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4C448" w14:textId="77777777" w:rsidR="007F340A" w:rsidRPr="0002005C" w:rsidRDefault="007F340A">
      <w:pPr>
        <w:rPr>
          <w:rFonts w:ascii="Segoe UI" w:hAnsi="Segoe UI" w:cs="Segoe UI"/>
        </w:rPr>
      </w:pPr>
    </w:p>
    <w:p w14:paraId="40DAEFBF" w14:textId="77777777" w:rsidR="00442419" w:rsidRPr="0002005C" w:rsidRDefault="00442419" w:rsidP="003312E2">
      <w:pPr>
        <w:pStyle w:val="Heading1"/>
        <w:jc w:val="center"/>
      </w:pPr>
      <w:r w:rsidRPr="0002005C">
        <w:t>ANALYST CHECKLIST</w:t>
      </w:r>
    </w:p>
    <w:p w14:paraId="2A2C5A50" w14:textId="77777777" w:rsidR="00442419" w:rsidRPr="003312E2" w:rsidRDefault="00AD208A" w:rsidP="003312E2">
      <w:pPr>
        <w:pStyle w:val="Heading2"/>
        <w:jc w:val="center"/>
        <w:rPr>
          <w:b/>
          <w:color w:val="auto"/>
        </w:rPr>
      </w:pPr>
      <w:r w:rsidRPr="003312E2">
        <w:rPr>
          <w:b/>
          <w:color w:val="auto"/>
        </w:rPr>
        <w:t>DISABILITY CARRIER – INDIVIDUAL</w:t>
      </w:r>
      <w:r w:rsidR="00442419" w:rsidRPr="003312E2">
        <w:rPr>
          <w:b/>
          <w:color w:val="auto"/>
        </w:rPr>
        <w:t xml:space="preserve"> </w:t>
      </w:r>
      <w:proofErr w:type="gramStart"/>
      <w:r w:rsidR="001A50BB" w:rsidRPr="003312E2">
        <w:rPr>
          <w:b/>
          <w:color w:val="auto"/>
        </w:rPr>
        <w:t>SHORT TERM</w:t>
      </w:r>
      <w:proofErr w:type="gramEnd"/>
      <w:r w:rsidR="00442419" w:rsidRPr="003312E2">
        <w:rPr>
          <w:b/>
          <w:color w:val="auto"/>
        </w:rPr>
        <w:t xml:space="preserve"> PLANS</w:t>
      </w:r>
    </w:p>
    <w:p w14:paraId="0291866F" w14:textId="77777777" w:rsidR="003312E2" w:rsidRDefault="003312E2" w:rsidP="00C237EB">
      <w:pPr>
        <w:jc w:val="center"/>
        <w:rPr>
          <w:rFonts w:ascii="Segoe UI" w:hAnsi="Segoe UI" w:cs="Segoe UI"/>
          <w:b/>
        </w:rPr>
      </w:pPr>
    </w:p>
    <w:p w14:paraId="23DEFBDC" w14:textId="77777777" w:rsidR="003312E2" w:rsidRPr="0002005C" w:rsidRDefault="003312E2" w:rsidP="00C237EB">
      <w:pPr>
        <w:jc w:val="center"/>
        <w:rPr>
          <w:rFonts w:ascii="Segoe UI" w:hAnsi="Segoe UI" w:cs="Segoe UI"/>
        </w:rPr>
      </w:pPr>
    </w:p>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etwork information"/>
        <w:tblDescription w:val="Network information for plan filing. "/>
      </w:tblPr>
      <w:tblGrid>
        <w:gridCol w:w="7427"/>
        <w:gridCol w:w="7549"/>
      </w:tblGrid>
      <w:tr w:rsidR="00C237EB" w14:paraId="4C2A708E" w14:textId="77777777" w:rsidTr="00EB4CF6">
        <w:tc>
          <w:tcPr>
            <w:tcW w:w="7427" w:type="dxa"/>
            <w:hideMark/>
          </w:tcPr>
          <w:p w14:paraId="3C70EEDB" w14:textId="77777777" w:rsidR="00C237EB" w:rsidRDefault="00C237EB" w:rsidP="00EB4CF6">
            <w:pPr>
              <w:spacing w:line="480" w:lineRule="auto"/>
              <w:jc w:val="both"/>
              <w:rPr>
                <w:rFonts w:cs="Arial"/>
                <w:u w:val="single"/>
              </w:rPr>
            </w:pPr>
            <w:r>
              <w:rPr>
                <w:rFonts w:cs="Arial"/>
              </w:rPr>
              <w:t xml:space="preserve">Issuer:  </w:t>
            </w:r>
            <w:r>
              <w:rPr>
                <w:rFonts w:cs="Arial"/>
                <w:u w:val="single"/>
              </w:rPr>
              <w:t>___________________________________________</w:t>
            </w:r>
          </w:p>
          <w:p w14:paraId="5388206C" w14:textId="77777777" w:rsidR="00C237EB" w:rsidRDefault="00C237EB" w:rsidP="00EB4CF6">
            <w:pPr>
              <w:spacing w:line="480" w:lineRule="auto"/>
              <w:jc w:val="both"/>
              <w:rPr>
                <w:rFonts w:ascii="Arial" w:hAnsi="Arial" w:cs="Arial"/>
                <w:sz w:val="18"/>
                <w:szCs w:val="18"/>
                <w:u w:val="single"/>
              </w:rPr>
            </w:pPr>
            <w:r>
              <w:rPr>
                <w:rFonts w:cs="Arial"/>
              </w:rPr>
              <w:t>SERFF Tracker ID:</w:t>
            </w:r>
            <w:r>
              <w:rPr>
                <w:rFonts w:ascii="Arial" w:hAnsi="Arial" w:cs="Arial"/>
                <w:sz w:val="18"/>
                <w:szCs w:val="18"/>
              </w:rPr>
              <w:t xml:space="preserve">  __</w:t>
            </w:r>
            <w:r>
              <w:rPr>
                <w:rFonts w:ascii="Arial" w:hAnsi="Arial" w:cs="Arial"/>
                <w:sz w:val="18"/>
                <w:szCs w:val="18"/>
                <w:u w:val="single"/>
              </w:rPr>
              <w:t>____________________________________</w:t>
            </w:r>
          </w:p>
        </w:tc>
        <w:tc>
          <w:tcPr>
            <w:tcW w:w="7549" w:type="dxa"/>
            <w:hideMark/>
          </w:tcPr>
          <w:p w14:paraId="2850B969" w14:textId="77777777" w:rsidR="00C237EB" w:rsidRDefault="00C237EB" w:rsidP="00EB4CF6">
            <w:pPr>
              <w:rPr>
                <w:u w:val="single"/>
              </w:rPr>
            </w:pPr>
            <w:r>
              <w:t xml:space="preserve">Network Name: ________________________________________        </w:t>
            </w:r>
            <w:r>
              <w:rPr>
                <w:u w:val="single"/>
              </w:rPr>
              <w:t xml:space="preserve">         </w:t>
            </w:r>
          </w:p>
          <w:p w14:paraId="3BE5B362" w14:textId="77777777" w:rsidR="00C237EB" w:rsidRDefault="00C237EB" w:rsidP="00EB4CF6">
            <w:r>
              <w:t>Sub-networks: _________________________________________</w:t>
            </w:r>
          </w:p>
          <w:p w14:paraId="761F7FF4" w14:textId="77777777" w:rsidR="00C237EB" w:rsidRDefault="00C237EB" w:rsidP="00EB4CF6">
            <w:r>
              <w:t>Provider Network Type (Single or Tiered*): ___________________</w:t>
            </w:r>
          </w:p>
          <w:p w14:paraId="317CAD2D" w14:textId="77777777" w:rsidR="00C237EB" w:rsidRDefault="00C237EB" w:rsidP="00EB4CF6">
            <w:pPr>
              <w:rPr>
                <w:rFonts w:ascii="Arial" w:hAnsi="Arial" w:cs="Arial"/>
                <w:sz w:val="18"/>
                <w:szCs w:val="18"/>
                <w:u w:val="single"/>
              </w:rPr>
            </w:pPr>
            <w:r>
              <w:rPr>
                <w:rFonts w:cs="Arial"/>
              </w:rPr>
              <w:t>Effective Date:</w:t>
            </w:r>
            <w:r>
              <w:rPr>
                <w:rFonts w:ascii="Arial" w:hAnsi="Arial" w:cs="Arial"/>
                <w:sz w:val="18"/>
                <w:szCs w:val="18"/>
              </w:rPr>
              <w:t xml:space="preserve">  </w:t>
            </w:r>
            <w:r>
              <w:rPr>
                <w:rFonts w:ascii="Arial" w:hAnsi="Arial" w:cs="Arial"/>
                <w:sz w:val="18"/>
                <w:szCs w:val="18"/>
                <w:u w:val="single"/>
              </w:rPr>
              <w:t>__________________________________</w:t>
            </w:r>
          </w:p>
          <w:p w14:paraId="170C62CE" w14:textId="77777777" w:rsidR="00C237EB" w:rsidRDefault="00C237EB" w:rsidP="00EB4CF6">
            <w:pPr>
              <w:rPr>
                <w:rFonts w:cs="Arial"/>
              </w:rPr>
            </w:pPr>
            <w:r>
              <w:rPr>
                <w:rFonts w:cs="Arial"/>
              </w:rPr>
              <w:t>Network Line of Business (dental, medical, medical and vision, vision):</w:t>
            </w:r>
          </w:p>
          <w:p w14:paraId="513728F0" w14:textId="77777777" w:rsidR="00C237EB" w:rsidRDefault="00C237EB" w:rsidP="00EB4CF6">
            <w:pPr>
              <w:rPr>
                <w:rFonts w:ascii="Arial" w:hAnsi="Arial" w:cs="Arial"/>
                <w:sz w:val="18"/>
                <w:szCs w:val="18"/>
                <w:u w:val="single"/>
              </w:rPr>
            </w:pPr>
            <w:r>
              <w:rPr>
                <w:rFonts w:ascii="Arial" w:hAnsi="Arial" w:cs="Arial"/>
                <w:sz w:val="18"/>
                <w:szCs w:val="18"/>
                <w:u w:val="single"/>
              </w:rPr>
              <w:t>__________________________________________________________</w:t>
            </w:r>
          </w:p>
        </w:tc>
      </w:tr>
    </w:tbl>
    <w:p w14:paraId="132CCA9C" w14:textId="77777777" w:rsidR="00C237EB" w:rsidRDefault="00C237EB" w:rsidP="00C237EB">
      <w:pPr>
        <w:spacing w:after="0" w:line="240" w:lineRule="auto"/>
        <w:ind w:left="-990"/>
        <w:rPr>
          <w:rFonts w:ascii="Segoe UI" w:hAnsi="Segoe UI" w:cs="Segoe UI"/>
          <w:b/>
        </w:rPr>
      </w:pPr>
      <w:r w:rsidRPr="00C237EB">
        <w:rPr>
          <w:rFonts w:ascii="Segoe UI" w:hAnsi="Segoe UI" w:cs="Segoe UI"/>
          <w:b/>
          <w:sz w:val="20"/>
          <w:szCs w:val="20"/>
        </w:rPr>
        <w:t xml:space="preserve">* </w:t>
      </w:r>
      <w:r w:rsidRPr="00C237EB">
        <w:rPr>
          <w:rFonts w:ascii="Segoe UI" w:hAnsi="Segoe UI" w:cs="Segoe UI"/>
          <w:sz w:val="20"/>
          <w:szCs w:val="20"/>
        </w:rPr>
        <w:t xml:space="preserve">TIERED as described in </w:t>
      </w:r>
      <w:hyperlink r:id="rId11" w:history="1">
        <w:r w:rsidRPr="00C237EB">
          <w:rPr>
            <w:rStyle w:val="Hyperlink"/>
            <w:rFonts w:ascii="Segoe UI" w:hAnsi="Segoe UI" w:cs="Segoe UI"/>
            <w:sz w:val="20"/>
            <w:szCs w:val="20"/>
          </w:rPr>
          <w:t>WAC 284-170-330</w:t>
        </w:r>
      </w:hyperlink>
    </w:p>
    <w:p w14:paraId="3865800A" w14:textId="77777777" w:rsidR="00442419" w:rsidRPr="0002005C" w:rsidRDefault="00442419" w:rsidP="00442419">
      <w:pPr>
        <w:spacing w:after="0" w:line="240" w:lineRule="auto"/>
        <w:jc w:val="center"/>
        <w:rPr>
          <w:rFonts w:ascii="Segoe UI" w:hAnsi="Segoe UI" w:cs="Segoe UI"/>
          <w:b/>
        </w:rPr>
      </w:pPr>
      <w:r w:rsidRPr="0002005C">
        <w:rPr>
          <w:rFonts w:ascii="Segoe UI" w:hAnsi="Segoe UI" w:cs="Segoe UI"/>
          <w:b/>
        </w:rPr>
        <w:t>GENERAL REVIEW REQUIREMENTS</w:t>
      </w:r>
    </w:p>
    <w:p w14:paraId="28EDD068" w14:textId="77777777" w:rsidR="00442419" w:rsidRDefault="00442419" w:rsidP="00442419">
      <w:pPr>
        <w:spacing w:after="0" w:line="240" w:lineRule="auto"/>
        <w:jc w:val="center"/>
        <w:rPr>
          <w:rFonts w:ascii="Segoe UI" w:hAnsi="Segoe UI" w:cs="Segoe UI"/>
        </w:rPr>
      </w:pPr>
      <w:r w:rsidRPr="0002005C">
        <w:rPr>
          <w:rFonts w:ascii="Segoe UI" w:hAnsi="Segoe UI" w:cs="Segoe UI"/>
        </w:rPr>
        <w:t>Authority to</w:t>
      </w:r>
      <w:r w:rsidR="002869B1" w:rsidRPr="0002005C">
        <w:rPr>
          <w:rFonts w:ascii="Segoe UI" w:hAnsi="Segoe UI" w:cs="Segoe UI"/>
        </w:rPr>
        <w:t xml:space="preserve"> Review Contract – RCW 48.18.100</w:t>
      </w:r>
    </w:p>
    <w:p w14:paraId="4660F847" w14:textId="3CE8A438" w:rsidR="00D05482" w:rsidRDefault="006D7617" w:rsidP="00442419">
      <w:pPr>
        <w:spacing w:after="0" w:line="240" w:lineRule="auto"/>
        <w:jc w:val="center"/>
        <w:rPr>
          <w:rStyle w:val="Hyperlink"/>
          <w:rFonts w:ascii="Segoe UI" w:hAnsi="Segoe UI" w:cs="Segoe UI"/>
        </w:rPr>
      </w:pPr>
      <w:r>
        <w:rPr>
          <w:rFonts w:ascii="Segoe UI" w:hAnsi="Segoe UI" w:cs="Segoe UI"/>
        </w:rPr>
        <w:t xml:space="preserve">Prior Approval Required – </w:t>
      </w:r>
      <w:hyperlink r:id="rId12" w:history="1">
        <w:r w:rsidRPr="001F22A5">
          <w:rPr>
            <w:rStyle w:val="Hyperlink"/>
            <w:rFonts w:ascii="Segoe UI" w:hAnsi="Segoe UI" w:cs="Segoe UI"/>
          </w:rPr>
          <w:t>RCW 48.43.005(</w:t>
        </w:r>
        <w:r w:rsidR="000302A2">
          <w:rPr>
            <w:rStyle w:val="Hyperlink"/>
            <w:rFonts w:ascii="Segoe UI" w:hAnsi="Segoe UI" w:cs="Segoe UI"/>
          </w:rPr>
          <w:t>33</w:t>
        </w:r>
        <w:r w:rsidRPr="001F22A5">
          <w:rPr>
            <w:rStyle w:val="Hyperlink"/>
            <w:rFonts w:ascii="Segoe UI" w:hAnsi="Segoe UI" w:cs="Segoe UI"/>
          </w:rPr>
          <w:t>)(l)</w:t>
        </w:r>
      </w:hyperlink>
      <w:r w:rsidR="00D05482">
        <w:rPr>
          <w:rStyle w:val="Hyperlink"/>
          <w:rFonts w:ascii="Segoe UI" w:hAnsi="Segoe UI" w:cs="Segoe UI"/>
        </w:rPr>
        <w:t xml:space="preserve"> </w:t>
      </w:r>
    </w:p>
    <w:p w14:paraId="1121951C" w14:textId="77777777" w:rsidR="006D7617" w:rsidRDefault="00D05482" w:rsidP="00442419">
      <w:pPr>
        <w:spacing w:after="0" w:line="240" w:lineRule="auto"/>
        <w:jc w:val="center"/>
        <w:rPr>
          <w:rFonts w:ascii="Segoe UI" w:hAnsi="Segoe UI" w:cs="Segoe UI"/>
        </w:rPr>
      </w:pPr>
      <w:hyperlink r:id="rId13" w:history="1">
        <w:r w:rsidRPr="00D05482">
          <w:rPr>
            <w:rStyle w:val="Hyperlink"/>
            <w:rFonts w:ascii="Segoe UI" w:hAnsi="Segoe UI" w:cs="Segoe UI"/>
          </w:rPr>
          <w:t>WAC 284-43-8020</w:t>
        </w:r>
      </w:hyperlink>
    </w:p>
    <w:p w14:paraId="50621A6E" w14:textId="77777777" w:rsidR="00442419" w:rsidRPr="0002005C" w:rsidRDefault="00187EBB" w:rsidP="00187EBB">
      <w:pPr>
        <w:tabs>
          <w:tab w:val="left" w:pos="9128"/>
        </w:tabs>
        <w:spacing w:after="0" w:line="240" w:lineRule="auto"/>
        <w:rPr>
          <w:rFonts w:ascii="Segoe UI" w:hAnsi="Segoe UI" w:cs="Segoe UI"/>
        </w:rPr>
      </w:pPr>
      <w:r>
        <w:rPr>
          <w:rFonts w:ascii="Segoe UI" w:hAnsi="Segoe UI" w:cs="Segoe UI"/>
        </w:rPr>
        <w:tab/>
      </w:r>
    </w:p>
    <w:tbl>
      <w:tblPr>
        <w:tblStyle w:val="TableGrid"/>
        <w:tblW w:w="14310" w:type="dxa"/>
        <w:tblInd w:w="-905" w:type="dxa"/>
        <w:tblLayout w:type="fixed"/>
        <w:tblLook w:val="04A0" w:firstRow="1" w:lastRow="0" w:firstColumn="1" w:lastColumn="0" w:noHBand="0" w:noVBand="1"/>
        <w:tblCaption w:val="Checklist for plan requirements"/>
        <w:tblDescription w:val="State and Federal requirements for compliance. Topic, Sub Topic, law and regulation reference, specific issue required to be in plan and where in plan the requirements are met. &#10;"/>
      </w:tblPr>
      <w:tblGrid>
        <w:gridCol w:w="1800"/>
        <w:gridCol w:w="1530"/>
        <w:gridCol w:w="1440"/>
        <w:gridCol w:w="6750"/>
        <w:gridCol w:w="1260"/>
        <w:gridCol w:w="1530"/>
      </w:tblGrid>
      <w:tr w:rsidR="00574AED" w:rsidRPr="00807785" w14:paraId="3ACFFD73" w14:textId="77777777" w:rsidTr="00F22594">
        <w:trPr>
          <w:tblHeader/>
        </w:trPr>
        <w:tc>
          <w:tcPr>
            <w:tcW w:w="1800" w:type="dxa"/>
          </w:tcPr>
          <w:p w14:paraId="5E9CBDD5" w14:textId="77777777"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Topic</w:t>
            </w:r>
          </w:p>
        </w:tc>
        <w:tc>
          <w:tcPr>
            <w:tcW w:w="1530" w:type="dxa"/>
            <w:tcBorders>
              <w:bottom w:val="single" w:sz="4" w:space="0" w:color="auto"/>
            </w:tcBorders>
          </w:tcPr>
          <w:p w14:paraId="3E2B8658" w14:textId="0825DFA1"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Sub</w:t>
            </w:r>
            <w:r w:rsidR="00182E17">
              <w:rPr>
                <w:rFonts w:ascii="Segoe UI" w:hAnsi="Segoe UI" w:cs="Segoe UI"/>
                <w:b/>
                <w:color w:val="000000" w:themeColor="text1"/>
              </w:rPr>
              <w:t>-</w:t>
            </w:r>
            <w:r w:rsidRPr="00807785">
              <w:rPr>
                <w:rFonts w:ascii="Segoe UI" w:hAnsi="Segoe UI" w:cs="Segoe UI"/>
                <w:b/>
                <w:color w:val="000000" w:themeColor="text1"/>
              </w:rPr>
              <w:t>Topic</w:t>
            </w:r>
          </w:p>
        </w:tc>
        <w:tc>
          <w:tcPr>
            <w:tcW w:w="1440" w:type="dxa"/>
            <w:tcBorders>
              <w:bottom w:val="single" w:sz="4" w:space="0" w:color="auto"/>
            </w:tcBorders>
          </w:tcPr>
          <w:p w14:paraId="26CDC260" w14:textId="77777777"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Reference</w:t>
            </w:r>
          </w:p>
        </w:tc>
        <w:tc>
          <w:tcPr>
            <w:tcW w:w="6750" w:type="dxa"/>
            <w:tcBorders>
              <w:bottom w:val="single" w:sz="4" w:space="0" w:color="auto"/>
            </w:tcBorders>
          </w:tcPr>
          <w:p w14:paraId="3EA69FA3" w14:textId="77777777"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Specific Issue</w:t>
            </w:r>
          </w:p>
        </w:tc>
        <w:tc>
          <w:tcPr>
            <w:tcW w:w="1260" w:type="dxa"/>
            <w:tcBorders>
              <w:bottom w:val="single" w:sz="4" w:space="0" w:color="auto"/>
            </w:tcBorders>
          </w:tcPr>
          <w:p w14:paraId="194703FD" w14:textId="77777777" w:rsidR="00124277" w:rsidRPr="00807785" w:rsidRDefault="00124277" w:rsidP="00124277">
            <w:pPr>
              <w:ind w:left="-18" w:right="-108"/>
              <w:rPr>
                <w:rFonts w:ascii="Segoe UI" w:hAnsi="Segoe UI" w:cs="Segoe UI"/>
                <w:b/>
                <w:color w:val="000000" w:themeColor="text1"/>
              </w:rPr>
            </w:pPr>
            <w:r w:rsidRPr="00807785">
              <w:rPr>
                <w:rFonts w:ascii="Segoe UI" w:hAnsi="Segoe UI" w:cs="Segoe UI"/>
                <w:b/>
                <w:color w:val="000000" w:themeColor="text1"/>
              </w:rPr>
              <w:t xml:space="preserve">Form </w:t>
            </w:r>
            <w:proofErr w:type="gramStart"/>
            <w:r w:rsidRPr="00807785">
              <w:rPr>
                <w:rFonts w:ascii="Segoe UI" w:hAnsi="Segoe UI" w:cs="Segoe UI"/>
                <w:b/>
                <w:color w:val="000000" w:themeColor="text1"/>
              </w:rPr>
              <w:t>and  page</w:t>
            </w:r>
            <w:proofErr w:type="gramEnd"/>
          </w:p>
          <w:p w14:paraId="5470B73B" w14:textId="77777777" w:rsidR="00442419" w:rsidRPr="00807785" w:rsidRDefault="00124277" w:rsidP="00124277">
            <w:pPr>
              <w:ind w:left="-18" w:right="-108"/>
              <w:rPr>
                <w:rFonts w:ascii="Segoe UI" w:hAnsi="Segoe UI" w:cs="Segoe UI"/>
                <w:b/>
                <w:color w:val="000000" w:themeColor="text1"/>
              </w:rPr>
            </w:pPr>
            <w:r w:rsidRPr="00807785">
              <w:rPr>
                <w:rFonts w:ascii="Segoe UI" w:hAnsi="Segoe UI" w:cs="Segoe UI"/>
                <w:b/>
                <w:color w:val="000000" w:themeColor="text1"/>
              </w:rPr>
              <w:t xml:space="preserve">or section </w:t>
            </w:r>
          </w:p>
        </w:tc>
        <w:tc>
          <w:tcPr>
            <w:tcW w:w="1530" w:type="dxa"/>
            <w:tcBorders>
              <w:bottom w:val="single" w:sz="4" w:space="0" w:color="auto"/>
            </w:tcBorders>
          </w:tcPr>
          <w:p w14:paraId="033246BA" w14:textId="77777777"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Additional Information / Comments</w:t>
            </w:r>
          </w:p>
        </w:tc>
      </w:tr>
      <w:tr w:rsidR="00657ACE" w:rsidRPr="00807785" w14:paraId="00ADC6A5" w14:textId="77777777" w:rsidTr="00767CAD">
        <w:tc>
          <w:tcPr>
            <w:tcW w:w="1800" w:type="dxa"/>
            <w:vMerge w:val="restart"/>
          </w:tcPr>
          <w:p w14:paraId="583B013D" w14:textId="77777777" w:rsidR="00657ACE" w:rsidRPr="00807785" w:rsidRDefault="00657ACE" w:rsidP="00720DCD">
            <w:pPr>
              <w:rPr>
                <w:rFonts w:ascii="Segoe UI" w:hAnsi="Segoe UI" w:cs="Segoe UI"/>
                <w:b/>
                <w:color w:val="000000" w:themeColor="text1"/>
              </w:rPr>
            </w:pPr>
            <w:r w:rsidRPr="00807785">
              <w:rPr>
                <w:rFonts w:ascii="Segoe UI" w:hAnsi="Segoe UI" w:cs="Segoe UI"/>
                <w:b/>
                <w:color w:val="000000" w:themeColor="text1"/>
              </w:rPr>
              <w:t>Alternative to Hospitalization</w:t>
            </w:r>
          </w:p>
          <w:p w14:paraId="6AAB778B" w14:textId="77777777" w:rsidR="00657ACE" w:rsidRPr="00807785" w:rsidRDefault="00657ACE" w:rsidP="00720DCD">
            <w:pPr>
              <w:rPr>
                <w:rFonts w:ascii="Segoe UI" w:hAnsi="Segoe UI" w:cs="Segoe UI"/>
                <w:b/>
                <w:color w:val="000000" w:themeColor="text1"/>
              </w:rPr>
            </w:pPr>
          </w:p>
          <w:p w14:paraId="4F160F66" w14:textId="77777777" w:rsidR="00657ACE" w:rsidRPr="00807785" w:rsidRDefault="00657ACE" w:rsidP="00720DCD">
            <w:pPr>
              <w:rPr>
                <w:rFonts w:ascii="Segoe UI" w:hAnsi="Segoe UI" w:cs="Segoe UI"/>
                <w:b/>
                <w:color w:val="000000" w:themeColor="text1"/>
              </w:rPr>
            </w:pPr>
          </w:p>
          <w:p w14:paraId="1C599838" w14:textId="77777777" w:rsidR="00657ACE" w:rsidRPr="00807785" w:rsidRDefault="00657ACE" w:rsidP="00720DCD">
            <w:pPr>
              <w:rPr>
                <w:rFonts w:ascii="Segoe UI" w:hAnsi="Segoe UI" w:cs="Segoe UI"/>
                <w:b/>
                <w:color w:val="000000" w:themeColor="text1"/>
              </w:rPr>
            </w:pPr>
          </w:p>
          <w:p w14:paraId="34315FDB" w14:textId="77777777" w:rsidR="00657ACE" w:rsidRPr="00807785" w:rsidRDefault="00657ACE" w:rsidP="00720DCD">
            <w:pPr>
              <w:rPr>
                <w:rFonts w:ascii="Segoe UI" w:hAnsi="Segoe UI" w:cs="Segoe UI"/>
                <w:b/>
                <w:color w:val="000000" w:themeColor="text1"/>
              </w:rPr>
            </w:pPr>
          </w:p>
          <w:p w14:paraId="65372149" w14:textId="77777777" w:rsidR="003B65F3" w:rsidRDefault="003B65F3" w:rsidP="00350416">
            <w:pPr>
              <w:jc w:val="center"/>
              <w:rPr>
                <w:rFonts w:ascii="Segoe UI" w:hAnsi="Segoe UI" w:cs="Segoe UI"/>
                <w:b/>
                <w:color w:val="000000" w:themeColor="text1"/>
              </w:rPr>
            </w:pPr>
          </w:p>
          <w:p w14:paraId="76C09FF3" w14:textId="77777777" w:rsidR="002A0A32" w:rsidRDefault="002A0A32" w:rsidP="00350416">
            <w:pPr>
              <w:jc w:val="center"/>
              <w:rPr>
                <w:rFonts w:ascii="Segoe UI" w:hAnsi="Segoe UI" w:cs="Segoe UI"/>
                <w:b/>
                <w:color w:val="000000" w:themeColor="text1"/>
              </w:rPr>
            </w:pPr>
          </w:p>
          <w:p w14:paraId="0F04C75D" w14:textId="4CEB3798" w:rsidR="00657ACE" w:rsidRPr="00807785" w:rsidRDefault="00657ACE" w:rsidP="00350416">
            <w:pPr>
              <w:jc w:val="center"/>
              <w:rPr>
                <w:rFonts w:ascii="Segoe UI" w:hAnsi="Segoe UI" w:cs="Segoe UI"/>
                <w:b/>
                <w:color w:val="000000" w:themeColor="text1"/>
              </w:rPr>
            </w:pPr>
            <w:r w:rsidRPr="00807785">
              <w:rPr>
                <w:rFonts w:ascii="Segoe UI" w:hAnsi="Segoe UI" w:cs="Segoe UI"/>
                <w:b/>
                <w:color w:val="000000" w:themeColor="text1"/>
              </w:rPr>
              <w:lastRenderedPageBreak/>
              <w:t>Alternative to Hospitalization</w:t>
            </w:r>
          </w:p>
          <w:p w14:paraId="4560E618" w14:textId="77777777" w:rsidR="00657ACE" w:rsidRPr="00807785" w:rsidRDefault="00657ACE" w:rsidP="00350416">
            <w:pPr>
              <w:jc w:val="center"/>
              <w:rPr>
                <w:rFonts w:ascii="Segoe UI" w:hAnsi="Segoe UI" w:cs="Segoe UI"/>
                <w:b/>
                <w:color w:val="000000" w:themeColor="text1"/>
              </w:rPr>
            </w:pPr>
            <w:r w:rsidRPr="00807785">
              <w:rPr>
                <w:rFonts w:ascii="Segoe UI" w:hAnsi="Segoe UI" w:cs="Segoe UI"/>
                <w:b/>
                <w:color w:val="000000" w:themeColor="text1"/>
              </w:rPr>
              <w:t>(Cont’d)</w:t>
            </w:r>
          </w:p>
          <w:p w14:paraId="3168001C" w14:textId="77777777" w:rsidR="00657ACE" w:rsidRPr="00807785" w:rsidRDefault="00657ACE" w:rsidP="00720DCD">
            <w:pPr>
              <w:rPr>
                <w:rFonts w:ascii="Segoe UI" w:hAnsi="Segoe UI" w:cs="Segoe UI"/>
                <w:b/>
                <w:color w:val="000000" w:themeColor="text1"/>
              </w:rPr>
            </w:pPr>
          </w:p>
          <w:p w14:paraId="7DD90065" w14:textId="77777777" w:rsidR="00657ACE" w:rsidRPr="00807785" w:rsidRDefault="00657ACE" w:rsidP="00EB035C">
            <w:pPr>
              <w:rPr>
                <w:rFonts w:ascii="Segoe UI" w:hAnsi="Segoe UI" w:cs="Segoe UI"/>
                <w:color w:val="000000" w:themeColor="text1"/>
              </w:rPr>
            </w:pPr>
          </w:p>
          <w:p w14:paraId="08F114D0" w14:textId="77777777" w:rsidR="00657ACE" w:rsidRPr="00807785" w:rsidRDefault="00657ACE" w:rsidP="00EB035C">
            <w:pPr>
              <w:rPr>
                <w:rFonts w:ascii="Segoe UI" w:hAnsi="Segoe UI" w:cs="Segoe UI"/>
                <w:color w:val="000000" w:themeColor="text1"/>
              </w:rPr>
            </w:pPr>
          </w:p>
          <w:p w14:paraId="23B81541" w14:textId="77777777" w:rsidR="00657ACE" w:rsidRPr="00807785" w:rsidRDefault="00657ACE" w:rsidP="00EB035C">
            <w:pPr>
              <w:tabs>
                <w:tab w:val="left" w:pos="1323"/>
              </w:tabs>
              <w:rPr>
                <w:rFonts w:ascii="Segoe UI" w:hAnsi="Segoe UI" w:cs="Segoe UI"/>
                <w:b/>
                <w:color w:val="000000" w:themeColor="text1"/>
              </w:rPr>
            </w:pPr>
            <w:r w:rsidRPr="00807785">
              <w:rPr>
                <w:rFonts w:ascii="Segoe UI" w:hAnsi="Segoe UI" w:cs="Segoe UI"/>
                <w:color w:val="000000" w:themeColor="text1"/>
              </w:rPr>
              <w:tab/>
            </w:r>
          </w:p>
        </w:tc>
        <w:tc>
          <w:tcPr>
            <w:tcW w:w="1530" w:type="dxa"/>
            <w:vMerge w:val="restart"/>
          </w:tcPr>
          <w:p w14:paraId="68142019" w14:textId="77777777" w:rsidR="00657ACE" w:rsidRPr="00807785" w:rsidRDefault="00657ACE" w:rsidP="0019465D">
            <w:pPr>
              <w:ind w:left="-108"/>
              <w:jc w:val="center"/>
              <w:rPr>
                <w:rFonts w:ascii="Segoe UI" w:hAnsi="Segoe UI" w:cs="Segoe UI"/>
                <w:color w:val="000000" w:themeColor="text1"/>
              </w:rPr>
            </w:pPr>
            <w:r w:rsidRPr="00807785">
              <w:rPr>
                <w:rFonts w:ascii="Segoe UI" w:hAnsi="Segoe UI" w:cs="Segoe UI"/>
                <w:color w:val="000000" w:themeColor="text1"/>
              </w:rPr>
              <w:lastRenderedPageBreak/>
              <w:t>Requirement</w:t>
            </w:r>
          </w:p>
          <w:p w14:paraId="66C4AA1D" w14:textId="77777777" w:rsidR="00657ACE" w:rsidRDefault="00657ACE" w:rsidP="0019465D">
            <w:pPr>
              <w:ind w:left="-108" w:right="-108"/>
              <w:jc w:val="center"/>
              <w:rPr>
                <w:rFonts w:ascii="Segoe UI" w:hAnsi="Segoe UI" w:cs="Segoe UI"/>
                <w:color w:val="000000" w:themeColor="text1"/>
              </w:rPr>
            </w:pPr>
            <w:r w:rsidRPr="00807785">
              <w:rPr>
                <w:rFonts w:ascii="Segoe UI" w:hAnsi="Segoe UI" w:cs="Segoe UI"/>
                <w:color w:val="000000" w:themeColor="text1"/>
              </w:rPr>
              <w:t>To cover home care in lieu of hospitalization</w:t>
            </w:r>
          </w:p>
          <w:p w14:paraId="38F652EA" w14:textId="77777777" w:rsidR="002A0A32" w:rsidRDefault="002A0A32" w:rsidP="0019465D">
            <w:pPr>
              <w:ind w:left="-108" w:right="-108"/>
              <w:jc w:val="center"/>
              <w:rPr>
                <w:rFonts w:ascii="Segoe UI" w:hAnsi="Segoe UI" w:cs="Segoe UI"/>
                <w:color w:val="000000" w:themeColor="text1"/>
              </w:rPr>
            </w:pPr>
          </w:p>
          <w:p w14:paraId="58B22C7B" w14:textId="77777777" w:rsidR="002A0A32" w:rsidRDefault="002A0A32" w:rsidP="0019465D">
            <w:pPr>
              <w:ind w:left="-108" w:right="-108"/>
              <w:jc w:val="center"/>
              <w:rPr>
                <w:rFonts w:ascii="Segoe UI" w:hAnsi="Segoe UI" w:cs="Segoe UI"/>
                <w:color w:val="000000" w:themeColor="text1"/>
              </w:rPr>
            </w:pPr>
          </w:p>
          <w:p w14:paraId="1C18BFA8" w14:textId="77777777" w:rsidR="002A0A32" w:rsidRDefault="002A0A32" w:rsidP="0019465D">
            <w:pPr>
              <w:ind w:left="-108" w:right="-108"/>
              <w:jc w:val="center"/>
              <w:rPr>
                <w:rFonts w:ascii="Segoe UI" w:hAnsi="Segoe UI" w:cs="Segoe UI"/>
                <w:color w:val="000000" w:themeColor="text1"/>
              </w:rPr>
            </w:pPr>
          </w:p>
          <w:p w14:paraId="6ED569E7" w14:textId="77777777" w:rsidR="002A0A32" w:rsidRDefault="002A0A32" w:rsidP="0019465D">
            <w:pPr>
              <w:ind w:left="-108" w:right="-108"/>
              <w:jc w:val="center"/>
              <w:rPr>
                <w:rFonts w:ascii="Segoe UI" w:hAnsi="Segoe UI" w:cs="Segoe UI"/>
                <w:color w:val="000000" w:themeColor="text1"/>
              </w:rPr>
            </w:pPr>
          </w:p>
          <w:p w14:paraId="7470F5D7" w14:textId="77777777" w:rsidR="002A0A32" w:rsidRDefault="002A0A32" w:rsidP="0019465D">
            <w:pPr>
              <w:ind w:left="-108" w:right="-108"/>
              <w:jc w:val="center"/>
              <w:rPr>
                <w:rFonts w:ascii="Segoe UI" w:hAnsi="Segoe UI" w:cs="Segoe UI"/>
                <w:color w:val="000000" w:themeColor="text1"/>
              </w:rPr>
            </w:pPr>
          </w:p>
          <w:p w14:paraId="65EE88AB" w14:textId="4528D378" w:rsidR="002A0A32" w:rsidRDefault="002A0A32" w:rsidP="0019465D">
            <w:pPr>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Requirement to cover home care (Cont’d)</w:t>
            </w:r>
          </w:p>
          <w:p w14:paraId="672055D7" w14:textId="72B0064C" w:rsidR="002A0A32" w:rsidRPr="00807785" w:rsidRDefault="002A0A32" w:rsidP="0019465D">
            <w:pPr>
              <w:ind w:left="-108" w:right="-108"/>
              <w:jc w:val="center"/>
              <w:rPr>
                <w:rFonts w:ascii="Segoe UI" w:hAnsi="Segoe UI" w:cs="Segoe UI"/>
                <w:color w:val="000000" w:themeColor="text1"/>
                <w:highlight w:val="green"/>
              </w:rPr>
            </w:pPr>
          </w:p>
        </w:tc>
        <w:tc>
          <w:tcPr>
            <w:tcW w:w="1440" w:type="dxa"/>
            <w:tcBorders>
              <w:bottom w:val="single" w:sz="4" w:space="0" w:color="auto"/>
              <w:right w:val="single" w:sz="4" w:space="0" w:color="auto"/>
            </w:tcBorders>
          </w:tcPr>
          <w:p w14:paraId="5E8A157C" w14:textId="77777777" w:rsidR="00657ACE" w:rsidRPr="00807785" w:rsidRDefault="00657ACE" w:rsidP="0019465D">
            <w:pPr>
              <w:ind w:left="-108" w:right="-108"/>
              <w:jc w:val="center"/>
              <w:rPr>
                <w:rFonts w:ascii="Segoe UI" w:hAnsi="Segoe UI" w:cs="Segoe UI"/>
                <w:color w:val="000000" w:themeColor="text1"/>
              </w:rPr>
            </w:pPr>
          </w:p>
          <w:p w14:paraId="726723F7" w14:textId="77777777" w:rsidR="00657ACE" w:rsidRPr="00807785" w:rsidRDefault="00E041C5" w:rsidP="00533200">
            <w:pPr>
              <w:ind w:left="-108" w:right="-108"/>
              <w:jc w:val="center"/>
              <w:rPr>
                <w:rFonts w:ascii="Segoe UI" w:hAnsi="Segoe UI" w:cs="Segoe UI"/>
                <w:color w:val="000000" w:themeColor="text1"/>
              </w:rPr>
            </w:pPr>
            <w:r w:rsidRPr="00807785">
              <w:rPr>
                <w:rFonts w:ascii="Segoe UI" w:hAnsi="Segoe UI" w:cs="Segoe UI"/>
                <w:color w:val="000000" w:themeColor="text1"/>
              </w:rPr>
              <w:t>WAC 284-</w:t>
            </w:r>
            <w:r w:rsidR="00533200">
              <w:rPr>
                <w:rFonts w:ascii="Segoe UI" w:hAnsi="Segoe UI" w:cs="Segoe UI"/>
                <w:color w:val="000000" w:themeColor="text1"/>
              </w:rPr>
              <w:t>50</w:t>
            </w:r>
            <w:r w:rsidR="00180177">
              <w:rPr>
                <w:rFonts w:ascii="Segoe UI" w:hAnsi="Segoe UI" w:cs="Segoe UI"/>
                <w:color w:val="000000" w:themeColor="text1"/>
              </w:rPr>
              <w:t>-</w:t>
            </w:r>
            <w:r w:rsidR="00533200">
              <w:rPr>
                <w:rFonts w:ascii="Segoe UI" w:hAnsi="Segoe UI" w:cs="Segoe UI"/>
                <w:color w:val="000000" w:themeColor="text1"/>
              </w:rPr>
              <w:t>33</w:t>
            </w:r>
            <w:r w:rsidR="00180177">
              <w:rPr>
                <w:rFonts w:ascii="Segoe UI" w:hAnsi="Segoe UI" w:cs="Segoe UI"/>
                <w:color w:val="000000" w:themeColor="text1"/>
              </w:rPr>
              <w:t>0(1</w:t>
            </w:r>
            <w:r w:rsidR="00533200">
              <w:rPr>
                <w:rFonts w:ascii="Segoe UI" w:hAnsi="Segoe UI" w:cs="Segoe UI"/>
                <w:color w:val="000000" w:themeColor="text1"/>
              </w:rPr>
              <w:t>6</w:t>
            </w:r>
            <w:r w:rsidR="00180177">
              <w:rPr>
                <w:rFonts w:ascii="Segoe UI" w:hAnsi="Segoe UI" w:cs="Segoe UI"/>
                <w:color w:val="000000" w:themeColor="text1"/>
              </w:rPr>
              <w:t>)</w:t>
            </w:r>
          </w:p>
        </w:tc>
        <w:tc>
          <w:tcPr>
            <w:tcW w:w="6750" w:type="dxa"/>
            <w:tcBorders>
              <w:left w:val="single" w:sz="4" w:space="0" w:color="auto"/>
              <w:bottom w:val="single" w:sz="4" w:space="0" w:color="auto"/>
              <w:right w:val="single" w:sz="4" w:space="0" w:color="auto"/>
            </w:tcBorders>
          </w:tcPr>
          <w:p w14:paraId="79DBA679" w14:textId="77777777" w:rsidR="00657ACE" w:rsidRPr="00807785" w:rsidRDefault="00657ACE" w:rsidP="001F534A">
            <w:pPr>
              <w:pStyle w:val="ListParagraph"/>
              <w:ind w:left="0"/>
              <w:rPr>
                <w:rFonts w:ascii="Segoe UI" w:hAnsi="Segoe UI" w:cs="Segoe UI"/>
                <w:color w:val="000000" w:themeColor="text1"/>
              </w:rPr>
            </w:pPr>
            <w:r w:rsidRPr="00807785">
              <w:rPr>
                <w:rFonts w:ascii="Segoe UI" w:hAnsi="Segoe UI" w:cs="Segoe UI"/>
                <w:color w:val="000000" w:themeColor="text1"/>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4" w:history="1">
              <w:r w:rsidRPr="00807785">
                <w:rPr>
                  <w:rStyle w:val="Hyperlink"/>
                  <w:rFonts w:ascii="Segoe UI" w:hAnsi="Segoe UI" w:cs="Segoe UI"/>
                  <w:color w:val="000000" w:themeColor="text1"/>
                </w:rPr>
                <w:t>70.127</w:t>
              </w:r>
            </w:hyperlink>
            <w:r w:rsidRPr="00807785">
              <w:rPr>
                <w:rFonts w:ascii="Segoe UI" w:hAnsi="Segoe UI" w:cs="Segoe UI"/>
                <w:color w:val="000000" w:themeColor="text1"/>
              </w:rPr>
              <w:t xml:space="preserve"> RCW, at equal or lesser cost.</w:t>
            </w:r>
          </w:p>
        </w:tc>
        <w:tc>
          <w:tcPr>
            <w:tcW w:w="1260" w:type="dxa"/>
            <w:tcBorders>
              <w:left w:val="single" w:sz="4" w:space="0" w:color="auto"/>
              <w:bottom w:val="single" w:sz="4" w:space="0" w:color="auto"/>
              <w:right w:val="single" w:sz="4" w:space="0" w:color="auto"/>
            </w:tcBorders>
          </w:tcPr>
          <w:p w14:paraId="7A8E77F3" w14:textId="77777777" w:rsidR="00657ACE" w:rsidRPr="00807785" w:rsidRDefault="00657ACE" w:rsidP="00720DCD">
            <w:pPr>
              <w:jc w:val="center"/>
              <w:rPr>
                <w:rFonts w:ascii="Segoe UI" w:hAnsi="Segoe UI" w:cs="Segoe UI"/>
                <w:color w:val="000000" w:themeColor="text1"/>
              </w:rPr>
            </w:pPr>
          </w:p>
        </w:tc>
        <w:tc>
          <w:tcPr>
            <w:tcW w:w="1530" w:type="dxa"/>
            <w:tcBorders>
              <w:left w:val="single" w:sz="4" w:space="0" w:color="auto"/>
              <w:bottom w:val="single" w:sz="4" w:space="0" w:color="auto"/>
            </w:tcBorders>
          </w:tcPr>
          <w:p w14:paraId="469C9931" w14:textId="77777777" w:rsidR="00657ACE" w:rsidRPr="00807785" w:rsidRDefault="00657ACE" w:rsidP="00720DCD">
            <w:pPr>
              <w:jc w:val="center"/>
              <w:rPr>
                <w:rFonts w:ascii="Segoe UI" w:hAnsi="Segoe UI" w:cs="Segoe UI"/>
                <w:color w:val="000000" w:themeColor="text1"/>
              </w:rPr>
            </w:pPr>
          </w:p>
        </w:tc>
      </w:tr>
      <w:tr w:rsidR="00657ACE" w:rsidRPr="00807785" w14:paraId="17EF380A" w14:textId="77777777" w:rsidTr="00767CAD">
        <w:tc>
          <w:tcPr>
            <w:tcW w:w="1800" w:type="dxa"/>
            <w:vMerge/>
          </w:tcPr>
          <w:p w14:paraId="25AA5340" w14:textId="77777777" w:rsidR="00657ACE" w:rsidRPr="00807785" w:rsidRDefault="00657ACE" w:rsidP="00EB035C">
            <w:pPr>
              <w:tabs>
                <w:tab w:val="left" w:pos="1323"/>
              </w:tabs>
              <w:rPr>
                <w:rFonts w:ascii="Segoe UI" w:hAnsi="Segoe UI" w:cs="Segoe UI"/>
                <w:b/>
                <w:color w:val="000000" w:themeColor="text1"/>
              </w:rPr>
            </w:pPr>
          </w:p>
        </w:tc>
        <w:tc>
          <w:tcPr>
            <w:tcW w:w="1530" w:type="dxa"/>
            <w:vMerge/>
            <w:tcBorders>
              <w:bottom w:val="nil"/>
            </w:tcBorders>
          </w:tcPr>
          <w:p w14:paraId="124897A5" w14:textId="77777777" w:rsidR="00657ACE" w:rsidRPr="00807785" w:rsidRDefault="00657ACE" w:rsidP="00720DCD">
            <w:pPr>
              <w:rPr>
                <w:rFonts w:ascii="Segoe UI" w:hAnsi="Segoe UI" w:cs="Segoe UI"/>
                <w:color w:val="000000" w:themeColor="text1"/>
                <w:highlight w:val="green"/>
              </w:rPr>
            </w:pPr>
          </w:p>
        </w:tc>
        <w:tc>
          <w:tcPr>
            <w:tcW w:w="1440" w:type="dxa"/>
            <w:tcBorders>
              <w:top w:val="single" w:sz="4" w:space="0" w:color="auto"/>
              <w:bottom w:val="single" w:sz="4" w:space="0" w:color="auto"/>
              <w:right w:val="single" w:sz="4" w:space="0" w:color="auto"/>
            </w:tcBorders>
          </w:tcPr>
          <w:p w14:paraId="05EE484F" w14:textId="77777777" w:rsidR="00657ACE" w:rsidRPr="00807785" w:rsidRDefault="00180177" w:rsidP="00533200">
            <w:pPr>
              <w:ind w:left="-108" w:right="-108"/>
              <w:jc w:val="center"/>
              <w:rPr>
                <w:rFonts w:ascii="Segoe UI" w:hAnsi="Segoe UI" w:cs="Segoe UI"/>
                <w:color w:val="000000" w:themeColor="text1"/>
              </w:rPr>
            </w:pPr>
            <w:r>
              <w:rPr>
                <w:rFonts w:ascii="Segoe UI" w:hAnsi="Segoe UI" w:cs="Segoe UI"/>
                <w:color w:val="000000" w:themeColor="text1"/>
              </w:rPr>
              <w:t>WAC 284-</w:t>
            </w:r>
            <w:r w:rsidR="00533200">
              <w:rPr>
                <w:rFonts w:ascii="Segoe UI" w:hAnsi="Segoe UI" w:cs="Segoe UI"/>
                <w:color w:val="000000" w:themeColor="text1"/>
              </w:rPr>
              <w:t>50</w:t>
            </w:r>
            <w:r>
              <w:rPr>
                <w:rFonts w:ascii="Segoe UI" w:hAnsi="Segoe UI" w:cs="Segoe UI"/>
                <w:color w:val="000000" w:themeColor="text1"/>
              </w:rPr>
              <w:t>-</w:t>
            </w:r>
            <w:r w:rsidR="00533200">
              <w:rPr>
                <w:rFonts w:ascii="Segoe UI" w:hAnsi="Segoe UI" w:cs="Segoe UI"/>
                <w:color w:val="000000" w:themeColor="text1"/>
              </w:rPr>
              <w:t>330</w:t>
            </w:r>
            <w:r>
              <w:rPr>
                <w:rFonts w:ascii="Segoe UI" w:hAnsi="Segoe UI" w:cs="Segoe UI"/>
                <w:color w:val="000000" w:themeColor="text1"/>
              </w:rPr>
              <w:t>(</w:t>
            </w:r>
            <w:r w:rsidR="00533200">
              <w:rPr>
                <w:rFonts w:ascii="Segoe UI" w:hAnsi="Segoe UI" w:cs="Segoe UI"/>
                <w:color w:val="000000" w:themeColor="text1"/>
              </w:rPr>
              <w:t>16)(a)</w:t>
            </w:r>
          </w:p>
        </w:tc>
        <w:tc>
          <w:tcPr>
            <w:tcW w:w="6750" w:type="dxa"/>
            <w:tcBorders>
              <w:top w:val="single" w:sz="4" w:space="0" w:color="auto"/>
              <w:left w:val="single" w:sz="4" w:space="0" w:color="auto"/>
              <w:bottom w:val="single" w:sz="4" w:space="0" w:color="auto"/>
              <w:right w:val="single" w:sz="4" w:space="0" w:color="auto"/>
            </w:tcBorders>
          </w:tcPr>
          <w:p w14:paraId="2158B2BD" w14:textId="77777777" w:rsidR="00657ACE" w:rsidRPr="00807785" w:rsidRDefault="00657ACE" w:rsidP="00720DCD">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Such expenses may include coverage for durable medical equipment which permits the insured to stay at home, care provided in Alzheimer's centers, adult family homes, assisted </w:t>
            </w:r>
            <w:r w:rsidRPr="00807785">
              <w:rPr>
                <w:rFonts w:ascii="Segoe UI" w:hAnsi="Segoe UI" w:cs="Segoe UI"/>
                <w:color w:val="000000" w:themeColor="text1"/>
              </w:rPr>
              <w:lastRenderedPageBreak/>
              <w:t>living facilities, congregate care facilities, adult day health care, home health, hospice and home care, or similar alternative care arrangements which provide necessary care in less restrictive or less expensive environments.</w:t>
            </w:r>
          </w:p>
        </w:tc>
        <w:tc>
          <w:tcPr>
            <w:tcW w:w="1260" w:type="dxa"/>
            <w:tcBorders>
              <w:top w:val="single" w:sz="4" w:space="0" w:color="auto"/>
              <w:left w:val="single" w:sz="4" w:space="0" w:color="auto"/>
              <w:bottom w:val="single" w:sz="4" w:space="0" w:color="auto"/>
              <w:right w:val="single" w:sz="4" w:space="0" w:color="auto"/>
            </w:tcBorders>
          </w:tcPr>
          <w:p w14:paraId="62CDC90C" w14:textId="77777777" w:rsidR="00657ACE" w:rsidRPr="00807785" w:rsidRDefault="00657ACE" w:rsidP="00720DCD">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tcBorders>
          </w:tcPr>
          <w:p w14:paraId="0BA6C564" w14:textId="77777777" w:rsidR="00657ACE" w:rsidRPr="00807785" w:rsidRDefault="00657ACE" w:rsidP="00720DCD">
            <w:pPr>
              <w:jc w:val="center"/>
              <w:rPr>
                <w:rFonts w:ascii="Segoe UI" w:hAnsi="Segoe UI" w:cs="Segoe UI"/>
                <w:color w:val="000000" w:themeColor="text1"/>
              </w:rPr>
            </w:pPr>
          </w:p>
        </w:tc>
      </w:tr>
      <w:tr w:rsidR="0002005C" w:rsidRPr="00807785" w14:paraId="3C66084D" w14:textId="77777777" w:rsidTr="00767CAD">
        <w:tc>
          <w:tcPr>
            <w:tcW w:w="1800" w:type="dxa"/>
            <w:vMerge/>
          </w:tcPr>
          <w:p w14:paraId="4F459FA3" w14:textId="77777777" w:rsidR="0002005C" w:rsidRPr="00807785" w:rsidRDefault="0002005C" w:rsidP="00EB035C">
            <w:pPr>
              <w:tabs>
                <w:tab w:val="left" w:pos="1323"/>
              </w:tabs>
              <w:rPr>
                <w:rFonts w:ascii="Segoe UI" w:hAnsi="Segoe UI" w:cs="Segoe UI"/>
                <w:b/>
                <w:color w:val="000000" w:themeColor="text1"/>
              </w:rPr>
            </w:pPr>
          </w:p>
        </w:tc>
        <w:tc>
          <w:tcPr>
            <w:tcW w:w="1530" w:type="dxa"/>
            <w:vMerge w:val="restart"/>
            <w:tcBorders>
              <w:top w:val="nil"/>
            </w:tcBorders>
          </w:tcPr>
          <w:p w14:paraId="3D0A1F69" w14:textId="5169B6B2" w:rsidR="0002005C" w:rsidRPr="00807785" w:rsidRDefault="0002005C" w:rsidP="0019465D">
            <w:pPr>
              <w:ind w:left="-108" w:right="-108"/>
              <w:jc w:val="center"/>
              <w:rPr>
                <w:rFonts w:ascii="Segoe UI" w:hAnsi="Segoe UI" w:cs="Segoe UI"/>
                <w:color w:val="000000" w:themeColor="text1"/>
                <w:highlight w:val="green"/>
              </w:rPr>
            </w:pPr>
          </w:p>
        </w:tc>
        <w:tc>
          <w:tcPr>
            <w:tcW w:w="1440" w:type="dxa"/>
            <w:tcBorders>
              <w:top w:val="single" w:sz="4" w:space="0" w:color="auto"/>
              <w:bottom w:val="single" w:sz="4" w:space="0" w:color="auto"/>
              <w:right w:val="single" w:sz="4" w:space="0" w:color="auto"/>
            </w:tcBorders>
          </w:tcPr>
          <w:p w14:paraId="4863C7E6" w14:textId="77777777" w:rsidR="0002005C" w:rsidRPr="00807785" w:rsidRDefault="00180177" w:rsidP="00533200">
            <w:pPr>
              <w:ind w:left="-108" w:right="-108"/>
              <w:jc w:val="center"/>
              <w:rPr>
                <w:rFonts w:ascii="Segoe UI" w:hAnsi="Segoe UI" w:cs="Segoe UI"/>
                <w:color w:val="000000" w:themeColor="text1"/>
              </w:rPr>
            </w:pPr>
            <w:r>
              <w:rPr>
                <w:rFonts w:ascii="Segoe UI" w:hAnsi="Segoe UI" w:cs="Segoe UI"/>
                <w:color w:val="000000" w:themeColor="text1"/>
              </w:rPr>
              <w:t>WAC 284-</w:t>
            </w:r>
            <w:r w:rsidR="00533200">
              <w:rPr>
                <w:rFonts w:ascii="Segoe UI" w:hAnsi="Segoe UI" w:cs="Segoe UI"/>
                <w:color w:val="000000" w:themeColor="text1"/>
              </w:rPr>
              <w:t>50</w:t>
            </w:r>
            <w:r>
              <w:rPr>
                <w:rFonts w:ascii="Segoe UI" w:hAnsi="Segoe UI" w:cs="Segoe UI"/>
                <w:color w:val="000000" w:themeColor="text1"/>
              </w:rPr>
              <w:t>-</w:t>
            </w:r>
            <w:r w:rsidR="00533200">
              <w:rPr>
                <w:rFonts w:ascii="Segoe UI" w:hAnsi="Segoe UI" w:cs="Segoe UI"/>
                <w:color w:val="000000" w:themeColor="text1"/>
              </w:rPr>
              <w:t>330</w:t>
            </w:r>
            <w:r>
              <w:rPr>
                <w:rFonts w:ascii="Segoe UI" w:hAnsi="Segoe UI" w:cs="Segoe UI"/>
                <w:color w:val="000000" w:themeColor="text1"/>
              </w:rPr>
              <w:t>(</w:t>
            </w:r>
            <w:r w:rsidR="00533200">
              <w:rPr>
                <w:rFonts w:ascii="Segoe UI" w:hAnsi="Segoe UI" w:cs="Segoe UI"/>
                <w:color w:val="000000" w:themeColor="text1"/>
              </w:rPr>
              <w:t>16)(b)</w:t>
            </w:r>
          </w:p>
        </w:tc>
        <w:tc>
          <w:tcPr>
            <w:tcW w:w="6750" w:type="dxa"/>
            <w:tcBorders>
              <w:top w:val="single" w:sz="4" w:space="0" w:color="auto"/>
              <w:left w:val="single" w:sz="4" w:space="0" w:color="auto"/>
              <w:bottom w:val="single" w:sz="4" w:space="0" w:color="auto"/>
              <w:right w:val="single" w:sz="4" w:space="0" w:color="auto"/>
            </w:tcBorders>
          </w:tcPr>
          <w:p w14:paraId="36F8AAB5" w14:textId="77777777" w:rsidR="0002005C" w:rsidRPr="00807785" w:rsidRDefault="0002005C" w:rsidP="005A4BA5">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260" w:type="dxa"/>
            <w:tcBorders>
              <w:top w:val="single" w:sz="4" w:space="0" w:color="auto"/>
              <w:left w:val="single" w:sz="4" w:space="0" w:color="auto"/>
              <w:bottom w:val="single" w:sz="4" w:space="0" w:color="auto"/>
              <w:right w:val="single" w:sz="4" w:space="0" w:color="auto"/>
            </w:tcBorders>
          </w:tcPr>
          <w:p w14:paraId="7CB9A7A9" w14:textId="77777777" w:rsidR="0002005C" w:rsidRPr="00807785" w:rsidRDefault="0002005C" w:rsidP="00720DCD">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tcBorders>
          </w:tcPr>
          <w:p w14:paraId="7961EA4A" w14:textId="77777777" w:rsidR="0002005C" w:rsidRPr="00807785" w:rsidRDefault="0002005C" w:rsidP="00720DCD">
            <w:pPr>
              <w:jc w:val="center"/>
              <w:rPr>
                <w:rFonts w:ascii="Segoe UI" w:hAnsi="Segoe UI" w:cs="Segoe UI"/>
                <w:color w:val="000000" w:themeColor="text1"/>
              </w:rPr>
            </w:pPr>
          </w:p>
        </w:tc>
      </w:tr>
      <w:tr w:rsidR="0002005C" w:rsidRPr="00807785" w14:paraId="2E6E5776" w14:textId="77777777" w:rsidTr="00767CAD">
        <w:tc>
          <w:tcPr>
            <w:tcW w:w="1800" w:type="dxa"/>
            <w:vMerge/>
          </w:tcPr>
          <w:p w14:paraId="31594FB6" w14:textId="77777777" w:rsidR="0002005C" w:rsidRPr="00807785" w:rsidRDefault="0002005C" w:rsidP="00EB035C">
            <w:pPr>
              <w:tabs>
                <w:tab w:val="left" w:pos="1323"/>
              </w:tabs>
              <w:rPr>
                <w:rFonts w:ascii="Segoe UI" w:hAnsi="Segoe UI" w:cs="Segoe UI"/>
                <w:b/>
                <w:color w:val="000000" w:themeColor="text1"/>
              </w:rPr>
            </w:pPr>
          </w:p>
        </w:tc>
        <w:tc>
          <w:tcPr>
            <w:tcW w:w="1530" w:type="dxa"/>
            <w:vMerge/>
          </w:tcPr>
          <w:p w14:paraId="4A53B582" w14:textId="77777777" w:rsidR="0002005C" w:rsidRPr="00807785" w:rsidRDefault="0002005C" w:rsidP="0019465D">
            <w:pPr>
              <w:ind w:left="-108" w:right="-108"/>
              <w:jc w:val="center"/>
              <w:rPr>
                <w:rFonts w:ascii="Segoe UI" w:hAnsi="Segoe UI" w:cs="Segoe UI"/>
                <w:color w:val="000000" w:themeColor="text1"/>
                <w:highlight w:val="green"/>
              </w:rPr>
            </w:pPr>
          </w:p>
        </w:tc>
        <w:tc>
          <w:tcPr>
            <w:tcW w:w="1440" w:type="dxa"/>
            <w:tcBorders>
              <w:top w:val="single" w:sz="4" w:space="0" w:color="auto"/>
              <w:bottom w:val="single" w:sz="4" w:space="0" w:color="auto"/>
              <w:right w:val="single" w:sz="4" w:space="0" w:color="auto"/>
            </w:tcBorders>
          </w:tcPr>
          <w:p w14:paraId="08672581" w14:textId="77777777" w:rsidR="0002005C" w:rsidRPr="00807785" w:rsidRDefault="00180177" w:rsidP="00533200">
            <w:pPr>
              <w:ind w:left="-108" w:right="-108"/>
              <w:jc w:val="center"/>
              <w:rPr>
                <w:rFonts w:ascii="Segoe UI" w:hAnsi="Segoe UI" w:cs="Segoe UI"/>
                <w:color w:val="000000" w:themeColor="text1"/>
              </w:rPr>
            </w:pPr>
            <w:r>
              <w:rPr>
                <w:rFonts w:ascii="Segoe UI" w:hAnsi="Segoe UI" w:cs="Segoe UI"/>
                <w:color w:val="000000" w:themeColor="text1"/>
              </w:rPr>
              <w:t>WAC 284-</w:t>
            </w:r>
            <w:r w:rsidR="00533200">
              <w:rPr>
                <w:rFonts w:ascii="Segoe UI" w:hAnsi="Segoe UI" w:cs="Segoe UI"/>
                <w:color w:val="000000" w:themeColor="text1"/>
              </w:rPr>
              <w:t>50</w:t>
            </w:r>
            <w:r>
              <w:rPr>
                <w:rFonts w:ascii="Segoe UI" w:hAnsi="Segoe UI" w:cs="Segoe UI"/>
                <w:color w:val="000000" w:themeColor="text1"/>
              </w:rPr>
              <w:t>-</w:t>
            </w:r>
            <w:r w:rsidR="00533200">
              <w:rPr>
                <w:rFonts w:ascii="Segoe UI" w:hAnsi="Segoe UI" w:cs="Segoe UI"/>
                <w:color w:val="000000" w:themeColor="text1"/>
              </w:rPr>
              <w:t>330</w:t>
            </w:r>
            <w:r>
              <w:rPr>
                <w:rFonts w:ascii="Segoe UI" w:hAnsi="Segoe UI" w:cs="Segoe UI"/>
                <w:color w:val="000000" w:themeColor="text1"/>
              </w:rPr>
              <w:t>(</w:t>
            </w:r>
            <w:r w:rsidR="00533200">
              <w:rPr>
                <w:rFonts w:ascii="Segoe UI" w:hAnsi="Segoe UI" w:cs="Segoe UI"/>
                <w:color w:val="000000" w:themeColor="text1"/>
              </w:rPr>
              <w:t>16</w:t>
            </w:r>
            <w:r>
              <w:rPr>
                <w:rFonts w:ascii="Segoe UI" w:hAnsi="Segoe UI" w:cs="Segoe UI"/>
                <w:color w:val="000000" w:themeColor="text1"/>
              </w:rPr>
              <w:t>)</w:t>
            </w:r>
            <w:r w:rsidR="00533200">
              <w:rPr>
                <w:rFonts w:ascii="Segoe UI" w:hAnsi="Segoe UI" w:cs="Segoe UI"/>
                <w:color w:val="000000" w:themeColor="text1"/>
              </w:rPr>
              <w:t xml:space="preserve">(c) </w:t>
            </w:r>
          </w:p>
        </w:tc>
        <w:tc>
          <w:tcPr>
            <w:tcW w:w="6750" w:type="dxa"/>
            <w:tcBorders>
              <w:top w:val="single" w:sz="4" w:space="0" w:color="auto"/>
              <w:left w:val="single" w:sz="4" w:space="0" w:color="auto"/>
              <w:bottom w:val="single" w:sz="4" w:space="0" w:color="auto"/>
              <w:right w:val="single" w:sz="4" w:space="0" w:color="auto"/>
            </w:tcBorders>
          </w:tcPr>
          <w:p w14:paraId="78168134" w14:textId="77777777" w:rsidR="0002005C" w:rsidRPr="00807785" w:rsidRDefault="0002005C" w:rsidP="00B268EA">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May require that home health agencies or similar alternative care providers have written treatment plans which are approved by the enrollee’s attending physician or other licensed provider.</w:t>
            </w:r>
          </w:p>
        </w:tc>
        <w:tc>
          <w:tcPr>
            <w:tcW w:w="1260" w:type="dxa"/>
            <w:tcBorders>
              <w:top w:val="single" w:sz="4" w:space="0" w:color="auto"/>
              <w:left w:val="single" w:sz="4" w:space="0" w:color="auto"/>
              <w:bottom w:val="single" w:sz="4" w:space="0" w:color="auto"/>
              <w:right w:val="single" w:sz="4" w:space="0" w:color="auto"/>
            </w:tcBorders>
          </w:tcPr>
          <w:p w14:paraId="1267A2B4" w14:textId="77777777" w:rsidR="0002005C" w:rsidRPr="00807785" w:rsidRDefault="0002005C" w:rsidP="00720DCD">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tcBorders>
          </w:tcPr>
          <w:p w14:paraId="2CD97BC7" w14:textId="77777777" w:rsidR="0002005C" w:rsidRPr="00807785" w:rsidRDefault="0002005C" w:rsidP="00720DCD">
            <w:pPr>
              <w:jc w:val="center"/>
              <w:rPr>
                <w:rFonts w:ascii="Segoe UI" w:hAnsi="Segoe UI" w:cs="Segoe UI"/>
                <w:color w:val="000000" w:themeColor="text1"/>
              </w:rPr>
            </w:pPr>
          </w:p>
        </w:tc>
      </w:tr>
      <w:tr w:rsidR="0002005C" w:rsidRPr="00807785" w14:paraId="5C1D0BF6" w14:textId="77777777" w:rsidTr="00767CAD">
        <w:tc>
          <w:tcPr>
            <w:tcW w:w="1800" w:type="dxa"/>
            <w:vMerge/>
          </w:tcPr>
          <w:p w14:paraId="5A1E1F5C" w14:textId="77777777" w:rsidR="0002005C" w:rsidRPr="00807785" w:rsidRDefault="0002005C" w:rsidP="00EB035C">
            <w:pPr>
              <w:tabs>
                <w:tab w:val="left" w:pos="1323"/>
              </w:tabs>
              <w:rPr>
                <w:rFonts w:ascii="Segoe UI" w:hAnsi="Segoe UI" w:cs="Segoe UI"/>
                <w:color w:val="000000" w:themeColor="text1"/>
              </w:rPr>
            </w:pPr>
          </w:p>
        </w:tc>
        <w:tc>
          <w:tcPr>
            <w:tcW w:w="1530" w:type="dxa"/>
            <w:vMerge/>
            <w:tcBorders>
              <w:bottom w:val="single" w:sz="4" w:space="0" w:color="auto"/>
            </w:tcBorders>
          </w:tcPr>
          <w:p w14:paraId="50A5EFED" w14:textId="77777777" w:rsidR="0002005C" w:rsidRPr="00807785" w:rsidRDefault="0002005C" w:rsidP="0019465D">
            <w:pPr>
              <w:jc w:val="center"/>
              <w:rPr>
                <w:rFonts w:ascii="Segoe UI" w:hAnsi="Segoe UI" w:cs="Segoe UI"/>
                <w:color w:val="000000" w:themeColor="text1"/>
                <w:highlight w:val="green"/>
              </w:rPr>
            </w:pPr>
          </w:p>
        </w:tc>
        <w:tc>
          <w:tcPr>
            <w:tcW w:w="1440" w:type="dxa"/>
            <w:tcBorders>
              <w:top w:val="single" w:sz="4" w:space="0" w:color="auto"/>
              <w:bottom w:val="single" w:sz="4" w:space="0" w:color="auto"/>
              <w:right w:val="single" w:sz="4" w:space="0" w:color="auto"/>
            </w:tcBorders>
          </w:tcPr>
          <w:p w14:paraId="08F23955" w14:textId="77777777" w:rsidR="0002005C" w:rsidRPr="00807785" w:rsidRDefault="00180177" w:rsidP="00D73A2E">
            <w:pPr>
              <w:ind w:left="-108" w:right="-108"/>
              <w:jc w:val="center"/>
              <w:rPr>
                <w:rFonts w:ascii="Segoe UI" w:hAnsi="Segoe UI" w:cs="Segoe UI"/>
                <w:color w:val="000000" w:themeColor="text1"/>
              </w:rPr>
            </w:pPr>
            <w:r>
              <w:rPr>
                <w:rFonts w:ascii="Segoe UI" w:hAnsi="Segoe UI" w:cs="Segoe UI"/>
                <w:color w:val="000000" w:themeColor="text1"/>
              </w:rPr>
              <w:t>WAC 284-</w:t>
            </w:r>
            <w:r w:rsidR="00D73A2E">
              <w:rPr>
                <w:rFonts w:ascii="Segoe UI" w:hAnsi="Segoe UI" w:cs="Segoe UI"/>
                <w:color w:val="000000" w:themeColor="text1"/>
              </w:rPr>
              <w:t>50</w:t>
            </w:r>
            <w:r>
              <w:rPr>
                <w:rFonts w:ascii="Segoe UI" w:hAnsi="Segoe UI" w:cs="Segoe UI"/>
                <w:color w:val="000000" w:themeColor="text1"/>
              </w:rPr>
              <w:t>-</w:t>
            </w:r>
            <w:r w:rsidR="00D73A2E">
              <w:rPr>
                <w:rFonts w:ascii="Segoe UI" w:hAnsi="Segoe UI" w:cs="Segoe UI"/>
                <w:color w:val="000000" w:themeColor="text1"/>
              </w:rPr>
              <w:t>330(16</w:t>
            </w:r>
            <w:r>
              <w:rPr>
                <w:rFonts w:ascii="Segoe UI" w:hAnsi="Segoe UI" w:cs="Segoe UI"/>
                <w:color w:val="000000" w:themeColor="text1"/>
              </w:rPr>
              <w:t>)</w:t>
            </w:r>
            <w:r w:rsidR="00D73A2E">
              <w:rPr>
                <w:rFonts w:ascii="Segoe UI" w:hAnsi="Segoe UI" w:cs="Segoe UI"/>
                <w:color w:val="000000" w:themeColor="text1"/>
              </w:rPr>
              <w:t>(d)</w:t>
            </w:r>
          </w:p>
        </w:tc>
        <w:tc>
          <w:tcPr>
            <w:tcW w:w="6750" w:type="dxa"/>
            <w:tcBorders>
              <w:top w:val="single" w:sz="4" w:space="0" w:color="auto"/>
              <w:left w:val="single" w:sz="4" w:space="0" w:color="auto"/>
              <w:bottom w:val="single" w:sz="4" w:space="0" w:color="auto"/>
              <w:right w:val="single" w:sz="4" w:space="0" w:color="auto"/>
            </w:tcBorders>
          </w:tcPr>
          <w:p w14:paraId="4F8E2A60" w14:textId="77777777" w:rsidR="0002005C" w:rsidRPr="00807785" w:rsidRDefault="0002005C" w:rsidP="00720DCD">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Coverage may be limited to no less than the maximum benefits which would be payable for hospital or other institutional expenses under the </w:t>
            </w:r>
            <w:proofErr w:type="gramStart"/>
            <w:r w:rsidRPr="00807785">
              <w:rPr>
                <w:rFonts w:ascii="Segoe UI" w:hAnsi="Segoe UI" w:cs="Segoe UI"/>
                <w:color w:val="000000" w:themeColor="text1"/>
              </w:rPr>
              <w:t>contract, and</w:t>
            </w:r>
            <w:proofErr w:type="gramEnd"/>
            <w:r w:rsidRPr="00807785">
              <w:rPr>
                <w:rFonts w:ascii="Segoe UI" w:hAnsi="Segoe UI" w:cs="Segoe UI"/>
                <w:color w:val="000000" w:themeColor="text1"/>
              </w:rPr>
              <w:t xml:space="preserve"> may include all deductibles and coinsurances which would be payable by the insured under the hospital or other institutional expense coverage of the insured's contract.</w:t>
            </w:r>
          </w:p>
        </w:tc>
        <w:tc>
          <w:tcPr>
            <w:tcW w:w="1260" w:type="dxa"/>
            <w:tcBorders>
              <w:top w:val="single" w:sz="4" w:space="0" w:color="auto"/>
              <w:left w:val="single" w:sz="4" w:space="0" w:color="auto"/>
              <w:bottom w:val="single" w:sz="4" w:space="0" w:color="auto"/>
              <w:right w:val="single" w:sz="4" w:space="0" w:color="auto"/>
            </w:tcBorders>
          </w:tcPr>
          <w:p w14:paraId="1BFC7D11" w14:textId="77777777" w:rsidR="0002005C" w:rsidRPr="00807785" w:rsidRDefault="0002005C" w:rsidP="00720DCD">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tcBorders>
          </w:tcPr>
          <w:p w14:paraId="4056C6FF" w14:textId="77777777" w:rsidR="0002005C" w:rsidRPr="00807785" w:rsidRDefault="0002005C" w:rsidP="00720DCD">
            <w:pPr>
              <w:jc w:val="center"/>
              <w:rPr>
                <w:rFonts w:ascii="Segoe UI" w:hAnsi="Segoe UI" w:cs="Segoe UI"/>
                <w:color w:val="000000" w:themeColor="text1"/>
              </w:rPr>
            </w:pPr>
          </w:p>
        </w:tc>
      </w:tr>
      <w:tr w:rsidR="001E1DD4" w:rsidRPr="00807785" w14:paraId="68DE4992" w14:textId="77777777" w:rsidTr="00F22594">
        <w:tc>
          <w:tcPr>
            <w:tcW w:w="1800" w:type="dxa"/>
            <w:shd w:val="clear" w:color="auto" w:fill="000000" w:themeFill="text1"/>
          </w:tcPr>
          <w:p w14:paraId="6160C8B6" w14:textId="77777777" w:rsidR="001E1DD4" w:rsidRPr="00807785" w:rsidRDefault="001E1DD4" w:rsidP="001E1DD4">
            <w:pPr>
              <w:ind w:left="-108"/>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5900E0FB" w14:textId="77777777" w:rsidR="001E1DD4" w:rsidRPr="00807785" w:rsidRDefault="001E1DD4" w:rsidP="001E1DD4">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11C3E87C" w14:textId="77777777" w:rsidR="001E1DD4" w:rsidRPr="00807785" w:rsidRDefault="001E1DD4" w:rsidP="00F22594">
            <w:pPr>
              <w:ind w:left="-108" w:right="-108"/>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23BA94B8" w14:textId="77777777" w:rsidR="001E1DD4" w:rsidRPr="00807785" w:rsidRDefault="001E1DD4" w:rsidP="001E1DD4">
            <w:pPr>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47E82F1C" w14:textId="77777777" w:rsidR="001E1DD4" w:rsidRPr="00807785" w:rsidRDefault="001E1DD4"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31641DF7" w14:textId="77777777" w:rsidR="001E1DD4" w:rsidRPr="00807785" w:rsidRDefault="001E1DD4" w:rsidP="001E1DD4">
            <w:pPr>
              <w:jc w:val="center"/>
              <w:rPr>
                <w:rFonts w:ascii="Segoe UI" w:hAnsi="Segoe UI" w:cs="Segoe UI"/>
                <w:color w:val="000000" w:themeColor="text1"/>
              </w:rPr>
            </w:pPr>
          </w:p>
        </w:tc>
      </w:tr>
      <w:tr w:rsidR="001E1DD4" w:rsidRPr="00807785" w14:paraId="48261C03" w14:textId="77777777" w:rsidTr="00F22594">
        <w:tc>
          <w:tcPr>
            <w:tcW w:w="1800" w:type="dxa"/>
          </w:tcPr>
          <w:p w14:paraId="32B952C3" w14:textId="5B10478B" w:rsidR="001E1DD4" w:rsidRPr="00807785" w:rsidRDefault="001E1DD4" w:rsidP="00350416">
            <w:pPr>
              <w:jc w:val="center"/>
              <w:rPr>
                <w:rFonts w:ascii="Segoe UI" w:hAnsi="Segoe UI" w:cs="Segoe UI"/>
                <w:b/>
                <w:color w:val="000000" w:themeColor="text1"/>
              </w:rPr>
            </w:pPr>
            <w:r w:rsidRPr="00807785">
              <w:rPr>
                <w:rFonts w:ascii="Segoe UI" w:hAnsi="Segoe UI" w:cs="Segoe UI"/>
                <w:b/>
                <w:color w:val="000000" w:themeColor="text1"/>
              </w:rPr>
              <w:t xml:space="preserve">Congenital </w:t>
            </w:r>
            <w:proofErr w:type="spellStart"/>
            <w:r w:rsidRPr="00807785">
              <w:rPr>
                <w:rFonts w:ascii="Segoe UI" w:hAnsi="Segoe UI" w:cs="Segoe UI"/>
                <w:b/>
                <w:color w:val="000000" w:themeColor="text1"/>
              </w:rPr>
              <w:t>A</w:t>
            </w:r>
            <w:r w:rsidR="003641C0">
              <w:rPr>
                <w:rFonts w:ascii="Segoe UI" w:hAnsi="Segoe UI" w:cs="Segoe UI"/>
                <w:b/>
                <w:color w:val="000000" w:themeColor="text1"/>
              </w:rPr>
              <w:t>nomolies</w:t>
            </w:r>
            <w:proofErr w:type="spellEnd"/>
          </w:p>
        </w:tc>
        <w:tc>
          <w:tcPr>
            <w:tcW w:w="1530" w:type="dxa"/>
            <w:tcBorders>
              <w:bottom w:val="nil"/>
            </w:tcBorders>
          </w:tcPr>
          <w:p w14:paraId="0AA8CBD3" w14:textId="77777777" w:rsidR="00984777" w:rsidRPr="00807785" w:rsidRDefault="00984777" w:rsidP="001E1DD4">
            <w:pPr>
              <w:jc w:val="center"/>
              <w:rPr>
                <w:rFonts w:ascii="Segoe UI" w:hAnsi="Segoe UI" w:cs="Segoe UI"/>
                <w:color w:val="000000" w:themeColor="text1"/>
              </w:rPr>
            </w:pPr>
            <w:r w:rsidRPr="00807785">
              <w:rPr>
                <w:rFonts w:ascii="Segoe UI" w:hAnsi="Segoe UI" w:cs="Segoe UI"/>
                <w:color w:val="000000" w:themeColor="text1"/>
              </w:rPr>
              <w:t>Requirement for Coverage</w:t>
            </w:r>
          </w:p>
        </w:tc>
        <w:tc>
          <w:tcPr>
            <w:tcW w:w="1440" w:type="dxa"/>
            <w:tcBorders>
              <w:bottom w:val="nil"/>
            </w:tcBorders>
          </w:tcPr>
          <w:p w14:paraId="08A00DFC" w14:textId="77777777" w:rsidR="001E1DD4" w:rsidRPr="00807785" w:rsidRDefault="00205A28" w:rsidP="0019465D">
            <w:pPr>
              <w:ind w:left="-108" w:right="-108"/>
              <w:jc w:val="center"/>
              <w:rPr>
                <w:rFonts w:ascii="Segoe UI" w:hAnsi="Segoe UI" w:cs="Segoe UI"/>
                <w:color w:val="000000" w:themeColor="text1"/>
              </w:rPr>
            </w:pPr>
            <w:r w:rsidRPr="00807785">
              <w:rPr>
                <w:rFonts w:ascii="Segoe UI" w:hAnsi="Segoe UI" w:cs="Segoe UI"/>
                <w:color w:val="000000" w:themeColor="text1"/>
              </w:rPr>
              <w:t>RCW 48.20.430(1)</w:t>
            </w:r>
          </w:p>
        </w:tc>
        <w:tc>
          <w:tcPr>
            <w:tcW w:w="6750" w:type="dxa"/>
            <w:tcBorders>
              <w:bottom w:val="nil"/>
            </w:tcBorders>
          </w:tcPr>
          <w:p w14:paraId="7F453617" w14:textId="77777777" w:rsidR="00F20EAB" w:rsidRPr="00807785" w:rsidRDefault="001E1DD4" w:rsidP="00C237EB">
            <w:pPr>
              <w:rPr>
                <w:rFonts w:ascii="Segoe UI" w:eastAsia="Times New Roman" w:hAnsi="Segoe UI" w:cs="Segoe UI"/>
                <w:color w:val="000000" w:themeColor="text1"/>
              </w:rPr>
            </w:pPr>
            <w:r w:rsidRPr="00807785">
              <w:rPr>
                <w:rFonts w:ascii="Segoe UI" w:eastAsia="Times New Roman" w:hAnsi="Segoe UI" w:cs="Segoe UI"/>
                <w:color w:val="000000" w:themeColor="text1"/>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260" w:type="dxa"/>
            <w:tcBorders>
              <w:bottom w:val="nil"/>
            </w:tcBorders>
          </w:tcPr>
          <w:p w14:paraId="1D38FD61" w14:textId="77777777" w:rsidR="001E1DD4" w:rsidRPr="00807785" w:rsidRDefault="001E1DD4" w:rsidP="001E1DD4">
            <w:pPr>
              <w:jc w:val="center"/>
              <w:rPr>
                <w:rFonts w:ascii="Segoe UI" w:hAnsi="Segoe UI" w:cs="Segoe UI"/>
                <w:color w:val="000000" w:themeColor="text1"/>
                <w:highlight w:val="green"/>
              </w:rPr>
            </w:pPr>
          </w:p>
        </w:tc>
        <w:tc>
          <w:tcPr>
            <w:tcW w:w="1530" w:type="dxa"/>
            <w:tcBorders>
              <w:bottom w:val="nil"/>
            </w:tcBorders>
          </w:tcPr>
          <w:p w14:paraId="2E5D30CE" w14:textId="77777777" w:rsidR="001E1DD4" w:rsidRPr="00807785" w:rsidRDefault="001E1DD4" w:rsidP="001E1DD4">
            <w:pPr>
              <w:jc w:val="center"/>
              <w:rPr>
                <w:rFonts w:ascii="Segoe UI" w:hAnsi="Segoe UI" w:cs="Segoe UI"/>
                <w:color w:val="000000" w:themeColor="text1"/>
                <w:highlight w:val="green"/>
              </w:rPr>
            </w:pPr>
          </w:p>
        </w:tc>
      </w:tr>
      <w:tr w:rsidR="001E1DD4" w:rsidRPr="00807785" w14:paraId="09C5BE99" w14:textId="77777777" w:rsidTr="00B06096">
        <w:tc>
          <w:tcPr>
            <w:tcW w:w="1800" w:type="dxa"/>
            <w:tcBorders>
              <w:bottom w:val="single" w:sz="4" w:space="0" w:color="auto"/>
            </w:tcBorders>
            <w:shd w:val="clear" w:color="auto" w:fill="000000" w:themeFill="text1"/>
          </w:tcPr>
          <w:p w14:paraId="790D7C5F" w14:textId="77777777" w:rsidR="001E1DD4" w:rsidRPr="00807785" w:rsidRDefault="001E1DD4" w:rsidP="001E1DD4">
            <w:pPr>
              <w:ind w:left="-108"/>
              <w:rPr>
                <w:rFonts w:ascii="Segoe UI" w:hAnsi="Segoe UI" w:cs="Segoe UI"/>
                <w:b/>
                <w:color w:val="000000" w:themeColor="text1"/>
              </w:rPr>
            </w:pPr>
          </w:p>
        </w:tc>
        <w:tc>
          <w:tcPr>
            <w:tcW w:w="1530" w:type="dxa"/>
            <w:tcBorders>
              <w:bottom w:val="single" w:sz="4" w:space="0" w:color="auto"/>
            </w:tcBorders>
            <w:shd w:val="clear" w:color="auto" w:fill="000000" w:themeFill="text1"/>
          </w:tcPr>
          <w:p w14:paraId="15694E30" w14:textId="77777777" w:rsidR="001E1DD4" w:rsidRPr="00807785" w:rsidRDefault="001E1DD4" w:rsidP="001E1DD4">
            <w:pPr>
              <w:jc w:val="center"/>
              <w:rPr>
                <w:rFonts w:ascii="Segoe UI" w:hAnsi="Segoe UI" w:cs="Segoe UI"/>
                <w:color w:val="000000" w:themeColor="text1"/>
              </w:rPr>
            </w:pPr>
          </w:p>
        </w:tc>
        <w:tc>
          <w:tcPr>
            <w:tcW w:w="1440" w:type="dxa"/>
            <w:tcBorders>
              <w:bottom w:val="single" w:sz="4" w:space="0" w:color="auto"/>
            </w:tcBorders>
            <w:shd w:val="clear" w:color="auto" w:fill="000000" w:themeFill="text1"/>
          </w:tcPr>
          <w:p w14:paraId="03E93CB7" w14:textId="77777777" w:rsidR="001E1DD4" w:rsidRPr="00807785" w:rsidRDefault="001E1DD4" w:rsidP="00F22594">
            <w:pPr>
              <w:ind w:left="-108" w:right="-108"/>
              <w:rPr>
                <w:rFonts w:ascii="Segoe UI" w:hAnsi="Segoe UI" w:cs="Segoe UI"/>
                <w:color w:val="000000" w:themeColor="text1"/>
                <w:highlight w:val="yellow"/>
              </w:rPr>
            </w:pPr>
          </w:p>
        </w:tc>
        <w:tc>
          <w:tcPr>
            <w:tcW w:w="6750" w:type="dxa"/>
            <w:tcBorders>
              <w:bottom w:val="single" w:sz="4" w:space="0" w:color="auto"/>
            </w:tcBorders>
            <w:shd w:val="clear" w:color="auto" w:fill="000000" w:themeFill="text1"/>
          </w:tcPr>
          <w:p w14:paraId="25CAF194" w14:textId="77777777" w:rsidR="001E1DD4" w:rsidRPr="00807785" w:rsidRDefault="001E1DD4" w:rsidP="001E1DD4">
            <w:pPr>
              <w:rPr>
                <w:rFonts w:ascii="Segoe UI" w:hAnsi="Segoe UI" w:cs="Segoe UI"/>
                <w:color w:val="000000" w:themeColor="text1"/>
              </w:rPr>
            </w:pPr>
          </w:p>
        </w:tc>
        <w:tc>
          <w:tcPr>
            <w:tcW w:w="1260" w:type="dxa"/>
            <w:tcBorders>
              <w:bottom w:val="single" w:sz="4" w:space="0" w:color="auto"/>
            </w:tcBorders>
            <w:shd w:val="clear" w:color="auto" w:fill="000000" w:themeFill="text1"/>
          </w:tcPr>
          <w:p w14:paraId="75A27DF9" w14:textId="77777777" w:rsidR="001E1DD4" w:rsidRPr="00807785" w:rsidRDefault="001E1DD4" w:rsidP="001E1DD4">
            <w:pPr>
              <w:jc w:val="center"/>
              <w:rPr>
                <w:rFonts w:ascii="Segoe UI" w:hAnsi="Segoe UI" w:cs="Segoe UI"/>
                <w:color w:val="000000" w:themeColor="text1"/>
              </w:rPr>
            </w:pPr>
          </w:p>
        </w:tc>
        <w:tc>
          <w:tcPr>
            <w:tcW w:w="1530" w:type="dxa"/>
            <w:tcBorders>
              <w:bottom w:val="single" w:sz="4" w:space="0" w:color="auto"/>
            </w:tcBorders>
            <w:shd w:val="clear" w:color="auto" w:fill="000000" w:themeFill="text1"/>
          </w:tcPr>
          <w:p w14:paraId="75C7B709" w14:textId="77777777" w:rsidR="001E1DD4" w:rsidRPr="00807785" w:rsidRDefault="001E1DD4" w:rsidP="001E1DD4">
            <w:pPr>
              <w:jc w:val="center"/>
              <w:rPr>
                <w:rFonts w:ascii="Segoe UI" w:hAnsi="Segoe UI" w:cs="Segoe UI"/>
                <w:color w:val="000000" w:themeColor="text1"/>
              </w:rPr>
            </w:pPr>
          </w:p>
        </w:tc>
      </w:tr>
      <w:tr w:rsidR="00EA6D8F" w:rsidRPr="00807785" w14:paraId="2DBDB1F3" w14:textId="77777777" w:rsidTr="00040DB6">
        <w:trPr>
          <w:trHeight w:val="629"/>
        </w:trPr>
        <w:tc>
          <w:tcPr>
            <w:tcW w:w="1800" w:type="dxa"/>
            <w:vMerge w:val="restart"/>
          </w:tcPr>
          <w:p w14:paraId="022D9D79" w14:textId="77777777" w:rsidR="00EA6D8F" w:rsidRPr="00807785" w:rsidRDefault="00EA6D8F" w:rsidP="0019465D">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w:t>
            </w:r>
          </w:p>
          <w:p w14:paraId="2AFECCAD" w14:textId="77777777" w:rsidR="00EA6D8F" w:rsidRPr="00807785" w:rsidRDefault="00EA6D8F" w:rsidP="001E1DD4">
            <w:pPr>
              <w:rPr>
                <w:rFonts w:ascii="Segoe UI" w:hAnsi="Segoe UI" w:cs="Segoe UI"/>
                <w:b/>
                <w:color w:val="000000" w:themeColor="text1"/>
              </w:rPr>
            </w:pPr>
          </w:p>
          <w:p w14:paraId="0BFED8A7" w14:textId="77777777" w:rsidR="00EA6D8F" w:rsidRPr="00807785" w:rsidRDefault="00EA6D8F" w:rsidP="001E1DD4">
            <w:pPr>
              <w:rPr>
                <w:rFonts w:ascii="Segoe UI" w:hAnsi="Segoe UI" w:cs="Segoe UI"/>
                <w:b/>
                <w:color w:val="000000" w:themeColor="text1"/>
              </w:rPr>
            </w:pPr>
          </w:p>
          <w:p w14:paraId="4ACA33F1" w14:textId="77777777" w:rsidR="00EA6D8F" w:rsidRPr="00807785" w:rsidRDefault="00EA6D8F" w:rsidP="001E1DD4">
            <w:pPr>
              <w:rPr>
                <w:rFonts w:ascii="Segoe UI" w:hAnsi="Segoe UI" w:cs="Segoe UI"/>
                <w:b/>
                <w:color w:val="000000" w:themeColor="text1"/>
              </w:rPr>
            </w:pPr>
          </w:p>
          <w:p w14:paraId="4A378402" w14:textId="77777777" w:rsidR="00EA6D8F" w:rsidRPr="00807785" w:rsidRDefault="00EA6D8F" w:rsidP="001E1DD4">
            <w:pPr>
              <w:rPr>
                <w:rFonts w:ascii="Segoe UI" w:hAnsi="Segoe UI" w:cs="Segoe UI"/>
                <w:b/>
                <w:color w:val="000000" w:themeColor="text1"/>
              </w:rPr>
            </w:pPr>
          </w:p>
          <w:p w14:paraId="4ED02A4D" w14:textId="77777777" w:rsidR="00EA6D8F" w:rsidRPr="00807785" w:rsidRDefault="00EA6D8F" w:rsidP="001E1DD4">
            <w:pPr>
              <w:rPr>
                <w:rFonts w:ascii="Segoe UI" w:hAnsi="Segoe UI" w:cs="Segoe UI"/>
                <w:b/>
                <w:color w:val="000000" w:themeColor="text1"/>
              </w:rPr>
            </w:pPr>
          </w:p>
          <w:p w14:paraId="22F3A331" w14:textId="77777777" w:rsidR="00EA6D8F" w:rsidRPr="00807785" w:rsidRDefault="00EA6D8F" w:rsidP="001E1DD4">
            <w:pPr>
              <w:rPr>
                <w:rFonts w:ascii="Segoe UI" w:hAnsi="Segoe UI" w:cs="Segoe UI"/>
                <w:b/>
                <w:color w:val="000000" w:themeColor="text1"/>
              </w:rPr>
            </w:pPr>
          </w:p>
          <w:p w14:paraId="77C852C2" w14:textId="77777777" w:rsidR="00EA6D8F" w:rsidRPr="00807785" w:rsidRDefault="00EA6D8F" w:rsidP="001E1DD4">
            <w:pPr>
              <w:rPr>
                <w:rFonts w:ascii="Segoe UI" w:hAnsi="Segoe UI" w:cs="Segoe UI"/>
                <w:b/>
                <w:color w:val="000000" w:themeColor="text1"/>
              </w:rPr>
            </w:pPr>
          </w:p>
          <w:p w14:paraId="5B1BD303" w14:textId="77777777" w:rsidR="00EA6D8F" w:rsidRPr="00807785" w:rsidRDefault="00EA6D8F" w:rsidP="001E1DD4">
            <w:pPr>
              <w:rPr>
                <w:rFonts w:ascii="Segoe UI" w:hAnsi="Segoe UI" w:cs="Segoe UI"/>
                <w:b/>
                <w:color w:val="000000" w:themeColor="text1"/>
              </w:rPr>
            </w:pPr>
          </w:p>
          <w:p w14:paraId="557B01B7" w14:textId="77777777" w:rsidR="00EA6D8F" w:rsidRPr="00807785" w:rsidRDefault="00EA6D8F" w:rsidP="001E1DD4">
            <w:pPr>
              <w:rPr>
                <w:rFonts w:ascii="Segoe UI" w:hAnsi="Segoe UI" w:cs="Segoe UI"/>
                <w:b/>
                <w:color w:val="000000" w:themeColor="text1"/>
              </w:rPr>
            </w:pPr>
          </w:p>
          <w:p w14:paraId="6AFDAB56" w14:textId="77777777" w:rsidR="00EA6D8F" w:rsidRPr="00807785" w:rsidRDefault="00EA6D8F" w:rsidP="001E1DD4">
            <w:pPr>
              <w:rPr>
                <w:rFonts w:ascii="Segoe UI" w:hAnsi="Segoe UI" w:cs="Segoe UI"/>
                <w:b/>
                <w:color w:val="000000" w:themeColor="text1"/>
              </w:rPr>
            </w:pPr>
          </w:p>
          <w:p w14:paraId="20A2E4A0" w14:textId="77777777" w:rsidR="00EA6D8F" w:rsidRPr="00807785" w:rsidRDefault="00EA6D8F" w:rsidP="001E1DD4">
            <w:pPr>
              <w:rPr>
                <w:rFonts w:ascii="Segoe UI" w:hAnsi="Segoe UI" w:cs="Segoe UI"/>
                <w:b/>
                <w:color w:val="000000" w:themeColor="text1"/>
              </w:rPr>
            </w:pPr>
          </w:p>
          <w:p w14:paraId="242994A2" w14:textId="77777777" w:rsidR="00EA6D8F" w:rsidRPr="00807785" w:rsidRDefault="00EA6D8F" w:rsidP="001E1DD4">
            <w:pPr>
              <w:rPr>
                <w:rFonts w:ascii="Segoe UI" w:hAnsi="Segoe UI" w:cs="Segoe UI"/>
                <w:b/>
                <w:color w:val="000000" w:themeColor="text1"/>
              </w:rPr>
            </w:pPr>
          </w:p>
          <w:p w14:paraId="6A37E1C4" w14:textId="77777777" w:rsidR="00EA6D8F" w:rsidRPr="00807785" w:rsidRDefault="00EA6D8F" w:rsidP="001E1DD4">
            <w:pPr>
              <w:rPr>
                <w:rFonts w:ascii="Segoe UI" w:hAnsi="Segoe UI" w:cs="Segoe UI"/>
                <w:b/>
                <w:color w:val="000000" w:themeColor="text1"/>
              </w:rPr>
            </w:pPr>
          </w:p>
          <w:p w14:paraId="7CDD1103" w14:textId="77777777" w:rsidR="00EA6D8F" w:rsidRPr="00807785" w:rsidRDefault="00EA6D8F" w:rsidP="001E1DD4">
            <w:pPr>
              <w:rPr>
                <w:rFonts w:ascii="Segoe UI" w:hAnsi="Segoe UI" w:cs="Segoe UI"/>
                <w:b/>
                <w:color w:val="000000" w:themeColor="text1"/>
              </w:rPr>
            </w:pPr>
          </w:p>
          <w:p w14:paraId="47E2A71C" w14:textId="77777777" w:rsidR="00EA6D8F" w:rsidRPr="00807785" w:rsidRDefault="00EA6D8F" w:rsidP="001E1DD4">
            <w:pPr>
              <w:rPr>
                <w:rFonts w:ascii="Segoe UI" w:hAnsi="Segoe UI" w:cs="Segoe UI"/>
                <w:b/>
                <w:color w:val="000000" w:themeColor="text1"/>
              </w:rPr>
            </w:pPr>
          </w:p>
          <w:p w14:paraId="5D31C34C" w14:textId="77777777" w:rsidR="00EA6D8F" w:rsidRPr="00807785" w:rsidRDefault="00EA6D8F" w:rsidP="001E1DD4">
            <w:pPr>
              <w:rPr>
                <w:rFonts w:ascii="Segoe UI" w:hAnsi="Segoe UI" w:cs="Segoe UI"/>
                <w:b/>
                <w:color w:val="000000" w:themeColor="text1"/>
              </w:rPr>
            </w:pPr>
          </w:p>
          <w:p w14:paraId="591E2A8D" w14:textId="77777777" w:rsidR="00EA6D8F" w:rsidRPr="00807785" w:rsidRDefault="00EA6D8F" w:rsidP="001E1DD4">
            <w:pPr>
              <w:rPr>
                <w:rFonts w:ascii="Segoe UI" w:hAnsi="Segoe UI" w:cs="Segoe UI"/>
                <w:b/>
                <w:color w:val="000000" w:themeColor="text1"/>
              </w:rPr>
            </w:pPr>
          </w:p>
          <w:p w14:paraId="75534B4C" w14:textId="77777777" w:rsidR="00EA6D8F" w:rsidRPr="00807785" w:rsidRDefault="00EA6D8F" w:rsidP="001E1DD4">
            <w:pPr>
              <w:rPr>
                <w:rFonts w:ascii="Segoe UI" w:hAnsi="Segoe UI" w:cs="Segoe UI"/>
                <w:b/>
                <w:color w:val="000000" w:themeColor="text1"/>
              </w:rPr>
            </w:pPr>
          </w:p>
          <w:p w14:paraId="177C87EA" w14:textId="77777777" w:rsidR="00EA6D8F" w:rsidRPr="00807785" w:rsidRDefault="00EA6D8F" w:rsidP="001E1DD4">
            <w:pPr>
              <w:rPr>
                <w:rFonts w:ascii="Segoe UI" w:hAnsi="Segoe UI" w:cs="Segoe UI"/>
                <w:b/>
                <w:color w:val="000000" w:themeColor="text1"/>
              </w:rPr>
            </w:pPr>
          </w:p>
          <w:p w14:paraId="1F76E5AA" w14:textId="77777777" w:rsidR="00EA6D8F" w:rsidRPr="00807785" w:rsidRDefault="00EA6D8F" w:rsidP="001E1DD4">
            <w:pPr>
              <w:rPr>
                <w:rFonts w:ascii="Segoe UI" w:hAnsi="Segoe UI" w:cs="Segoe UI"/>
                <w:b/>
                <w:color w:val="000000" w:themeColor="text1"/>
              </w:rPr>
            </w:pPr>
          </w:p>
          <w:p w14:paraId="2F557371" w14:textId="77777777" w:rsidR="00EA6D8F" w:rsidRPr="00807785" w:rsidRDefault="00EA6D8F" w:rsidP="001E1DD4">
            <w:pPr>
              <w:rPr>
                <w:rFonts w:ascii="Segoe UI" w:hAnsi="Segoe UI" w:cs="Segoe UI"/>
                <w:b/>
                <w:color w:val="000000" w:themeColor="text1"/>
              </w:rPr>
            </w:pPr>
          </w:p>
          <w:p w14:paraId="7C3A70DE" w14:textId="77777777" w:rsidR="00EA6D8F" w:rsidRPr="00807785" w:rsidRDefault="00EA6D8F" w:rsidP="001E1DD4">
            <w:pPr>
              <w:rPr>
                <w:rFonts w:ascii="Segoe UI" w:hAnsi="Segoe UI" w:cs="Segoe UI"/>
                <w:b/>
                <w:color w:val="000000" w:themeColor="text1"/>
              </w:rPr>
            </w:pPr>
          </w:p>
          <w:p w14:paraId="6908E50A" w14:textId="77777777" w:rsidR="00EA6D8F" w:rsidRPr="00807785" w:rsidRDefault="00EA6D8F" w:rsidP="001E1DD4">
            <w:pPr>
              <w:rPr>
                <w:rFonts w:ascii="Segoe UI" w:hAnsi="Segoe UI" w:cs="Segoe UI"/>
                <w:b/>
                <w:color w:val="000000" w:themeColor="text1"/>
              </w:rPr>
            </w:pPr>
          </w:p>
          <w:p w14:paraId="15479C28" w14:textId="77777777" w:rsidR="00EA6D8F" w:rsidRPr="00807785" w:rsidRDefault="00EA6D8F" w:rsidP="001E1DD4">
            <w:pPr>
              <w:rPr>
                <w:rFonts w:ascii="Segoe UI" w:hAnsi="Segoe UI" w:cs="Segoe UI"/>
                <w:b/>
                <w:color w:val="000000" w:themeColor="text1"/>
              </w:rPr>
            </w:pPr>
          </w:p>
          <w:p w14:paraId="773E771B" w14:textId="77777777" w:rsidR="00EA6D8F" w:rsidRPr="00807785" w:rsidRDefault="00EA6D8F" w:rsidP="00F20EAB">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326C3913" w14:textId="77777777" w:rsidR="00EA6D8F" w:rsidRPr="00807785" w:rsidRDefault="00EA6D8F" w:rsidP="000E7142">
            <w:pPr>
              <w:jc w:val="center"/>
              <w:rPr>
                <w:rFonts w:ascii="Segoe UI" w:hAnsi="Segoe UI" w:cs="Segoe UI"/>
                <w:b/>
                <w:color w:val="000000" w:themeColor="text1"/>
              </w:rPr>
            </w:pPr>
          </w:p>
          <w:p w14:paraId="7CD667E3" w14:textId="77777777" w:rsidR="00EA6D8F" w:rsidRPr="00807785" w:rsidRDefault="00EA6D8F" w:rsidP="000E7142">
            <w:pPr>
              <w:jc w:val="center"/>
              <w:rPr>
                <w:rFonts w:ascii="Segoe UI" w:hAnsi="Segoe UI" w:cs="Segoe UI"/>
                <w:b/>
                <w:color w:val="000000" w:themeColor="text1"/>
              </w:rPr>
            </w:pPr>
          </w:p>
          <w:p w14:paraId="485C7570" w14:textId="77777777" w:rsidR="00EA6D8F" w:rsidRPr="00807785" w:rsidRDefault="00EA6D8F" w:rsidP="000E7142">
            <w:pPr>
              <w:jc w:val="center"/>
              <w:rPr>
                <w:rFonts w:ascii="Segoe UI" w:hAnsi="Segoe UI" w:cs="Segoe UI"/>
                <w:b/>
                <w:color w:val="000000" w:themeColor="text1"/>
              </w:rPr>
            </w:pPr>
          </w:p>
          <w:p w14:paraId="1E121AD6" w14:textId="77777777" w:rsidR="00EA6D8F" w:rsidRPr="00807785" w:rsidRDefault="00EA6D8F" w:rsidP="000E7142">
            <w:pPr>
              <w:jc w:val="center"/>
              <w:rPr>
                <w:rFonts w:ascii="Segoe UI" w:hAnsi="Segoe UI" w:cs="Segoe UI"/>
                <w:b/>
                <w:color w:val="000000" w:themeColor="text1"/>
              </w:rPr>
            </w:pPr>
          </w:p>
          <w:p w14:paraId="379C52B8" w14:textId="77777777" w:rsidR="00EA6D8F" w:rsidRPr="00807785" w:rsidRDefault="00EA6D8F" w:rsidP="000E7142">
            <w:pPr>
              <w:jc w:val="center"/>
              <w:rPr>
                <w:rFonts w:ascii="Segoe UI" w:hAnsi="Segoe UI" w:cs="Segoe UI"/>
                <w:b/>
                <w:color w:val="000000" w:themeColor="text1"/>
              </w:rPr>
            </w:pPr>
          </w:p>
          <w:p w14:paraId="031E218F" w14:textId="77777777" w:rsidR="00EA6D8F" w:rsidRPr="00807785" w:rsidRDefault="00EA6D8F" w:rsidP="000E7142">
            <w:pPr>
              <w:jc w:val="center"/>
              <w:rPr>
                <w:rFonts w:ascii="Segoe UI" w:hAnsi="Segoe UI" w:cs="Segoe UI"/>
                <w:b/>
                <w:color w:val="000000" w:themeColor="text1"/>
              </w:rPr>
            </w:pPr>
          </w:p>
          <w:p w14:paraId="35FA0DB8" w14:textId="77777777" w:rsidR="00EA6D8F" w:rsidRPr="00807785" w:rsidRDefault="00EA6D8F" w:rsidP="000E7142">
            <w:pPr>
              <w:jc w:val="center"/>
              <w:rPr>
                <w:rFonts w:ascii="Segoe UI" w:hAnsi="Segoe UI" w:cs="Segoe UI"/>
                <w:b/>
                <w:color w:val="000000" w:themeColor="text1"/>
              </w:rPr>
            </w:pPr>
          </w:p>
          <w:p w14:paraId="54ED0A1C" w14:textId="77777777" w:rsidR="00EA6D8F" w:rsidRPr="00807785" w:rsidRDefault="00EA6D8F" w:rsidP="000E7142">
            <w:pPr>
              <w:jc w:val="center"/>
              <w:rPr>
                <w:rFonts w:ascii="Segoe UI" w:hAnsi="Segoe UI" w:cs="Segoe UI"/>
                <w:b/>
                <w:color w:val="000000" w:themeColor="text1"/>
              </w:rPr>
            </w:pPr>
          </w:p>
          <w:p w14:paraId="24A9C2D8" w14:textId="77777777" w:rsidR="00EA6D8F" w:rsidRPr="00807785" w:rsidRDefault="00EA6D8F" w:rsidP="000E7142">
            <w:pPr>
              <w:jc w:val="center"/>
              <w:rPr>
                <w:rFonts w:ascii="Segoe UI" w:hAnsi="Segoe UI" w:cs="Segoe UI"/>
                <w:b/>
                <w:color w:val="000000" w:themeColor="text1"/>
              </w:rPr>
            </w:pPr>
          </w:p>
          <w:p w14:paraId="1FA496D0" w14:textId="77777777" w:rsidR="00EA6D8F" w:rsidRPr="00807785" w:rsidRDefault="00EA6D8F" w:rsidP="000E7142">
            <w:pPr>
              <w:jc w:val="center"/>
              <w:rPr>
                <w:rFonts w:ascii="Segoe UI" w:hAnsi="Segoe UI" w:cs="Segoe UI"/>
                <w:b/>
                <w:color w:val="000000" w:themeColor="text1"/>
              </w:rPr>
            </w:pPr>
          </w:p>
          <w:p w14:paraId="083A61D6" w14:textId="77777777" w:rsidR="00EA6D8F" w:rsidRPr="00807785" w:rsidRDefault="00EA6D8F" w:rsidP="000E7142">
            <w:pPr>
              <w:jc w:val="center"/>
              <w:rPr>
                <w:rFonts w:ascii="Segoe UI" w:hAnsi="Segoe UI" w:cs="Segoe UI"/>
                <w:b/>
                <w:color w:val="000000" w:themeColor="text1"/>
              </w:rPr>
            </w:pPr>
          </w:p>
          <w:p w14:paraId="42C81207" w14:textId="77777777" w:rsidR="00EA6D8F" w:rsidRPr="00807785" w:rsidRDefault="00EA6D8F" w:rsidP="000E7142">
            <w:pPr>
              <w:jc w:val="center"/>
              <w:rPr>
                <w:rFonts w:ascii="Segoe UI" w:hAnsi="Segoe UI" w:cs="Segoe UI"/>
                <w:b/>
                <w:color w:val="000000" w:themeColor="text1"/>
              </w:rPr>
            </w:pPr>
          </w:p>
          <w:p w14:paraId="106874BB" w14:textId="77777777" w:rsidR="00EA6D8F" w:rsidRPr="00807785" w:rsidRDefault="00EA6D8F" w:rsidP="000E7142">
            <w:pPr>
              <w:jc w:val="center"/>
              <w:rPr>
                <w:rFonts w:ascii="Segoe UI" w:hAnsi="Segoe UI" w:cs="Segoe UI"/>
                <w:b/>
                <w:color w:val="000000" w:themeColor="text1"/>
              </w:rPr>
            </w:pPr>
          </w:p>
          <w:p w14:paraId="1252E9C7" w14:textId="77777777" w:rsidR="00EA6D8F" w:rsidRPr="00807785" w:rsidRDefault="00EA6D8F" w:rsidP="000E7142">
            <w:pPr>
              <w:jc w:val="center"/>
              <w:rPr>
                <w:rFonts w:ascii="Segoe UI" w:hAnsi="Segoe UI" w:cs="Segoe UI"/>
                <w:b/>
                <w:color w:val="000000" w:themeColor="text1"/>
              </w:rPr>
            </w:pPr>
          </w:p>
          <w:p w14:paraId="11DF217B" w14:textId="77777777" w:rsidR="00EA6D8F" w:rsidRPr="00807785" w:rsidRDefault="00EA6D8F" w:rsidP="000E7142">
            <w:pPr>
              <w:jc w:val="center"/>
              <w:rPr>
                <w:rFonts w:ascii="Segoe UI" w:hAnsi="Segoe UI" w:cs="Segoe UI"/>
                <w:b/>
                <w:color w:val="000000" w:themeColor="text1"/>
              </w:rPr>
            </w:pPr>
          </w:p>
          <w:p w14:paraId="38142947" w14:textId="77777777" w:rsidR="00EA6D8F" w:rsidRPr="00807785" w:rsidRDefault="00EA6D8F" w:rsidP="000E7142">
            <w:pPr>
              <w:jc w:val="center"/>
              <w:rPr>
                <w:rFonts w:ascii="Segoe UI" w:hAnsi="Segoe UI" w:cs="Segoe UI"/>
                <w:b/>
                <w:color w:val="000000" w:themeColor="text1"/>
              </w:rPr>
            </w:pPr>
          </w:p>
          <w:p w14:paraId="7880481B" w14:textId="77777777" w:rsidR="00EA6D8F" w:rsidRPr="00807785" w:rsidRDefault="00EA6D8F" w:rsidP="000E7142">
            <w:pPr>
              <w:jc w:val="center"/>
              <w:rPr>
                <w:rFonts w:ascii="Segoe UI" w:hAnsi="Segoe UI" w:cs="Segoe UI"/>
                <w:b/>
                <w:color w:val="000000" w:themeColor="text1"/>
              </w:rPr>
            </w:pPr>
          </w:p>
          <w:p w14:paraId="6C5B204D" w14:textId="77777777" w:rsidR="00EA6D8F" w:rsidRPr="00807785" w:rsidRDefault="00EA6D8F" w:rsidP="000E7142">
            <w:pPr>
              <w:jc w:val="center"/>
              <w:rPr>
                <w:rFonts w:ascii="Segoe UI" w:hAnsi="Segoe UI" w:cs="Segoe UI"/>
                <w:b/>
                <w:color w:val="000000" w:themeColor="text1"/>
              </w:rPr>
            </w:pPr>
          </w:p>
          <w:p w14:paraId="7EF32AC5" w14:textId="77777777" w:rsidR="00EA6D8F" w:rsidRPr="00807785" w:rsidRDefault="00EA6D8F" w:rsidP="000E7142">
            <w:pPr>
              <w:jc w:val="center"/>
              <w:rPr>
                <w:rFonts w:ascii="Segoe UI" w:hAnsi="Segoe UI" w:cs="Segoe UI"/>
                <w:b/>
                <w:color w:val="000000" w:themeColor="text1"/>
              </w:rPr>
            </w:pPr>
          </w:p>
          <w:p w14:paraId="51BCD10F" w14:textId="77777777" w:rsidR="00EA6D8F" w:rsidRPr="00807785" w:rsidRDefault="00EA6D8F" w:rsidP="000E7142">
            <w:pPr>
              <w:jc w:val="center"/>
              <w:rPr>
                <w:rFonts w:ascii="Segoe UI" w:hAnsi="Segoe UI" w:cs="Segoe UI"/>
                <w:b/>
                <w:color w:val="000000" w:themeColor="text1"/>
              </w:rPr>
            </w:pPr>
          </w:p>
          <w:p w14:paraId="53AD1247" w14:textId="77777777" w:rsidR="00EA6D8F" w:rsidRPr="00807785" w:rsidRDefault="00EA6D8F" w:rsidP="000E7142">
            <w:pPr>
              <w:jc w:val="center"/>
              <w:rPr>
                <w:rFonts w:ascii="Segoe UI" w:hAnsi="Segoe UI" w:cs="Segoe UI"/>
                <w:b/>
                <w:color w:val="000000" w:themeColor="text1"/>
              </w:rPr>
            </w:pPr>
          </w:p>
          <w:p w14:paraId="31A301DD" w14:textId="77777777" w:rsidR="00EA6D8F" w:rsidRPr="00807785" w:rsidRDefault="00EA6D8F" w:rsidP="000E7142">
            <w:pPr>
              <w:jc w:val="center"/>
              <w:rPr>
                <w:rFonts w:ascii="Segoe UI" w:hAnsi="Segoe UI" w:cs="Segoe UI"/>
                <w:b/>
                <w:color w:val="000000" w:themeColor="text1"/>
              </w:rPr>
            </w:pPr>
          </w:p>
          <w:p w14:paraId="558B4D7B" w14:textId="77777777" w:rsidR="00EA6D8F" w:rsidRPr="00807785" w:rsidRDefault="00EA6D8F" w:rsidP="000E7142">
            <w:pPr>
              <w:jc w:val="center"/>
              <w:rPr>
                <w:rFonts w:ascii="Segoe UI" w:hAnsi="Segoe UI" w:cs="Segoe UI"/>
                <w:b/>
                <w:color w:val="000000" w:themeColor="text1"/>
              </w:rPr>
            </w:pPr>
          </w:p>
          <w:p w14:paraId="5C284B7D" w14:textId="77777777" w:rsidR="00EA6D8F" w:rsidRPr="00807785" w:rsidRDefault="00EA6D8F" w:rsidP="005518D0">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10E4D228" w14:textId="77777777" w:rsidR="00EA6D8F" w:rsidRPr="00807785" w:rsidRDefault="00EA6D8F" w:rsidP="000E7142">
            <w:pPr>
              <w:jc w:val="center"/>
              <w:rPr>
                <w:rFonts w:ascii="Segoe UI" w:hAnsi="Segoe UI" w:cs="Segoe UI"/>
                <w:b/>
                <w:color w:val="000000" w:themeColor="text1"/>
              </w:rPr>
            </w:pPr>
          </w:p>
          <w:p w14:paraId="355EF08B" w14:textId="77777777" w:rsidR="00EA6D8F" w:rsidRPr="00807785" w:rsidRDefault="00EA6D8F" w:rsidP="000E7142">
            <w:pPr>
              <w:jc w:val="center"/>
              <w:rPr>
                <w:rFonts w:ascii="Segoe UI" w:hAnsi="Segoe UI" w:cs="Segoe UI"/>
                <w:b/>
                <w:color w:val="000000" w:themeColor="text1"/>
              </w:rPr>
            </w:pPr>
          </w:p>
          <w:p w14:paraId="163EDE30" w14:textId="77777777" w:rsidR="00EA6D8F" w:rsidRPr="00807785" w:rsidRDefault="00EA6D8F" w:rsidP="000E7142">
            <w:pPr>
              <w:jc w:val="center"/>
              <w:rPr>
                <w:rFonts w:ascii="Segoe UI" w:hAnsi="Segoe UI" w:cs="Segoe UI"/>
                <w:b/>
                <w:color w:val="000000" w:themeColor="text1"/>
              </w:rPr>
            </w:pPr>
          </w:p>
          <w:p w14:paraId="04DE9B2D" w14:textId="77777777" w:rsidR="00EA6D8F" w:rsidRPr="00807785" w:rsidRDefault="00EA6D8F" w:rsidP="000E7142">
            <w:pPr>
              <w:jc w:val="center"/>
              <w:rPr>
                <w:rFonts w:ascii="Segoe UI" w:hAnsi="Segoe UI" w:cs="Segoe UI"/>
                <w:b/>
                <w:color w:val="000000" w:themeColor="text1"/>
              </w:rPr>
            </w:pPr>
          </w:p>
          <w:p w14:paraId="6AF3C89D" w14:textId="77777777" w:rsidR="00EA6D8F" w:rsidRPr="00807785" w:rsidRDefault="00EA6D8F" w:rsidP="000E7142">
            <w:pPr>
              <w:jc w:val="center"/>
              <w:rPr>
                <w:rFonts w:ascii="Segoe UI" w:hAnsi="Segoe UI" w:cs="Segoe UI"/>
                <w:b/>
                <w:color w:val="000000" w:themeColor="text1"/>
              </w:rPr>
            </w:pPr>
          </w:p>
          <w:p w14:paraId="256422E0" w14:textId="77777777" w:rsidR="00EA6D8F" w:rsidRPr="00807785" w:rsidRDefault="00EA6D8F" w:rsidP="000E7142">
            <w:pPr>
              <w:jc w:val="center"/>
              <w:rPr>
                <w:rFonts w:ascii="Segoe UI" w:hAnsi="Segoe UI" w:cs="Segoe UI"/>
                <w:b/>
                <w:color w:val="000000" w:themeColor="text1"/>
              </w:rPr>
            </w:pPr>
          </w:p>
          <w:p w14:paraId="0D9ABE53" w14:textId="77777777" w:rsidR="00EA6D8F" w:rsidRPr="00807785" w:rsidRDefault="00EA6D8F" w:rsidP="000E7142">
            <w:pPr>
              <w:jc w:val="center"/>
              <w:rPr>
                <w:rFonts w:ascii="Segoe UI" w:hAnsi="Segoe UI" w:cs="Segoe UI"/>
                <w:b/>
                <w:color w:val="000000" w:themeColor="text1"/>
              </w:rPr>
            </w:pPr>
          </w:p>
          <w:p w14:paraId="04842C8E" w14:textId="77777777" w:rsidR="00EA6D8F" w:rsidRPr="00807785" w:rsidRDefault="00EA6D8F" w:rsidP="000E7142">
            <w:pPr>
              <w:jc w:val="center"/>
              <w:rPr>
                <w:rFonts w:ascii="Segoe UI" w:hAnsi="Segoe UI" w:cs="Segoe UI"/>
                <w:b/>
                <w:color w:val="000000" w:themeColor="text1"/>
              </w:rPr>
            </w:pPr>
          </w:p>
          <w:p w14:paraId="5DADF21D" w14:textId="77777777" w:rsidR="00EA6D8F" w:rsidRPr="00807785" w:rsidRDefault="00EA6D8F" w:rsidP="000E7142">
            <w:pPr>
              <w:jc w:val="center"/>
              <w:rPr>
                <w:rFonts w:ascii="Segoe UI" w:hAnsi="Segoe UI" w:cs="Segoe UI"/>
                <w:b/>
                <w:color w:val="000000" w:themeColor="text1"/>
              </w:rPr>
            </w:pPr>
          </w:p>
          <w:p w14:paraId="752E3B04" w14:textId="77777777" w:rsidR="00EA6D8F" w:rsidRPr="00807785" w:rsidRDefault="00EA6D8F" w:rsidP="000E7142">
            <w:pPr>
              <w:jc w:val="center"/>
              <w:rPr>
                <w:rFonts w:ascii="Segoe UI" w:hAnsi="Segoe UI" w:cs="Segoe UI"/>
                <w:b/>
                <w:color w:val="000000" w:themeColor="text1"/>
              </w:rPr>
            </w:pPr>
          </w:p>
          <w:p w14:paraId="099B0BA8" w14:textId="77777777" w:rsidR="00EA6D8F" w:rsidRPr="00807785" w:rsidRDefault="00EA6D8F" w:rsidP="000E7142">
            <w:pPr>
              <w:jc w:val="center"/>
              <w:rPr>
                <w:rFonts w:ascii="Segoe UI" w:hAnsi="Segoe UI" w:cs="Segoe UI"/>
                <w:b/>
                <w:color w:val="000000" w:themeColor="text1"/>
              </w:rPr>
            </w:pPr>
          </w:p>
          <w:p w14:paraId="1C1AE19C" w14:textId="77777777" w:rsidR="00EA6D8F" w:rsidRPr="00807785" w:rsidRDefault="00EA6D8F" w:rsidP="000E7142">
            <w:pPr>
              <w:jc w:val="center"/>
              <w:rPr>
                <w:rFonts w:ascii="Segoe UI" w:hAnsi="Segoe UI" w:cs="Segoe UI"/>
                <w:b/>
                <w:color w:val="000000" w:themeColor="text1"/>
              </w:rPr>
            </w:pPr>
          </w:p>
          <w:p w14:paraId="4E4DCC47" w14:textId="77777777" w:rsidR="00EA6D8F" w:rsidRPr="00807785" w:rsidRDefault="00EA6D8F" w:rsidP="000E7142">
            <w:pPr>
              <w:jc w:val="center"/>
              <w:rPr>
                <w:rFonts w:ascii="Segoe UI" w:hAnsi="Segoe UI" w:cs="Segoe UI"/>
                <w:b/>
                <w:color w:val="000000" w:themeColor="text1"/>
              </w:rPr>
            </w:pPr>
          </w:p>
          <w:p w14:paraId="19A298E3" w14:textId="77777777" w:rsidR="00EA6D8F" w:rsidRPr="00807785" w:rsidRDefault="00EA6D8F" w:rsidP="000E7142">
            <w:pPr>
              <w:jc w:val="center"/>
              <w:rPr>
                <w:rFonts w:ascii="Segoe UI" w:hAnsi="Segoe UI" w:cs="Segoe UI"/>
                <w:b/>
                <w:color w:val="000000" w:themeColor="text1"/>
              </w:rPr>
            </w:pPr>
          </w:p>
          <w:p w14:paraId="0DCFEED2" w14:textId="77777777" w:rsidR="00EA6D8F" w:rsidRPr="00807785" w:rsidRDefault="00EA6D8F" w:rsidP="000E7142">
            <w:pPr>
              <w:jc w:val="center"/>
              <w:rPr>
                <w:rFonts w:ascii="Segoe UI" w:hAnsi="Segoe UI" w:cs="Segoe UI"/>
                <w:b/>
                <w:color w:val="000000" w:themeColor="text1"/>
              </w:rPr>
            </w:pPr>
          </w:p>
          <w:p w14:paraId="7D09A429" w14:textId="77777777" w:rsidR="00EA6D8F" w:rsidRPr="00807785" w:rsidRDefault="00EA6D8F" w:rsidP="000E7142">
            <w:pPr>
              <w:jc w:val="center"/>
              <w:rPr>
                <w:rFonts w:ascii="Segoe UI" w:hAnsi="Segoe UI" w:cs="Segoe UI"/>
                <w:b/>
                <w:color w:val="000000" w:themeColor="text1"/>
              </w:rPr>
            </w:pPr>
          </w:p>
          <w:p w14:paraId="75EBA9BC" w14:textId="77777777" w:rsidR="00EA6D8F" w:rsidRPr="00807785" w:rsidRDefault="00EA6D8F" w:rsidP="000E7142">
            <w:pPr>
              <w:jc w:val="center"/>
              <w:rPr>
                <w:rFonts w:ascii="Segoe UI" w:hAnsi="Segoe UI" w:cs="Segoe UI"/>
                <w:b/>
                <w:color w:val="000000" w:themeColor="text1"/>
              </w:rPr>
            </w:pPr>
          </w:p>
          <w:p w14:paraId="6CDB806A" w14:textId="77777777" w:rsidR="00EA6D8F" w:rsidRPr="00807785" w:rsidRDefault="00EA6D8F" w:rsidP="000E7142">
            <w:pPr>
              <w:jc w:val="center"/>
              <w:rPr>
                <w:rFonts w:ascii="Segoe UI" w:hAnsi="Segoe UI" w:cs="Segoe UI"/>
                <w:b/>
                <w:color w:val="000000" w:themeColor="text1"/>
              </w:rPr>
            </w:pPr>
          </w:p>
          <w:p w14:paraId="3BDA4ABC" w14:textId="77777777" w:rsidR="00EA6D8F" w:rsidRPr="00807785" w:rsidRDefault="00EA6D8F" w:rsidP="000E7142">
            <w:pPr>
              <w:jc w:val="center"/>
              <w:rPr>
                <w:rFonts w:ascii="Segoe UI" w:hAnsi="Segoe UI" w:cs="Segoe UI"/>
                <w:b/>
                <w:color w:val="000000" w:themeColor="text1"/>
              </w:rPr>
            </w:pPr>
          </w:p>
          <w:p w14:paraId="4071DB40" w14:textId="77777777" w:rsidR="00EA6D8F" w:rsidRPr="00807785" w:rsidRDefault="00EA6D8F" w:rsidP="006C5E83">
            <w:pPr>
              <w:rPr>
                <w:rFonts w:ascii="Segoe UI" w:hAnsi="Segoe UI" w:cs="Segoe UI"/>
                <w:b/>
                <w:color w:val="000000" w:themeColor="text1"/>
              </w:rPr>
            </w:pPr>
          </w:p>
          <w:p w14:paraId="6AF4EEA1" w14:textId="77777777" w:rsidR="000337F4" w:rsidRDefault="000337F4" w:rsidP="000E7142">
            <w:pPr>
              <w:jc w:val="center"/>
              <w:rPr>
                <w:rFonts w:ascii="Segoe UI" w:hAnsi="Segoe UI" w:cs="Segoe UI"/>
                <w:b/>
                <w:color w:val="000000" w:themeColor="text1"/>
              </w:rPr>
            </w:pPr>
          </w:p>
          <w:p w14:paraId="51738229" w14:textId="77777777" w:rsidR="000337F4" w:rsidRDefault="000337F4" w:rsidP="000E7142">
            <w:pPr>
              <w:jc w:val="center"/>
              <w:rPr>
                <w:rFonts w:ascii="Segoe UI" w:hAnsi="Segoe UI" w:cs="Segoe UI"/>
                <w:b/>
                <w:color w:val="000000" w:themeColor="text1"/>
              </w:rPr>
            </w:pPr>
          </w:p>
          <w:p w14:paraId="5755397B" w14:textId="77777777" w:rsidR="003B65F3" w:rsidRDefault="003B65F3" w:rsidP="000E7142">
            <w:pPr>
              <w:jc w:val="center"/>
              <w:rPr>
                <w:rFonts w:ascii="Segoe UI" w:hAnsi="Segoe UI" w:cs="Segoe UI"/>
                <w:b/>
                <w:color w:val="000000" w:themeColor="text1"/>
              </w:rPr>
            </w:pPr>
          </w:p>
          <w:p w14:paraId="7B8B14AC" w14:textId="77777777" w:rsidR="00EA6D8F" w:rsidRPr="00807785" w:rsidRDefault="00EA6D8F"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21A50764" w14:textId="77777777" w:rsidR="00EA6D8F" w:rsidRPr="00807785" w:rsidRDefault="00EA6D8F" w:rsidP="000E7142">
            <w:pPr>
              <w:jc w:val="center"/>
              <w:rPr>
                <w:rFonts w:ascii="Segoe UI" w:hAnsi="Segoe UI" w:cs="Segoe UI"/>
                <w:b/>
                <w:color w:val="000000" w:themeColor="text1"/>
              </w:rPr>
            </w:pPr>
          </w:p>
          <w:p w14:paraId="53195960" w14:textId="77777777" w:rsidR="00EA6D8F" w:rsidRPr="00807785" w:rsidRDefault="00EA6D8F" w:rsidP="000E7142">
            <w:pPr>
              <w:jc w:val="center"/>
              <w:rPr>
                <w:rFonts w:ascii="Segoe UI" w:hAnsi="Segoe UI" w:cs="Segoe UI"/>
                <w:b/>
                <w:color w:val="000000" w:themeColor="text1"/>
              </w:rPr>
            </w:pPr>
          </w:p>
          <w:p w14:paraId="0E868DBF" w14:textId="77777777" w:rsidR="00EA6D8F" w:rsidRPr="00807785" w:rsidRDefault="00EA6D8F" w:rsidP="000E7142">
            <w:pPr>
              <w:jc w:val="center"/>
              <w:rPr>
                <w:rFonts w:ascii="Segoe UI" w:hAnsi="Segoe UI" w:cs="Segoe UI"/>
                <w:b/>
                <w:color w:val="000000" w:themeColor="text1"/>
              </w:rPr>
            </w:pPr>
          </w:p>
          <w:p w14:paraId="5AF89201" w14:textId="77777777" w:rsidR="00EA6D8F" w:rsidRPr="00807785" w:rsidRDefault="00EA6D8F" w:rsidP="000E7142">
            <w:pPr>
              <w:jc w:val="center"/>
              <w:rPr>
                <w:rFonts w:ascii="Segoe UI" w:hAnsi="Segoe UI" w:cs="Segoe UI"/>
                <w:b/>
                <w:color w:val="000000" w:themeColor="text1"/>
              </w:rPr>
            </w:pPr>
          </w:p>
          <w:p w14:paraId="0D06245B" w14:textId="77777777" w:rsidR="00EA6D8F" w:rsidRPr="00807785" w:rsidRDefault="00EA6D8F" w:rsidP="000E7142">
            <w:pPr>
              <w:jc w:val="center"/>
              <w:rPr>
                <w:rFonts w:ascii="Segoe UI" w:hAnsi="Segoe UI" w:cs="Segoe UI"/>
                <w:b/>
                <w:color w:val="000000" w:themeColor="text1"/>
              </w:rPr>
            </w:pPr>
          </w:p>
          <w:p w14:paraId="3FAD716E" w14:textId="77777777" w:rsidR="00EA6D8F" w:rsidRPr="00807785" w:rsidRDefault="00EA6D8F" w:rsidP="000E7142">
            <w:pPr>
              <w:jc w:val="center"/>
              <w:rPr>
                <w:rFonts w:ascii="Segoe UI" w:hAnsi="Segoe UI" w:cs="Segoe UI"/>
                <w:b/>
                <w:color w:val="000000" w:themeColor="text1"/>
              </w:rPr>
            </w:pPr>
          </w:p>
          <w:p w14:paraId="7BE54F8A" w14:textId="77777777" w:rsidR="00EA6D8F" w:rsidRPr="00807785" w:rsidRDefault="00EA6D8F" w:rsidP="000E7142">
            <w:pPr>
              <w:jc w:val="center"/>
              <w:rPr>
                <w:rFonts w:ascii="Segoe UI" w:hAnsi="Segoe UI" w:cs="Segoe UI"/>
                <w:b/>
                <w:color w:val="000000" w:themeColor="text1"/>
              </w:rPr>
            </w:pPr>
          </w:p>
          <w:p w14:paraId="27296562" w14:textId="77777777" w:rsidR="00EA6D8F" w:rsidRPr="00807785" w:rsidRDefault="00EA6D8F" w:rsidP="000E7142">
            <w:pPr>
              <w:jc w:val="center"/>
              <w:rPr>
                <w:rFonts w:ascii="Segoe UI" w:hAnsi="Segoe UI" w:cs="Segoe UI"/>
                <w:b/>
                <w:color w:val="000000" w:themeColor="text1"/>
              </w:rPr>
            </w:pPr>
          </w:p>
          <w:p w14:paraId="7A232B01" w14:textId="77777777" w:rsidR="00EA6D8F" w:rsidRPr="00807785" w:rsidRDefault="00EA6D8F" w:rsidP="000E7142">
            <w:pPr>
              <w:jc w:val="center"/>
              <w:rPr>
                <w:rFonts w:ascii="Segoe UI" w:hAnsi="Segoe UI" w:cs="Segoe UI"/>
                <w:b/>
                <w:color w:val="000000" w:themeColor="text1"/>
              </w:rPr>
            </w:pPr>
          </w:p>
          <w:p w14:paraId="3235AD5D" w14:textId="77777777" w:rsidR="00EA6D8F" w:rsidRPr="00807785" w:rsidRDefault="00EA6D8F" w:rsidP="000E7142">
            <w:pPr>
              <w:jc w:val="center"/>
              <w:rPr>
                <w:rFonts w:ascii="Segoe UI" w:hAnsi="Segoe UI" w:cs="Segoe UI"/>
                <w:b/>
                <w:color w:val="000000" w:themeColor="text1"/>
              </w:rPr>
            </w:pPr>
          </w:p>
          <w:p w14:paraId="5048A71F" w14:textId="77777777" w:rsidR="00EA6D8F" w:rsidRPr="00807785" w:rsidRDefault="00EA6D8F" w:rsidP="000E7142">
            <w:pPr>
              <w:jc w:val="center"/>
              <w:rPr>
                <w:rFonts w:ascii="Segoe UI" w:hAnsi="Segoe UI" w:cs="Segoe UI"/>
                <w:b/>
                <w:color w:val="000000" w:themeColor="text1"/>
              </w:rPr>
            </w:pPr>
          </w:p>
          <w:p w14:paraId="0E401E0A" w14:textId="77777777" w:rsidR="00EA6D8F" w:rsidRPr="00807785" w:rsidRDefault="00EA6D8F" w:rsidP="000E7142">
            <w:pPr>
              <w:jc w:val="center"/>
              <w:rPr>
                <w:rFonts w:ascii="Segoe UI" w:hAnsi="Segoe UI" w:cs="Segoe UI"/>
                <w:b/>
                <w:color w:val="000000" w:themeColor="text1"/>
              </w:rPr>
            </w:pPr>
          </w:p>
          <w:p w14:paraId="4CCD2DF0" w14:textId="77777777" w:rsidR="00EA6D8F" w:rsidRPr="00807785" w:rsidRDefault="00EA6D8F" w:rsidP="000E7142">
            <w:pPr>
              <w:jc w:val="center"/>
              <w:rPr>
                <w:rFonts w:ascii="Segoe UI" w:hAnsi="Segoe UI" w:cs="Segoe UI"/>
                <w:b/>
                <w:color w:val="000000" w:themeColor="text1"/>
              </w:rPr>
            </w:pPr>
          </w:p>
          <w:p w14:paraId="766834E3" w14:textId="77777777" w:rsidR="00EA6D8F" w:rsidRPr="00807785" w:rsidRDefault="00EA6D8F" w:rsidP="000E7142">
            <w:pPr>
              <w:jc w:val="center"/>
              <w:rPr>
                <w:rFonts w:ascii="Segoe UI" w:hAnsi="Segoe UI" w:cs="Segoe UI"/>
                <w:b/>
                <w:color w:val="000000" w:themeColor="text1"/>
              </w:rPr>
            </w:pPr>
          </w:p>
          <w:p w14:paraId="16C1ED77" w14:textId="77777777" w:rsidR="00EA6D8F" w:rsidRPr="00807785" w:rsidRDefault="00EA6D8F" w:rsidP="000E7142">
            <w:pPr>
              <w:jc w:val="center"/>
              <w:rPr>
                <w:rFonts w:ascii="Segoe UI" w:hAnsi="Segoe UI" w:cs="Segoe UI"/>
                <w:b/>
                <w:color w:val="000000" w:themeColor="text1"/>
              </w:rPr>
            </w:pPr>
          </w:p>
          <w:p w14:paraId="28BFB198" w14:textId="77777777" w:rsidR="00EA6D8F" w:rsidRPr="00807785" w:rsidRDefault="00EA6D8F" w:rsidP="000E7142">
            <w:pPr>
              <w:jc w:val="center"/>
              <w:rPr>
                <w:rFonts w:ascii="Segoe UI" w:hAnsi="Segoe UI" w:cs="Segoe UI"/>
                <w:b/>
                <w:color w:val="000000" w:themeColor="text1"/>
              </w:rPr>
            </w:pPr>
          </w:p>
          <w:p w14:paraId="5D0CD302" w14:textId="77777777" w:rsidR="00EA6D8F" w:rsidRPr="00807785" w:rsidRDefault="00EA6D8F" w:rsidP="000E7142">
            <w:pPr>
              <w:jc w:val="center"/>
              <w:rPr>
                <w:rFonts w:ascii="Segoe UI" w:hAnsi="Segoe UI" w:cs="Segoe UI"/>
                <w:b/>
                <w:color w:val="000000" w:themeColor="text1"/>
              </w:rPr>
            </w:pPr>
          </w:p>
          <w:p w14:paraId="5007D5CF" w14:textId="77777777" w:rsidR="00EA6D8F" w:rsidRPr="00807785" w:rsidRDefault="00EA6D8F" w:rsidP="000E7142">
            <w:pPr>
              <w:jc w:val="center"/>
              <w:rPr>
                <w:rFonts w:ascii="Segoe UI" w:hAnsi="Segoe UI" w:cs="Segoe UI"/>
                <w:b/>
                <w:color w:val="000000" w:themeColor="text1"/>
              </w:rPr>
            </w:pPr>
          </w:p>
          <w:p w14:paraId="57A2371F" w14:textId="77777777" w:rsidR="00EA6D8F" w:rsidRPr="00807785" w:rsidRDefault="00EA6D8F" w:rsidP="000E7142">
            <w:pPr>
              <w:jc w:val="center"/>
              <w:rPr>
                <w:rFonts w:ascii="Segoe UI" w:hAnsi="Segoe UI" w:cs="Segoe UI"/>
                <w:b/>
                <w:color w:val="000000" w:themeColor="text1"/>
              </w:rPr>
            </w:pPr>
          </w:p>
          <w:p w14:paraId="052980B3" w14:textId="77777777" w:rsidR="00EA6D8F" w:rsidRPr="00807785" w:rsidRDefault="00EA6D8F" w:rsidP="000E7142">
            <w:pPr>
              <w:jc w:val="center"/>
              <w:rPr>
                <w:rFonts w:ascii="Segoe UI" w:hAnsi="Segoe UI" w:cs="Segoe UI"/>
                <w:b/>
                <w:color w:val="000000" w:themeColor="text1"/>
              </w:rPr>
            </w:pPr>
          </w:p>
          <w:p w14:paraId="243AFDBD" w14:textId="77777777" w:rsidR="00EA6D8F" w:rsidRPr="00807785" w:rsidRDefault="00EA6D8F" w:rsidP="000E7142">
            <w:pPr>
              <w:jc w:val="center"/>
              <w:rPr>
                <w:rFonts w:ascii="Segoe UI" w:hAnsi="Segoe UI" w:cs="Segoe UI"/>
                <w:b/>
                <w:color w:val="000000" w:themeColor="text1"/>
              </w:rPr>
            </w:pPr>
          </w:p>
          <w:p w14:paraId="062503AC" w14:textId="77777777" w:rsidR="00EA6D8F" w:rsidRPr="00807785" w:rsidRDefault="00EA6D8F" w:rsidP="000E7142">
            <w:pPr>
              <w:jc w:val="center"/>
              <w:rPr>
                <w:rFonts w:ascii="Segoe UI" w:hAnsi="Segoe UI" w:cs="Segoe UI"/>
                <w:b/>
                <w:color w:val="000000" w:themeColor="text1"/>
              </w:rPr>
            </w:pPr>
          </w:p>
          <w:p w14:paraId="550A7FF3" w14:textId="77777777" w:rsidR="000337F4" w:rsidRDefault="000337F4" w:rsidP="000E7142">
            <w:pPr>
              <w:jc w:val="center"/>
              <w:rPr>
                <w:rFonts w:ascii="Segoe UI" w:hAnsi="Segoe UI" w:cs="Segoe UI"/>
                <w:b/>
                <w:color w:val="000000" w:themeColor="text1"/>
              </w:rPr>
            </w:pPr>
          </w:p>
          <w:p w14:paraId="0EDB7C66" w14:textId="77777777" w:rsidR="00EA6D8F" w:rsidRPr="00807785" w:rsidRDefault="00EA6D8F"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154016D8" w14:textId="77777777" w:rsidR="00EA6D8F" w:rsidRPr="00807785" w:rsidRDefault="00EA6D8F" w:rsidP="000E7142">
            <w:pPr>
              <w:jc w:val="center"/>
              <w:rPr>
                <w:rFonts w:ascii="Segoe UI" w:hAnsi="Segoe UI" w:cs="Segoe UI"/>
                <w:b/>
                <w:color w:val="000000" w:themeColor="text1"/>
              </w:rPr>
            </w:pPr>
          </w:p>
          <w:p w14:paraId="56B92260" w14:textId="77777777" w:rsidR="00EA6D8F" w:rsidRPr="00807785" w:rsidRDefault="00EA6D8F" w:rsidP="000E7142">
            <w:pPr>
              <w:jc w:val="center"/>
              <w:rPr>
                <w:rFonts w:ascii="Segoe UI" w:hAnsi="Segoe UI" w:cs="Segoe UI"/>
                <w:b/>
                <w:color w:val="000000" w:themeColor="text1"/>
              </w:rPr>
            </w:pPr>
          </w:p>
          <w:p w14:paraId="1768A8C6" w14:textId="77777777" w:rsidR="00EA6D8F" w:rsidRPr="00807785" w:rsidRDefault="00EA6D8F" w:rsidP="000E7142">
            <w:pPr>
              <w:jc w:val="center"/>
              <w:rPr>
                <w:rFonts w:ascii="Segoe UI" w:hAnsi="Segoe UI" w:cs="Segoe UI"/>
                <w:b/>
                <w:color w:val="000000" w:themeColor="text1"/>
              </w:rPr>
            </w:pPr>
          </w:p>
          <w:p w14:paraId="251F7CFD" w14:textId="77777777" w:rsidR="00EA6D8F" w:rsidRPr="00807785" w:rsidRDefault="00EA6D8F" w:rsidP="000E7142">
            <w:pPr>
              <w:jc w:val="center"/>
              <w:rPr>
                <w:rFonts w:ascii="Segoe UI" w:hAnsi="Segoe UI" w:cs="Segoe UI"/>
                <w:b/>
                <w:color w:val="000000" w:themeColor="text1"/>
              </w:rPr>
            </w:pPr>
          </w:p>
          <w:p w14:paraId="440AAD35" w14:textId="77777777" w:rsidR="00EA6D8F" w:rsidRPr="00807785" w:rsidRDefault="00EA6D8F" w:rsidP="000E7142">
            <w:pPr>
              <w:jc w:val="center"/>
              <w:rPr>
                <w:rFonts w:ascii="Segoe UI" w:hAnsi="Segoe UI" w:cs="Segoe UI"/>
                <w:b/>
                <w:color w:val="000000" w:themeColor="text1"/>
              </w:rPr>
            </w:pPr>
          </w:p>
          <w:p w14:paraId="68A3A60A" w14:textId="77777777" w:rsidR="00EA6D8F" w:rsidRPr="00807785" w:rsidRDefault="00EA6D8F" w:rsidP="000E7142">
            <w:pPr>
              <w:jc w:val="center"/>
              <w:rPr>
                <w:rFonts w:ascii="Segoe UI" w:hAnsi="Segoe UI" w:cs="Segoe UI"/>
                <w:b/>
                <w:color w:val="000000" w:themeColor="text1"/>
              </w:rPr>
            </w:pPr>
          </w:p>
          <w:p w14:paraId="6925BB07" w14:textId="77777777" w:rsidR="00EA6D8F" w:rsidRPr="00807785" w:rsidRDefault="00EA6D8F" w:rsidP="000E7142">
            <w:pPr>
              <w:jc w:val="center"/>
              <w:rPr>
                <w:rFonts w:ascii="Segoe UI" w:hAnsi="Segoe UI" w:cs="Segoe UI"/>
                <w:b/>
                <w:color w:val="000000" w:themeColor="text1"/>
              </w:rPr>
            </w:pPr>
          </w:p>
          <w:p w14:paraId="6784DCDF" w14:textId="77777777" w:rsidR="00EA6D8F" w:rsidRPr="00807785" w:rsidRDefault="00EA6D8F" w:rsidP="000E7142">
            <w:pPr>
              <w:jc w:val="center"/>
              <w:rPr>
                <w:rFonts w:ascii="Segoe UI" w:hAnsi="Segoe UI" w:cs="Segoe UI"/>
                <w:b/>
                <w:color w:val="000000" w:themeColor="text1"/>
              </w:rPr>
            </w:pPr>
          </w:p>
          <w:p w14:paraId="6F1A5557" w14:textId="77777777" w:rsidR="00EA6D8F" w:rsidRPr="00807785" w:rsidRDefault="00EA6D8F" w:rsidP="000E7142">
            <w:pPr>
              <w:jc w:val="center"/>
              <w:rPr>
                <w:rFonts w:ascii="Segoe UI" w:hAnsi="Segoe UI" w:cs="Segoe UI"/>
                <w:b/>
                <w:color w:val="000000" w:themeColor="text1"/>
              </w:rPr>
            </w:pPr>
          </w:p>
          <w:p w14:paraId="6048CDE2" w14:textId="77777777" w:rsidR="00EA6D8F" w:rsidRPr="00807785" w:rsidRDefault="00EA6D8F" w:rsidP="000E7142">
            <w:pPr>
              <w:jc w:val="center"/>
              <w:rPr>
                <w:rFonts w:ascii="Segoe UI" w:hAnsi="Segoe UI" w:cs="Segoe UI"/>
                <w:b/>
                <w:color w:val="000000" w:themeColor="text1"/>
              </w:rPr>
            </w:pPr>
          </w:p>
          <w:p w14:paraId="640F4ADD" w14:textId="77777777" w:rsidR="00EA6D8F" w:rsidRPr="00807785" w:rsidRDefault="00EA6D8F" w:rsidP="000E7142">
            <w:pPr>
              <w:jc w:val="center"/>
              <w:rPr>
                <w:rFonts w:ascii="Segoe UI" w:hAnsi="Segoe UI" w:cs="Segoe UI"/>
                <w:b/>
                <w:color w:val="000000" w:themeColor="text1"/>
              </w:rPr>
            </w:pPr>
          </w:p>
          <w:p w14:paraId="39B7F27A" w14:textId="77777777" w:rsidR="00EA6D8F" w:rsidRPr="00807785" w:rsidRDefault="00EA6D8F" w:rsidP="000E7142">
            <w:pPr>
              <w:jc w:val="center"/>
              <w:rPr>
                <w:rFonts w:ascii="Segoe UI" w:hAnsi="Segoe UI" w:cs="Segoe UI"/>
                <w:b/>
                <w:color w:val="000000" w:themeColor="text1"/>
              </w:rPr>
            </w:pPr>
          </w:p>
          <w:p w14:paraId="60DE0544" w14:textId="77777777" w:rsidR="00EA6D8F" w:rsidRPr="00807785" w:rsidRDefault="00EA6D8F" w:rsidP="000E7142">
            <w:pPr>
              <w:jc w:val="center"/>
              <w:rPr>
                <w:rFonts w:ascii="Segoe UI" w:hAnsi="Segoe UI" w:cs="Segoe UI"/>
                <w:b/>
                <w:color w:val="000000" w:themeColor="text1"/>
              </w:rPr>
            </w:pPr>
          </w:p>
          <w:p w14:paraId="407CDE77" w14:textId="77777777" w:rsidR="00EA6D8F" w:rsidRPr="00807785" w:rsidRDefault="00EA6D8F" w:rsidP="000E7142">
            <w:pPr>
              <w:jc w:val="center"/>
              <w:rPr>
                <w:rFonts w:ascii="Segoe UI" w:hAnsi="Segoe UI" w:cs="Segoe UI"/>
                <w:b/>
                <w:color w:val="000000" w:themeColor="text1"/>
              </w:rPr>
            </w:pPr>
          </w:p>
          <w:p w14:paraId="116F5021" w14:textId="77777777" w:rsidR="00EA6D8F" w:rsidRPr="00807785" w:rsidRDefault="00EA6D8F" w:rsidP="000E7142">
            <w:pPr>
              <w:jc w:val="center"/>
              <w:rPr>
                <w:rFonts w:ascii="Segoe UI" w:hAnsi="Segoe UI" w:cs="Segoe UI"/>
                <w:b/>
                <w:color w:val="000000" w:themeColor="text1"/>
              </w:rPr>
            </w:pPr>
          </w:p>
          <w:p w14:paraId="7661ADBE" w14:textId="77777777" w:rsidR="00EA6D8F" w:rsidRPr="00807785" w:rsidRDefault="00EA6D8F" w:rsidP="000E7142">
            <w:pPr>
              <w:jc w:val="center"/>
              <w:rPr>
                <w:rFonts w:ascii="Segoe UI" w:hAnsi="Segoe UI" w:cs="Segoe UI"/>
                <w:b/>
                <w:color w:val="000000" w:themeColor="text1"/>
              </w:rPr>
            </w:pPr>
          </w:p>
          <w:p w14:paraId="1C53553A" w14:textId="77777777" w:rsidR="00EA6D8F" w:rsidRPr="00807785" w:rsidRDefault="00EA6D8F" w:rsidP="000E7142">
            <w:pPr>
              <w:jc w:val="center"/>
              <w:rPr>
                <w:rFonts w:ascii="Segoe UI" w:hAnsi="Segoe UI" w:cs="Segoe UI"/>
                <w:b/>
                <w:color w:val="000000" w:themeColor="text1"/>
              </w:rPr>
            </w:pPr>
          </w:p>
          <w:p w14:paraId="43F947A5" w14:textId="77777777" w:rsidR="00EA6D8F" w:rsidRPr="00807785" w:rsidRDefault="00EA6D8F" w:rsidP="000E7142">
            <w:pPr>
              <w:jc w:val="center"/>
              <w:rPr>
                <w:rFonts w:ascii="Segoe UI" w:hAnsi="Segoe UI" w:cs="Segoe UI"/>
                <w:b/>
                <w:color w:val="000000" w:themeColor="text1"/>
              </w:rPr>
            </w:pPr>
          </w:p>
          <w:p w14:paraId="4D3E59E9" w14:textId="77777777" w:rsidR="00EA6D8F" w:rsidRPr="00807785" w:rsidRDefault="00EA6D8F" w:rsidP="000E7142">
            <w:pPr>
              <w:jc w:val="center"/>
              <w:rPr>
                <w:rFonts w:ascii="Segoe UI" w:hAnsi="Segoe UI" w:cs="Segoe UI"/>
                <w:b/>
                <w:color w:val="000000" w:themeColor="text1"/>
              </w:rPr>
            </w:pPr>
          </w:p>
          <w:p w14:paraId="6C0C18BB" w14:textId="77777777" w:rsidR="00EA6D8F" w:rsidRPr="00807785" w:rsidRDefault="00EA6D8F" w:rsidP="000E7142">
            <w:pPr>
              <w:jc w:val="center"/>
              <w:rPr>
                <w:rFonts w:ascii="Segoe UI" w:hAnsi="Segoe UI" w:cs="Segoe UI"/>
                <w:b/>
                <w:color w:val="000000" w:themeColor="text1"/>
              </w:rPr>
            </w:pPr>
          </w:p>
          <w:p w14:paraId="271DBD04" w14:textId="77777777" w:rsidR="00EA6D8F" w:rsidRPr="00807785" w:rsidRDefault="00EA6D8F" w:rsidP="000E7142">
            <w:pPr>
              <w:jc w:val="center"/>
              <w:rPr>
                <w:rFonts w:ascii="Segoe UI" w:hAnsi="Segoe UI" w:cs="Segoe UI"/>
                <w:b/>
                <w:color w:val="000000" w:themeColor="text1"/>
              </w:rPr>
            </w:pPr>
          </w:p>
          <w:p w14:paraId="3AE8F854" w14:textId="77777777" w:rsidR="00EA6D8F" w:rsidRPr="00807785" w:rsidRDefault="00EA6D8F" w:rsidP="000E7142">
            <w:pPr>
              <w:jc w:val="center"/>
              <w:rPr>
                <w:rFonts w:ascii="Segoe UI" w:hAnsi="Segoe UI" w:cs="Segoe UI"/>
                <w:b/>
                <w:color w:val="000000" w:themeColor="text1"/>
              </w:rPr>
            </w:pPr>
          </w:p>
          <w:p w14:paraId="168B78FF" w14:textId="77777777" w:rsidR="00EA6D8F" w:rsidRPr="00807785" w:rsidRDefault="00EA6D8F" w:rsidP="000E7142">
            <w:pPr>
              <w:jc w:val="center"/>
              <w:rPr>
                <w:rFonts w:ascii="Segoe UI" w:hAnsi="Segoe UI" w:cs="Segoe UI"/>
                <w:b/>
                <w:color w:val="000000" w:themeColor="text1"/>
              </w:rPr>
            </w:pPr>
          </w:p>
          <w:p w14:paraId="7FAD973D" w14:textId="77777777" w:rsidR="00EA6D8F" w:rsidRPr="00807785" w:rsidRDefault="00EA6D8F" w:rsidP="000E7142">
            <w:pPr>
              <w:jc w:val="center"/>
              <w:rPr>
                <w:rFonts w:ascii="Segoe UI" w:hAnsi="Segoe UI" w:cs="Segoe UI"/>
                <w:b/>
                <w:color w:val="000000" w:themeColor="text1"/>
              </w:rPr>
            </w:pPr>
          </w:p>
          <w:p w14:paraId="418FFFBD" w14:textId="77777777" w:rsidR="00EA6D8F" w:rsidRPr="00807785" w:rsidRDefault="00EA6D8F"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4C52C3CF" w14:textId="77777777" w:rsidR="00EA6D8F" w:rsidRPr="00807785" w:rsidRDefault="00EA6D8F" w:rsidP="000E7142">
            <w:pPr>
              <w:jc w:val="center"/>
              <w:rPr>
                <w:rFonts w:ascii="Segoe UI" w:hAnsi="Segoe UI" w:cs="Segoe UI"/>
                <w:b/>
                <w:color w:val="000000" w:themeColor="text1"/>
              </w:rPr>
            </w:pPr>
          </w:p>
          <w:p w14:paraId="1E2EC759" w14:textId="77777777" w:rsidR="00EA6D8F" w:rsidRPr="00807785" w:rsidRDefault="00EA6D8F" w:rsidP="000E7142">
            <w:pPr>
              <w:jc w:val="center"/>
              <w:rPr>
                <w:rFonts w:ascii="Segoe UI" w:hAnsi="Segoe UI" w:cs="Segoe UI"/>
                <w:b/>
                <w:color w:val="000000" w:themeColor="text1"/>
              </w:rPr>
            </w:pPr>
          </w:p>
          <w:p w14:paraId="03A2716F" w14:textId="77777777" w:rsidR="00EA6D8F" w:rsidRPr="00807785" w:rsidRDefault="00EA6D8F" w:rsidP="000E7142">
            <w:pPr>
              <w:jc w:val="center"/>
              <w:rPr>
                <w:rFonts w:ascii="Segoe UI" w:hAnsi="Segoe UI" w:cs="Segoe UI"/>
                <w:b/>
                <w:color w:val="000000" w:themeColor="text1"/>
              </w:rPr>
            </w:pPr>
          </w:p>
          <w:p w14:paraId="09E66979" w14:textId="77777777" w:rsidR="00EA6D8F" w:rsidRPr="00807785" w:rsidRDefault="00EA6D8F" w:rsidP="000E7142">
            <w:pPr>
              <w:jc w:val="center"/>
              <w:rPr>
                <w:rFonts w:ascii="Segoe UI" w:hAnsi="Segoe UI" w:cs="Segoe UI"/>
                <w:b/>
                <w:color w:val="000000" w:themeColor="text1"/>
              </w:rPr>
            </w:pPr>
          </w:p>
          <w:p w14:paraId="6768F8A2" w14:textId="77777777" w:rsidR="00EA6D8F" w:rsidRPr="00807785" w:rsidRDefault="00EA6D8F" w:rsidP="000E7142">
            <w:pPr>
              <w:jc w:val="center"/>
              <w:rPr>
                <w:rFonts w:ascii="Segoe UI" w:hAnsi="Segoe UI" w:cs="Segoe UI"/>
                <w:b/>
                <w:color w:val="000000" w:themeColor="text1"/>
              </w:rPr>
            </w:pPr>
          </w:p>
          <w:p w14:paraId="4117491A" w14:textId="77777777" w:rsidR="00EA6D8F" w:rsidRPr="00807785" w:rsidRDefault="00EA6D8F" w:rsidP="000E7142">
            <w:pPr>
              <w:jc w:val="center"/>
              <w:rPr>
                <w:rFonts w:ascii="Segoe UI" w:hAnsi="Segoe UI" w:cs="Segoe UI"/>
                <w:b/>
                <w:color w:val="000000" w:themeColor="text1"/>
              </w:rPr>
            </w:pPr>
          </w:p>
          <w:p w14:paraId="355C33A7" w14:textId="77777777" w:rsidR="00EA6D8F" w:rsidRPr="00807785" w:rsidRDefault="00EA6D8F" w:rsidP="000E7142">
            <w:pPr>
              <w:jc w:val="center"/>
              <w:rPr>
                <w:rFonts w:ascii="Segoe UI" w:hAnsi="Segoe UI" w:cs="Segoe UI"/>
                <w:b/>
                <w:color w:val="000000" w:themeColor="text1"/>
              </w:rPr>
            </w:pPr>
          </w:p>
          <w:p w14:paraId="2D3652E7" w14:textId="77777777" w:rsidR="00EA6D8F" w:rsidRPr="00807785" w:rsidRDefault="00EA6D8F" w:rsidP="000E7142">
            <w:pPr>
              <w:jc w:val="center"/>
              <w:rPr>
                <w:rFonts w:ascii="Segoe UI" w:hAnsi="Segoe UI" w:cs="Segoe UI"/>
                <w:b/>
                <w:color w:val="000000" w:themeColor="text1"/>
              </w:rPr>
            </w:pPr>
          </w:p>
          <w:p w14:paraId="18173B77" w14:textId="77777777" w:rsidR="00EA6D8F" w:rsidRPr="00807785" w:rsidRDefault="00EA6D8F" w:rsidP="000E7142">
            <w:pPr>
              <w:jc w:val="center"/>
              <w:rPr>
                <w:rFonts w:ascii="Segoe UI" w:hAnsi="Segoe UI" w:cs="Segoe UI"/>
                <w:b/>
                <w:color w:val="000000" w:themeColor="text1"/>
              </w:rPr>
            </w:pPr>
          </w:p>
          <w:p w14:paraId="4E510C03" w14:textId="77777777" w:rsidR="00EA6D8F" w:rsidRPr="00807785" w:rsidRDefault="00EA6D8F" w:rsidP="000E7142">
            <w:pPr>
              <w:jc w:val="center"/>
              <w:rPr>
                <w:rFonts w:ascii="Segoe UI" w:hAnsi="Segoe UI" w:cs="Segoe UI"/>
                <w:b/>
                <w:color w:val="000000" w:themeColor="text1"/>
              </w:rPr>
            </w:pPr>
          </w:p>
          <w:p w14:paraId="1646A962" w14:textId="77777777" w:rsidR="00EA6D8F" w:rsidRPr="00807785" w:rsidRDefault="00EA6D8F" w:rsidP="000E7142">
            <w:pPr>
              <w:jc w:val="center"/>
              <w:rPr>
                <w:rFonts w:ascii="Segoe UI" w:hAnsi="Segoe UI" w:cs="Segoe UI"/>
                <w:b/>
                <w:color w:val="000000" w:themeColor="text1"/>
              </w:rPr>
            </w:pPr>
          </w:p>
          <w:p w14:paraId="2FDCC35C" w14:textId="77777777" w:rsidR="00EA6D8F" w:rsidRPr="00807785" w:rsidRDefault="00EA6D8F" w:rsidP="000E7142">
            <w:pPr>
              <w:jc w:val="center"/>
              <w:rPr>
                <w:rFonts w:ascii="Segoe UI" w:hAnsi="Segoe UI" w:cs="Segoe UI"/>
                <w:b/>
                <w:color w:val="000000" w:themeColor="text1"/>
              </w:rPr>
            </w:pPr>
          </w:p>
          <w:p w14:paraId="433F6116" w14:textId="77777777" w:rsidR="00EA6D8F" w:rsidRPr="00807785" w:rsidRDefault="00EA6D8F" w:rsidP="000E7142">
            <w:pPr>
              <w:jc w:val="center"/>
              <w:rPr>
                <w:rFonts w:ascii="Segoe UI" w:hAnsi="Segoe UI" w:cs="Segoe UI"/>
                <w:b/>
                <w:color w:val="000000" w:themeColor="text1"/>
              </w:rPr>
            </w:pPr>
          </w:p>
          <w:p w14:paraId="717C5976" w14:textId="77777777" w:rsidR="00EA6D8F" w:rsidRPr="00807785" w:rsidRDefault="00EA6D8F" w:rsidP="000E7142">
            <w:pPr>
              <w:jc w:val="center"/>
              <w:rPr>
                <w:rFonts w:ascii="Segoe UI" w:hAnsi="Segoe UI" w:cs="Segoe UI"/>
                <w:b/>
                <w:color w:val="000000" w:themeColor="text1"/>
              </w:rPr>
            </w:pPr>
          </w:p>
          <w:p w14:paraId="4A810737" w14:textId="77777777" w:rsidR="00EA6D8F" w:rsidRPr="00807785" w:rsidRDefault="00EA6D8F" w:rsidP="000E7142">
            <w:pPr>
              <w:jc w:val="center"/>
              <w:rPr>
                <w:rFonts w:ascii="Segoe UI" w:hAnsi="Segoe UI" w:cs="Segoe UI"/>
                <w:b/>
                <w:color w:val="000000" w:themeColor="text1"/>
              </w:rPr>
            </w:pPr>
          </w:p>
          <w:p w14:paraId="52FEB2DA" w14:textId="77777777" w:rsidR="00EA6D8F" w:rsidRPr="00807785" w:rsidRDefault="00EA6D8F" w:rsidP="000E7142">
            <w:pPr>
              <w:jc w:val="center"/>
              <w:rPr>
                <w:rFonts w:ascii="Segoe UI" w:hAnsi="Segoe UI" w:cs="Segoe UI"/>
                <w:b/>
                <w:color w:val="000000" w:themeColor="text1"/>
              </w:rPr>
            </w:pPr>
          </w:p>
          <w:p w14:paraId="1020484A" w14:textId="77777777" w:rsidR="00EA6D8F" w:rsidRPr="00807785" w:rsidRDefault="00EA6D8F" w:rsidP="000E7142">
            <w:pPr>
              <w:jc w:val="center"/>
              <w:rPr>
                <w:rFonts w:ascii="Segoe UI" w:hAnsi="Segoe UI" w:cs="Segoe UI"/>
                <w:b/>
                <w:color w:val="000000" w:themeColor="text1"/>
              </w:rPr>
            </w:pPr>
          </w:p>
          <w:p w14:paraId="4181F25C" w14:textId="77777777" w:rsidR="00EA6D8F" w:rsidRPr="00807785" w:rsidRDefault="00EA6D8F" w:rsidP="000E7142">
            <w:pPr>
              <w:jc w:val="center"/>
              <w:rPr>
                <w:rFonts w:ascii="Segoe UI" w:hAnsi="Segoe UI" w:cs="Segoe UI"/>
                <w:b/>
                <w:color w:val="000000" w:themeColor="text1"/>
              </w:rPr>
            </w:pPr>
          </w:p>
          <w:p w14:paraId="313B8518" w14:textId="77777777" w:rsidR="00EA6D8F" w:rsidRPr="00807785" w:rsidRDefault="00EA6D8F" w:rsidP="000E7142">
            <w:pPr>
              <w:jc w:val="center"/>
              <w:rPr>
                <w:rFonts w:ascii="Segoe UI" w:hAnsi="Segoe UI" w:cs="Segoe UI"/>
                <w:b/>
                <w:color w:val="000000" w:themeColor="text1"/>
              </w:rPr>
            </w:pPr>
          </w:p>
          <w:p w14:paraId="536DC31B" w14:textId="77777777" w:rsidR="00EA6D8F" w:rsidRPr="00807785" w:rsidRDefault="00EA6D8F" w:rsidP="000E7142">
            <w:pPr>
              <w:jc w:val="center"/>
              <w:rPr>
                <w:rFonts w:ascii="Segoe UI" w:hAnsi="Segoe UI" w:cs="Segoe UI"/>
                <w:b/>
                <w:color w:val="000000" w:themeColor="text1"/>
              </w:rPr>
            </w:pPr>
          </w:p>
          <w:p w14:paraId="34E2D766" w14:textId="77777777" w:rsidR="00EA6D8F" w:rsidRPr="00807785" w:rsidRDefault="00EA6D8F" w:rsidP="000E7142">
            <w:pPr>
              <w:jc w:val="center"/>
              <w:rPr>
                <w:rFonts w:ascii="Segoe UI" w:hAnsi="Segoe UI" w:cs="Segoe UI"/>
                <w:b/>
                <w:color w:val="000000" w:themeColor="text1"/>
              </w:rPr>
            </w:pPr>
          </w:p>
          <w:p w14:paraId="7D6E2FCE" w14:textId="77777777" w:rsidR="00EA6D8F" w:rsidRDefault="00EA6D8F" w:rsidP="000E7142">
            <w:pPr>
              <w:jc w:val="center"/>
              <w:rPr>
                <w:rFonts w:ascii="Segoe UI" w:hAnsi="Segoe UI" w:cs="Segoe UI"/>
                <w:b/>
                <w:color w:val="000000" w:themeColor="text1"/>
              </w:rPr>
            </w:pPr>
          </w:p>
          <w:p w14:paraId="072CE42E" w14:textId="77777777" w:rsidR="00B70025" w:rsidRDefault="00B70025" w:rsidP="000E7142">
            <w:pPr>
              <w:jc w:val="center"/>
              <w:rPr>
                <w:rFonts w:ascii="Segoe UI" w:hAnsi="Segoe UI" w:cs="Segoe UI"/>
                <w:b/>
                <w:color w:val="000000" w:themeColor="text1"/>
              </w:rPr>
            </w:pPr>
          </w:p>
          <w:p w14:paraId="603A7361" w14:textId="77777777" w:rsidR="00B70025" w:rsidRDefault="00B70025" w:rsidP="000E7142">
            <w:pPr>
              <w:jc w:val="center"/>
              <w:rPr>
                <w:rFonts w:ascii="Segoe UI" w:hAnsi="Segoe UI" w:cs="Segoe UI"/>
                <w:b/>
                <w:color w:val="000000" w:themeColor="text1"/>
              </w:rPr>
            </w:pPr>
          </w:p>
          <w:p w14:paraId="3D6932B2" w14:textId="77777777" w:rsidR="00EA6D8F" w:rsidRPr="00807785" w:rsidRDefault="00EA6D8F"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07CAA412" w14:textId="77777777" w:rsidR="00EA6D8F" w:rsidRPr="00807785" w:rsidRDefault="00EA6D8F" w:rsidP="000E7142">
            <w:pPr>
              <w:jc w:val="center"/>
              <w:rPr>
                <w:rFonts w:ascii="Segoe UI" w:hAnsi="Segoe UI" w:cs="Segoe UI"/>
                <w:b/>
                <w:color w:val="000000" w:themeColor="text1"/>
              </w:rPr>
            </w:pPr>
          </w:p>
          <w:p w14:paraId="0404EC02" w14:textId="77777777" w:rsidR="00EA6D8F" w:rsidRPr="00807785" w:rsidRDefault="00EA6D8F" w:rsidP="000E7142">
            <w:pPr>
              <w:jc w:val="center"/>
              <w:rPr>
                <w:rFonts w:ascii="Segoe UI" w:hAnsi="Segoe UI" w:cs="Segoe UI"/>
                <w:b/>
                <w:color w:val="000000" w:themeColor="text1"/>
              </w:rPr>
            </w:pPr>
          </w:p>
          <w:p w14:paraId="4BDEB54F" w14:textId="77777777" w:rsidR="00EA6D8F" w:rsidRPr="00807785" w:rsidRDefault="00EA6D8F" w:rsidP="000E7142">
            <w:pPr>
              <w:jc w:val="center"/>
              <w:rPr>
                <w:rFonts w:ascii="Segoe UI" w:hAnsi="Segoe UI" w:cs="Segoe UI"/>
                <w:b/>
                <w:color w:val="000000" w:themeColor="text1"/>
              </w:rPr>
            </w:pPr>
          </w:p>
          <w:p w14:paraId="39DE7476" w14:textId="77777777" w:rsidR="00EA6D8F" w:rsidRPr="00807785" w:rsidRDefault="00EA6D8F" w:rsidP="000E7142">
            <w:pPr>
              <w:jc w:val="center"/>
              <w:rPr>
                <w:rFonts w:ascii="Segoe UI" w:hAnsi="Segoe UI" w:cs="Segoe UI"/>
                <w:b/>
                <w:color w:val="000000" w:themeColor="text1"/>
              </w:rPr>
            </w:pPr>
          </w:p>
          <w:p w14:paraId="2626A7C3" w14:textId="77777777" w:rsidR="00EA6D8F" w:rsidRPr="00807785" w:rsidRDefault="00EA6D8F" w:rsidP="000E7142">
            <w:pPr>
              <w:jc w:val="center"/>
              <w:rPr>
                <w:rFonts w:ascii="Segoe UI" w:hAnsi="Segoe UI" w:cs="Segoe UI"/>
                <w:b/>
                <w:color w:val="000000" w:themeColor="text1"/>
              </w:rPr>
            </w:pPr>
          </w:p>
          <w:p w14:paraId="33FEB5F6" w14:textId="77777777" w:rsidR="00EA6D8F" w:rsidRPr="00807785" w:rsidRDefault="00EA6D8F" w:rsidP="000E7142">
            <w:pPr>
              <w:jc w:val="center"/>
              <w:rPr>
                <w:rFonts w:ascii="Segoe UI" w:hAnsi="Segoe UI" w:cs="Segoe UI"/>
                <w:b/>
                <w:color w:val="000000" w:themeColor="text1"/>
              </w:rPr>
            </w:pPr>
          </w:p>
          <w:p w14:paraId="4D977B34" w14:textId="77777777" w:rsidR="00EA6D8F" w:rsidRPr="00807785" w:rsidRDefault="00EA6D8F" w:rsidP="000E7142">
            <w:pPr>
              <w:jc w:val="center"/>
              <w:rPr>
                <w:rFonts w:ascii="Segoe UI" w:hAnsi="Segoe UI" w:cs="Segoe UI"/>
                <w:b/>
                <w:color w:val="000000" w:themeColor="text1"/>
              </w:rPr>
            </w:pPr>
          </w:p>
          <w:p w14:paraId="475E55C1" w14:textId="77777777" w:rsidR="00EA6D8F" w:rsidRPr="00807785" w:rsidRDefault="00EA6D8F" w:rsidP="000E7142">
            <w:pPr>
              <w:jc w:val="center"/>
              <w:rPr>
                <w:rFonts w:ascii="Segoe UI" w:hAnsi="Segoe UI" w:cs="Segoe UI"/>
                <w:b/>
                <w:color w:val="000000" w:themeColor="text1"/>
              </w:rPr>
            </w:pPr>
          </w:p>
          <w:p w14:paraId="090C9B1E" w14:textId="77777777" w:rsidR="00EA6D8F" w:rsidRPr="00807785" w:rsidRDefault="00EA6D8F" w:rsidP="000E7142">
            <w:pPr>
              <w:jc w:val="center"/>
              <w:rPr>
                <w:rFonts w:ascii="Segoe UI" w:hAnsi="Segoe UI" w:cs="Segoe UI"/>
                <w:b/>
                <w:color w:val="000000" w:themeColor="text1"/>
              </w:rPr>
            </w:pPr>
          </w:p>
          <w:p w14:paraId="43A784BF" w14:textId="77777777" w:rsidR="00EA6D8F" w:rsidRPr="00807785" w:rsidRDefault="00EA6D8F" w:rsidP="000E7142">
            <w:pPr>
              <w:jc w:val="center"/>
              <w:rPr>
                <w:rFonts w:ascii="Segoe UI" w:hAnsi="Segoe UI" w:cs="Segoe UI"/>
                <w:b/>
                <w:color w:val="000000" w:themeColor="text1"/>
              </w:rPr>
            </w:pPr>
          </w:p>
          <w:p w14:paraId="0C9C6BBB" w14:textId="77777777" w:rsidR="00EA6D8F" w:rsidRPr="00807785" w:rsidRDefault="00EA6D8F" w:rsidP="000E7142">
            <w:pPr>
              <w:jc w:val="center"/>
              <w:rPr>
                <w:rFonts w:ascii="Segoe UI" w:hAnsi="Segoe UI" w:cs="Segoe UI"/>
                <w:b/>
                <w:color w:val="000000" w:themeColor="text1"/>
              </w:rPr>
            </w:pPr>
          </w:p>
          <w:p w14:paraId="67DD9E54" w14:textId="77777777" w:rsidR="00EA6D8F" w:rsidRPr="00807785" w:rsidRDefault="00EA6D8F" w:rsidP="000E7142">
            <w:pPr>
              <w:jc w:val="center"/>
              <w:rPr>
                <w:rFonts w:ascii="Segoe UI" w:hAnsi="Segoe UI" w:cs="Segoe UI"/>
                <w:b/>
                <w:color w:val="000000" w:themeColor="text1"/>
              </w:rPr>
            </w:pPr>
          </w:p>
          <w:p w14:paraId="3C0FDB9A" w14:textId="77777777" w:rsidR="00EA6D8F" w:rsidRPr="00807785" w:rsidRDefault="00EA6D8F" w:rsidP="000E7142">
            <w:pPr>
              <w:jc w:val="center"/>
              <w:rPr>
                <w:rFonts w:ascii="Segoe UI" w:hAnsi="Segoe UI" w:cs="Segoe UI"/>
                <w:b/>
                <w:color w:val="000000" w:themeColor="text1"/>
              </w:rPr>
            </w:pPr>
          </w:p>
          <w:p w14:paraId="476869AD" w14:textId="77777777" w:rsidR="00EA6D8F" w:rsidRPr="00807785" w:rsidRDefault="00EA6D8F" w:rsidP="000E7142">
            <w:pPr>
              <w:jc w:val="center"/>
              <w:rPr>
                <w:rFonts w:ascii="Segoe UI" w:hAnsi="Segoe UI" w:cs="Segoe UI"/>
                <w:b/>
                <w:color w:val="000000" w:themeColor="text1"/>
              </w:rPr>
            </w:pPr>
          </w:p>
          <w:p w14:paraId="0BAAFDAC" w14:textId="77777777" w:rsidR="00EA6D8F" w:rsidRPr="00807785" w:rsidRDefault="00EA6D8F" w:rsidP="000E7142">
            <w:pPr>
              <w:jc w:val="center"/>
              <w:rPr>
                <w:rFonts w:ascii="Segoe UI" w:hAnsi="Segoe UI" w:cs="Segoe UI"/>
                <w:b/>
                <w:color w:val="000000" w:themeColor="text1"/>
              </w:rPr>
            </w:pPr>
          </w:p>
          <w:p w14:paraId="39D27192" w14:textId="77777777" w:rsidR="00EA6D8F" w:rsidRPr="00807785" w:rsidRDefault="00EA6D8F" w:rsidP="000E7142">
            <w:pPr>
              <w:jc w:val="center"/>
              <w:rPr>
                <w:rFonts w:ascii="Segoe UI" w:hAnsi="Segoe UI" w:cs="Segoe UI"/>
                <w:b/>
                <w:color w:val="000000" w:themeColor="text1"/>
              </w:rPr>
            </w:pPr>
          </w:p>
          <w:p w14:paraId="595BCFD2" w14:textId="77777777" w:rsidR="00EA6D8F" w:rsidRPr="00807785" w:rsidRDefault="00EA6D8F" w:rsidP="000E7142">
            <w:pPr>
              <w:jc w:val="center"/>
              <w:rPr>
                <w:rFonts w:ascii="Segoe UI" w:hAnsi="Segoe UI" w:cs="Segoe UI"/>
                <w:b/>
                <w:color w:val="000000" w:themeColor="text1"/>
              </w:rPr>
            </w:pPr>
          </w:p>
          <w:p w14:paraId="324086B4" w14:textId="77777777" w:rsidR="00EA6D8F" w:rsidRPr="00807785" w:rsidRDefault="00EA6D8F" w:rsidP="000E7142">
            <w:pPr>
              <w:jc w:val="center"/>
              <w:rPr>
                <w:rFonts w:ascii="Segoe UI" w:hAnsi="Segoe UI" w:cs="Segoe UI"/>
                <w:b/>
                <w:color w:val="000000" w:themeColor="text1"/>
              </w:rPr>
            </w:pPr>
          </w:p>
          <w:p w14:paraId="707C71F1" w14:textId="77777777" w:rsidR="00B70025" w:rsidRPr="00B70025" w:rsidRDefault="00B70025" w:rsidP="000E7142">
            <w:pPr>
              <w:jc w:val="center"/>
              <w:rPr>
                <w:rFonts w:ascii="Segoe UI" w:hAnsi="Segoe UI" w:cs="Segoe UI"/>
                <w:b/>
                <w:color w:val="000000" w:themeColor="text1"/>
                <w:sz w:val="14"/>
              </w:rPr>
            </w:pPr>
          </w:p>
          <w:p w14:paraId="712C207C" w14:textId="77777777" w:rsidR="00CA0BA6" w:rsidRDefault="00CA0BA6" w:rsidP="000E7142">
            <w:pPr>
              <w:jc w:val="center"/>
              <w:rPr>
                <w:rFonts w:ascii="Segoe UI" w:hAnsi="Segoe UI" w:cs="Segoe UI"/>
                <w:b/>
                <w:color w:val="000000" w:themeColor="text1"/>
              </w:rPr>
            </w:pPr>
          </w:p>
          <w:p w14:paraId="44E731A7" w14:textId="77777777" w:rsidR="00CA0BA6" w:rsidRDefault="00CA0BA6" w:rsidP="000E7142">
            <w:pPr>
              <w:jc w:val="center"/>
              <w:rPr>
                <w:rFonts w:ascii="Segoe UI" w:hAnsi="Segoe UI" w:cs="Segoe UI"/>
                <w:b/>
                <w:color w:val="000000" w:themeColor="text1"/>
              </w:rPr>
            </w:pPr>
          </w:p>
          <w:p w14:paraId="7468B034" w14:textId="77777777" w:rsidR="00CA0BA6" w:rsidRDefault="00CA0BA6" w:rsidP="000E7142">
            <w:pPr>
              <w:jc w:val="center"/>
              <w:rPr>
                <w:rFonts w:ascii="Segoe UI" w:hAnsi="Segoe UI" w:cs="Segoe UI"/>
                <w:b/>
                <w:color w:val="000000" w:themeColor="text1"/>
              </w:rPr>
            </w:pPr>
          </w:p>
          <w:p w14:paraId="6F3CA13D" w14:textId="77777777" w:rsidR="00CA0BA6" w:rsidRDefault="00CA0BA6" w:rsidP="000E7142">
            <w:pPr>
              <w:jc w:val="center"/>
              <w:rPr>
                <w:rFonts w:ascii="Segoe UI" w:hAnsi="Segoe UI" w:cs="Segoe UI"/>
                <w:b/>
                <w:color w:val="000000" w:themeColor="text1"/>
              </w:rPr>
            </w:pPr>
          </w:p>
          <w:p w14:paraId="0402A629" w14:textId="77777777" w:rsidR="00EA6D8F" w:rsidRPr="00807785" w:rsidRDefault="00EA6D8F"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74AD3641" w14:textId="77777777" w:rsidR="00EA6D8F" w:rsidRPr="00807785" w:rsidRDefault="00EA6D8F" w:rsidP="000E7142">
            <w:pPr>
              <w:jc w:val="center"/>
              <w:rPr>
                <w:rFonts w:ascii="Segoe UI" w:hAnsi="Segoe UI" w:cs="Segoe UI"/>
                <w:b/>
                <w:color w:val="000000" w:themeColor="text1"/>
              </w:rPr>
            </w:pPr>
          </w:p>
          <w:p w14:paraId="340740C4" w14:textId="77777777" w:rsidR="00EA6D8F" w:rsidRPr="00807785" w:rsidRDefault="00EA6D8F" w:rsidP="000E7142">
            <w:pPr>
              <w:jc w:val="center"/>
              <w:rPr>
                <w:rFonts w:ascii="Segoe UI" w:hAnsi="Segoe UI" w:cs="Segoe UI"/>
                <w:b/>
                <w:color w:val="000000" w:themeColor="text1"/>
              </w:rPr>
            </w:pPr>
          </w:p>
          <w:p w14:paraId="154C8170" w14:textId="77777777" w:rsidR="00EA6D8F" w:rsidRPr="00807785" w:rsidRDefault="00EA6D8F" w:rsidP="000E7142">
            <w:pPr>
              <w:jc w:val="center"/>
              <w:rPr>
                <w:rFonts w:ascii="Segoe UI" w:hAnsi="Segoe UI" w:cs="Segoe UI"/>
                <w:b/>
                <w:color w:val="000000" w:themeColor="text1"/>
              </w:rPr>
            </w:pPr>
          </w:p>
          <w:p w14:paraId="330E5E2F" w14:textId="77777777" w:rsidR="00EA6D8F" w:rsidRPr="00807785" w:rsidRDefault="00EA6D8F" w:rsidP="000E7142">
            <w:pPr>
              <w:jc w:val="center"/>
              <w:rPr>
                <w:rFonts w:ascii="Segoe UI" w:hAnsi="Segoe UI" w:cs="Segoe UI"/>
                <w:b/>
                <w:color w:val="000000" w:themeColor="text1"/>
              </w:rPr>
            </w:pPr>
          </w:p>
          <w:p w14:paraId="49400944" w14:textId="77777777" w:rsidR="00EA6D8F" w:rsidRPr="00807785" w:rsidRDefault="00EA6D8F" w:rsidP="000E7142">
            <w:pPr>
              <w:jc w:val="center"/>
              <w:rPr>
                <w:rFonts w:ascii="Segoe UI" w:hAnsi="Segoe UI" w:cs="Segoe UI"/>
                <w:b/>
                <w:color w:val="000000" w:themeColor="text1"/>
              </w:rPr>
            </w:pPr>
          </w:p>
          <w:p w14:paraId="38B04787" w14:textId="77777777" w:rsidR="00EA6D8F" w:rsidRPr="00807785" w:rsidRDefault="00EA6D8F" w:rsidP="000E7142">
            <w:pPr>
              <w:jc w:val="center"/>
              <w:rPr>
                <w:rFonts w:ascii="Segoe UI" w:hAnsi="Segoe UI" w:cs="Segoe UI"/>
                <w:b/>
                <w:color w:val="000000" w:themeColor="text1"/>
              </w:rPr>
            </w:pPr>
          </w:p>
          <w:p w14:paraId="5DB4C701" w14:textId="77777777" w:rsidR="00EA6D8F" w:rsidRPr="00807785" w:rsidRDefault="00EA6D8F" w:rsidP="000E7142">
            <w:pPr>
              <w:jc w:val="center"/>
              <w:rPr>
                <w:rFonts w:ascii="Segoe UI" w:hAnsi="Segoe UI" w:cs="Segoe UI"/>
                <w:b/>
                <w:color w:val="000000" w:themeColor="text1"/>
              </w:rPr>
            </w:pPr>
          </w:p>
          <w:p w14:paraId="7B435DB5" w14:textId="77777777" w:rsidR="00EA6D8F" w:rsidRPr="00807785" w:rsidRDefault="00EA6D8F" w:rsidP="000E7142">
            <w:pPr>
              <w:jc w:val="center"/>
              <w:rPr>
                <w:rFonts w:ascii="Segoe UI" w:hAnsi="Segoe UI" w:cs="Segoe UI"/>
                <w:b/>
                <w:color w:val="000000" w:themeColor="text1"/>
              </w:rPr>
            </w:pPr>
          </w:p>
          <w:p w14:paraId="626EDB9E" w14:textId="77777777" w:rsidR="00EA6D8F" w:rsidRPr="00807785" w:rsidRDefault="00EA6D8F" w:rsidP="000E7142">
            <w:pPr>
              <w:jc w:val="center"/>
              <w:rPr>
                <w:rFonts w:ascii="Segoe UI" w:hAnsi="Segoe UI" w:cs="Segoe UI"/>
                <w:b/>
                <w:color w:val="000000" w:themeColor="text1"/>
              </w:rPr>
            </w:pPr>
          </w:p>
          <w:p w14:paraId="51EC27C5" w14:textId="77777777" w:rsidR="00EA6D8F" w:rsidRPr="00807785" w:rsidRDefault="00EA6D8F" w:rsidP="000E7142">
            <w:pPr>
              <w:jc w:val="center"/>
              <w:rPr>
                <w:rFonts w:ascii="Segoe UI" w:hAnsi="Segoe UI" w:cs="Segoe UI"/>
                <w:b/>
                <w:color w:val="000000" w:themeColor="text1"/>
              </w:rPr>
            </w:pPr>
          </w:p>
          <w:p w14:paraId="6BBE9591" w14:textId="77777777" w:rsidR="00EA6D8F" w:rsidRPr="00807785" w:rsidRDefault="00EA6D8F" w:rsidP="000E7142">
            <w:pPr>
              <w:jc w:val="center"/>
              <w:rPr>
                <w:rFonts w:ascii="Segoe UI" w:hAnsi="Segoe UI" w:cs="Segoe UI"/>
                <w:b/>
                <w:color w:val="000000" w:themeColor="text1"/>
              </w:rPr>
            </w:pPr>
          </w:p>
          <w:p w14:paraId="097CD630" w14:textId="77777777" w:rsidR="00EA6D8F" w:rsidRPr="00807785" w:rsidRDefault="00EA6D8F" w:rsidP="000E7142">
            <w:pPr>
              <w:jc w:val="center"/>
              <w:rPr>
                <w:rFonts w:ascii="Segoe UI" w:hAnsi="Segoe UI" w:cs="Segoe UI"/>
                <w:b/>
                <w:color w:val="000000" w:themeColor="text1"/>
              </w:rPr>
            </w:pPr>
          </w:p>
          <w:p w14:paraId="1531A251" w14:textId="77777777" w:rsidR="00EA6D8F" w:rsidRPr="00807785" w:rsidRDefault="00EA6D8F" w:rsidP="000E7142">
            <w:pPr>
              <w:jc w:val="center"/>
              <w:rPr>
                <w:rFonts w:ascii="Segoe UI" w:hAnsi="Segoe UI" w:cs="Segoe UI"/>
                <w:b/>
                <w:color w:val="000000" w:themeColor="text1"/>
              </w:rPr>
            </w:pPr>
          </w:p>
          <w:p w14:paraId="2C2CBDB7" w14:textId="77777777" w:rsidR="00EA6D8F" w:rsidRPr="00807785" w:rsidRDefault="00EA6D8F" w:rsidP="000E7142">
            <w:pPr>
              <w:jc w:val="center"/>
              <w:rPr>
                <w:rFonts w:ascii="Segoe UI" w:hAnsi="Segoe UI" w:cs="Segoe UI"/>
                <w:b/>
                <w:color w:val="000000" w:themeColor="text1"/>
              </w:rPr>
            </w:pPr>
          </w:p>
          <w:p w14:paraId="4B76E97A" w14:textId="77777777" w:rsidR="00CA0BA6" w:rsidRDefault="00CA0BA6" w:rsidP="000E7142">
            <w:pPr>
              <w:jc w:val="center"/>
              <w:rPr>
                <w:rFonts w:ascii="Segoe UI" w:hAnsi="Segoe UI" w:cs="Segoe UI"/>
                <w:b/>
                <w:color w:val="000000" w:themeColor="text1"/>
              </w:rPr>
            </w:pPr>
          </w:p>
          <w:p w14:paraId="2BE7B88D" w14:textId="77777777" w:rsidR="00CA0BA6" w:rsidRDefault="00CA0BA6" w:rsidP="000E7142">
            <w:pPr>
              <w:jc w:val="center"/>
              <w:rPr>
                <w:rFonts w:ascii="Segoe UI" w:hAnsi="Segoe UI" w:cs="Segoe UI"/>
                <w:b/>
                <w:color w:val="000000" w:themeColor="text1"/>
              </w:rPr>
            </w:pPr>
          </w:p>
          <w:p w14:paraId="739FBAC8" w14:textId="77777777" w:rsidR="00CA0BA6" w:rsidRDefault="00CA0BA6" w:rsidP="000E7142">
            <w:pPr>
              <w:jc w:val="center"/>
              <w:rPr>
                <w:rFonts w:ascii="Segoe UI" w:hAnsi="Segoe UI" w:cs="Segoe UI"/>
                <w:b/>
                <w:color w:val="000000" w:themeColor="text1"/>
              </w:rPr>
            </w:pPr>
          </w:p>
          <w:p w14:paraId="51CD8863" w14:textId="77777777" w:rsidR="00CA0BA6" w:rsidRDefault="00CA0BA6" w:rsidP="000E7142">
            <w:pPr>
              <w:jc w:val="center"/>
              <w:rPr>
                <w:rFonts w:ascii="Segoe UI" w:hAnsi="Segoe UI" w:cs="Segoe UI"/>
                <w:b/>
                <w:color w:val="000000" w:themeColor="text1"/>
              </w:rPr>
            </w:pPr>
          </w:p>
          <w:p w14:paraId="54F61003" w14:textId="77777777" w:rsidR="00CA0BA6" w:rsidRDefault="00CA0BA6" w:rsidP="000E7142">
            <w:pPr>
              <w:jc w:val="center"/>
              <w:rPr>
                <w:rFonts w:ascii="Segoe UI" w:hAnsi="Segoe UI" w:cs="Segoe UI"/>
                <w:b/>
                <w:color w:val="000000" w:themeColor="text1"/>
              </w:rPr>
            </w:pPr>
          </w:p>
          <w:p w14:paraId="7ED118F4" w14:textId="77777777" w:rsidR="00CA0BA6" w:rsidRDefault="00CA0BA6" w:rsidP="000E7142">
            <w:pPr>
              <w:jc w:val="center"/>
              <w:rPr>
                <w:rFonts w:ascii="Segoe UI" w:hAnsi="Segoe UI" w:cs="Segoe UI"/>
                <w:b/>
                <w:color w:val="000000" w:themeColor="text1"/>
              </w:rPr>
            </w:pPr>
          </w:p>
          <w:p w14:paraId="36B74EFD" w14:textId="77777777" w:rsidR="00CA0BA6" w:rsidRDefault="00CA0BA6" w:rsidP="000E7142">
            <w:pPr>
              <w:jc w:val="center"/>
              <w:rPr>
                <w:rFonts w:ascii="Segoe UI" w:hAnsi="Segoe UI" w:cs="Segoe UI"/>
                <w:b/>
                <w:color w:val="000000" w:themeColor="text1"/>
              </w:rPr>
            </w:pPr>
          </w:p>
          <w:p w14:paraId="315E0D9D" w14:textId="77777777" w:rsidR="00CA0BA6" w:rsidRDefault="00CA0BA6" w:rsidP="000E7142">
            <w:pPr>
              <w:jc w:val="center"/>
              <w:rPr>
                <w:rFonts w:ascii="Segoe UI" w:hAnsi="Segoe UI" w:cs="Segoe UI"/>
                <w:b/>
                <w:color w:val="000000" w:themeColor="text1"/>
              </w:rPr>
            </w:pPr>
          </w:p>
          <w:p w14:paraId="003D0160" w14:textId="77777777" w:rsidR="00CA0BA6" w:rsidRDefault="00CA0BA6" w:rsidP="000E7142">
            <w:pPr>
              <w:jc w:val="center"/>
              <w:rPr>
                <w:rFonts w:ascii="Segoe UI" w:hAnsi="Segoe UI" w:cs="Segoe UI"/>
                <w:b/>
                <w:color w:val="000000" w:themeColor="text1"/>
              </w:rPr>
            </w:pPr>
          </w:p>
          <w:p w14:paraId="3F6A8256" w14:textId="77777777" w:rsidR="00B70025" w:rsidRPr="00807785" w:rsidRDefault="008103C9"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7416FB80" w14:textId="77777777" w:rsidR="00EA6D8F" w:rsidRDefault="00EA6D8F" w:rsidP="008103C9">
            <w:pPr>
              <w:jc w:val="center"/>
              <w:rPr>
                <w:rFonts w:ascii="Segoe UI" w:hAnsi="Segoe UI" w:cs="Segoe UI"/>
                <w:b/>
                <w:color w:val="000000" w:themeColor="text1"/>
              </w:rPr>
            </w:pPr>
          </w:p>
          <w:p w14:paraId="30BB590F" w14:textId="77777777" w:rsidR="00513D22" w:rsidRDefault="00513D22" w:rsidP="008103C9">
            <w:pPr>
              <w:jc w:val="center"/>
              <w:rPr>
                <w:rFonts w:ascii="Segoe UI" w:hAnsi="Segoe UI" w:cs="Segoe UI"/>
                <w:b/>
                <w:color w:val="000000" w:themeColor="text1"/>
              </w:rPr>
            </w:pPr>
          </w:p>
          <w:p w14:paraId="1E545C28" w14:textId="77777777" w:rsidR="00513D22" w:rsidRDefault="00513D22" w:rsidP="008103C9">
            <w:pPr>
              <w:jc w:val="center"/>
              <w:rPr>
                <w:rFonts w:ascii="Segoe UI" w:hAnsi="Segoe UI" w:cs="Segoe UI"/>
                <w:b/>
                <w:color w:val="000000" w:themeColor="text1"/>
              </w:rPr>
            </w:pPr>
          </w:p>
          <w:p w14:paraId="25603DDA" w14:textId="77777777" w:rsidR="00513D22" w:rsidRDefault="00513D22" w:rsidP="008103C9">
            <w:pPr>
              <w:jc w:val="center"/>
              <w:rPr>
                <w:rFonts w:ascii="Segoe UI" w:hAnsi="Segoe UI" w:cs="Segoe UI"/>
                <w:b/>
                <w:color w:val="000000" w:themeColor="text1"/>
              </w:rPr>
            </w:pPr>
          </w:p>
          <w:p w14:paraId="7831AD6F" w14:textId="77777777" w:rsidR="00513D22" w:rsidRDefault="00513D22" w:rsidP="008103C9">
            <w:pPr>
              <w:jc w:val="center"/>
              <w:rPr>
                <w:rFonts w:ascii="Segoe UI" w:hAnsi="Segoe UI" w:cs="Segoe UI"/>
                <w:b/>
                <w:color w:val="000000" w:themeColor="text1"/>
              </w:rPr>
            </w:pPr>
          </w:p>
          <w:p w14:paraId="24D761FA" w14:textId="77777777" w:rsidR="00513D22" w:rsidRDefault="00513D22" w:rsidP="008103C9">
            <w:pPr>
              <w:jc w:val="center"/>
              <w:rPr>
                <w:rFonts w:ascii="Segoe UI" w:hAnsi="Segoe UI" w:cs="Segoe UI"/>
                <w:b/>
                <w:color w:val="000000" w:themeColor="text1"/>
              </w:rPr>
            </w:pPr>
          </w:p>
          <w:p w14:paraId="75D687F6" w14:textId="77777777" w:rsidR="00513D22" w:rsidRDefault="00513D22" w:rsidP="008103C9">
            <w:pPr>
              <w:jc w:val="center"/>
              <w:rPr>
                <w:rFonts w:ascii="Segoe UI" w:hAnsi="Segoe UI" w:cs="Segoe UI"/>
                <w:b/>
                <w:color w:val="000000" w:themeColor="text1"/>
              </w:rPr>
            </w:pPr>
          </w:p>
          <w:p w14:paraId="422AE7E5" w14:textId="77777777" w:rsidR="00513D22" w:rsidRDefault="00513D22" w:rsidP="008103C9">
            <w:pPr>
              <w:jc w:val="center"/>
              <w:rPr>
                <w:rFonts w:ascii="Segoe UI" w:hAnsi="Segoe UI" w:cs="Segoe UI"/>
                <w:b/>
                <w:color w:val="000000" w:themeColor="text1"/>
              </w:rPr>
            </w:pPr>
          </w:p>
          <w:p w14:paraId="030F1C07" w14:textId="77777777" w:rsidR="00513D22" w:rsidRDefault="00513D22" w:rsidP="008103C9">
            <w:pPr>
              <w:jc w:val="center"/>
              <w:rPr>
                <w:rFonts w:ascii="Segoe UI" w:hAnsi="Segoe UI" w:cs="Segoe UI"/>
                <w:b/>
                <w:color w:val="000000" w:themeColor="text1"/>
              </w:rPr>
            </w:pPr>
          </w:p>
          <w:p w14:paraId="75B2F83B" w14:textId="77777777" w:rsidR="00513D22" w:rsidRDefault="00513D22" w:rsidP="008103C9">
            <w:pPr>
              <w:jc w:val="center"/>
              <w:rPr>
                <w:rFonts w:ascii="Segoe UI" w:hAnsi="Segoe UI" w:cs="Segoe UI"/>
                <w:b/>
                <w:color w:val="000000" w:themeColor="text1"/>
              </w:rPr>
            </w:pPr>
          </w:p>
          <w:p w14:paraId="6DE9D868" w14:textId="77777777" w:rsidR="00513D22" w:rsidRDefault="00513D22" w:rsidP="008103C9">
            <w:pPr>
              <w:jc w:val="center"/>
              <w:rPr>
                <w:rFonts w:ascii="Segoe UI" w:hAnsi="Segoe UI" w:cs="Segoe UI"/>
                <w:b/>
                <w:color w:val="000000" w:themeColor="text1"/>
              </w:rPr>
            </w:pPr>
          </w:p>
          <w:p w14:paraId="3F2010FB" w14:textId="77777777" w:rsidR="00513D22" w:rsidRDefault="00513D22" w:rsidP="008103C9">
            <w:pPr>
              <w:jc w:val="center"/>
              <w:rPr>
                <w:rFonts w:ascii="Segoe UI" w:hAnsi="Segoe UI" w:cs="Segoe UI"/>
                <w:b/>
                <w:color w:val="000000" w:themeColor="text1"/>
              </w:rPr>
            </w:pPr>
          </w:p>
          <w:p w14:paraId="4C38491F" w14:textId="77777777" w:rsidR="00513D22" w:rsidRDefault="00513D22" w:rsidP="008103C9">
            <w:pPr>
              <w:jc w:val="center"/>
              <w:rPr>
                <w:rFonts w:ascii="Segoe UI" w:hAnsi="Segoe UI" w:cs="Segoe UI"/>
                <w:b/>
                <w:color w:val="000000" w:themeColor="text1"/>
              </w:rPr>
            </w:pPr>
          </w:p>
          <w:p w14:paraId="2659FF3B" w14:textId="77777777" w:rsidR="00513D22" w:rsidRDefault="00513D22" w:rsidP="008103C9">
            <w:pPr>
              <w:jc w:val="center"/>
              <w:rPr>
                <w:rFonts w:ascii="Segoe UI" w:hAnsi="Segoe UI" w:cs="Segoe UI"/>
                <w:b/>
                <w:color w:val="000000" w:themeColor="text1"/>
              </w:rPr>
            </w:pPr>
          </w:p>
          <w:p w14:paraId="65A15385" w14:textId="77777777" w:rsidR="00513D22" w:rsidRDefault="00513D22" w:rsidP="008103C9">
            <w:pPr>
              <w:jc w:val="center"/>
              <w:rPr>
                <w:rFonts w:ascii="Segoe UI" w:hAnsi="Segoe UI" w:cs="Segoe UI"/>
                <w:b/>
                <w:color w:val="000000" w:themeColor="text1"/>
              </w:rPr>
            </w:pPr>
          </w:p>
          <w:p w14:paraId="790E1464" w14:textId="77777777" w:rsidR="00513D22" w:rsidRDefault="00513D22" w:rsidP="008103C9">
            <w:pPr>
              <w:jc w:val="center"/>
              <w:rPr>
                <w:rFonts w:ascii="Segoe UI" w:hAnsi="Segoe UI" w:cs="Segoe UI"/>
                <w:b/>
                <w:color w:val="000000" w:themeColor="text1"/>
              </w:rPr>
            </w:pPr>
          </w:p>
          <w:p w14:paraId="2C3142EE" w14:textId="77777777" w:rsidR="00513D22" w:rsidRDefault="00513D22" w:rsidP="008103C9">
            <w:pPr>
              <w:jc w:val="center"/>
              <w:rPr>
                <w:rFonts w:ascii="Segoe UI" w:hAnsi="Segoe UI" w:cs="Segoe UI"/>
                <w:b/>
                <w:color w:val="000000" w:themeColor="text1"/>
              </w:rPr>
            </w:pPr>
          </w:p>
          <w:p w14:paraId="78E16F03" w14:textId="77777777" w:rsidR="00513D22" w:rsidRDefault="00513D22" w:rsidP="008103C9">
            <w:pPr>
              <w:jc w:val="center"/>
              <w:rPr>
                <w:rFonts w:ascii="Segoe UI" w:hAnsi="Segoe UI" w:cs="Segoe UI"/>
                <w:b/>
                <w:color w:val="000000" w:themeColor="text1"/>
              </w:rPr>
            </w:pPr>
          </w:p>
          <w:p w14:paraId="7B6CBC06" w14:textId="77777777" w:rsidR="00513D22" w:rsidRDefault="00513D22" w:rsidP="008103C9">
            <w:pPr>
              <w:jc w:val="center"/>
              <w:rPr>
                <w:rFonts w:ascii="Segoe UI" w:hAnsi="Segoe UI" w:cs="Segoe UI"/>
                <w:b/>
                <w:color w:val="000000" w:themeColor="text1"/>
              </w:rPr>
            </w:pPr>
          </w:p>
          <w:p w14:paraId="15762ECA" w14:textId="77777777" w:rsidR="00513D22" w:rsidRDefault="00513D22" w:rsidP="008103C9">
            <w:pPr>
              <w:jc w:val="center"/>
              <w:rPr>
                <w:rFonts w:ascii="Segoe UI" w:hAnsi="Segoe UI" w:cs="Segoe UI"/>
                <w:b/>
                <w:color w:val="000000" w:themeColor="text1"/>
              </w:rPr>
            </w:pPr>
          </w:p>
          <w:p w14:paraId="71EDB18E" w14:textId="77777777" w:rsidR="00513D22" w:rsidRDefault="00513D22" w:rsidP="008103C9">
            <w:pPr>
              <w:jc w:val="center"/>
              <w:rPr>
                <w:rFonts w:ascii="Segoe UI" w:hAnsi="Segoe UI" w:cs="Segoe UI"/>
                <w:b/>
                <w:color w:val="000000" w:themeColor="text1"/>
              </w:rPr>
            </w:pPr>
          </w:p>
          <w:p w14:paraId="46C17AF0" w14:textId="77777777" w:rsidR="00513D22" w:rsidRDefault="00513D22" w:rsidP="008103C9">
            <w:pPr>
              <w:jc w:val="center"/>
              <w:rPr>
                <w:rFonts w:ascii="Segoe UI" w:hAnsi="Segoe UI" w:cs="Segoe UI"/>
                <w:b/>
                <w:color w:val="000000" w:themeColor="text1"/>
              </w:rPr>
            </w:pPr>
          </w:p>
          <w:p w14:paraId="079627D3" w14:textId="77777777" w:rsidR="00513D22" w:rsidRDefault="00513D22" w:rsidP="008103C9">
            <w:pPr>
              <w:jc w:val="center"/>
              <w:rPr>
                <w:rFonts w:ascii="Segoe UI" w:hAnsi="Segoe UI" w:cs="Segoe UI"/>
                <w:b/>
                <w:color w:val="000000" w:themeColor="text1"/>
              </w:rPr>
            </w:pPr>
          </w:p>
          <w:p w14:paraId="26828CF1" w14:textId="77777777" w:rsidR="00513D22" w:rsidRPr="00807785" w:rsidRDefault="00513D22" w:rsidP="00513D2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7965B15F" w14:textId="77777777" w:rsidR="00513D22" w:rsidRDefault="00513D22" w:rsidP="008103C9">
            <w:pPr>
              <w:jc w:val="center"/>
              <w:rPr>
                <w:rFonts w:ascii="Segoe UI" w:hAnsi="Segoe UI" w:cs="Segoe UI"/>
                <w:b/>
                <w:color w:val="000000" w:themeColor="text1"/>
              </w:rPr>
            </w:pPr>
          </w:p>
          <w:p w14:paraId="4D526FB7" w14:textId="77777777" w:rsidR="00513D22" w:rsidRDefault="00513D22" w:rsidP="008103C9">
            <w:pPr>
              <w:jc w:val="center"/>
              <w:rPr>
                <w:rFonts w:ascii="Segoe UI" w:hAnsi="Segoe UI" w:cs="Segoe UI"/>
                <w:b/>
                <w:color w:val="000000" w:themeColor="text1"/>
              </w:rPr>
            </w:pPr>
          </w:p>
          <w:p w14:paraId="6E949007" w14:textId="77777777" w:rsidR="00513D22" w:rsidRDefault="00513D22" w:rsidP="008103C9">
            <w:pPr>
              <w:jc w:val="center"/>
              <w:rPr>
                <w:rFonts w:ascii="Segoe UI" w:hAnsi="Segoe UI" w:cs="Segoe UI"/>
                <w:b/>
                <w:color w:val="000000" w:themeColor="text1"/>
              </w:rPr>
            </w:pPr>
          </w:p>
          <w:p w14:paraId="5466407F" w14:textId="77777777" w:rsidR="00513D22" w:rsidRDefault="00513D22" w:rsidP="008103C9">
            <w:pPr>
              <w:jc w:val="center"/>
              <w:rPr>
                <w:rFonts w:ascii="Segoe UI" w:hAnsi="Segoe UI" w:cs="Segoe UI"/>
                <w:b/>
                <w:color w:val="000000" w:themeColor="text1"/>
              </w:rPr>
            </w:pPr>
          </w:p>
          <w:p w14:paraId="71C52DF6" w14:textId="77777777" w:rsidR="00513D22" w:rsidRDefault="00513D22" w:rsidP="008103C9">
            <w:pPr>
              <w:jc w:val="center"/>
              <w:rPr>
                <w:rFonts w:ascii="Segoe UI" w:hAnsi="Segoe UI" w:cs="Segoe UI"/>
                <w:b/>
                <w:color w:val="000000" w:themeColor="text1"/>
              </w:rPr>
            </w:pPr>
          </w:p>
          <w:p w14:paraId="348130CD" w14:textId="77777777" w:rsidR="00513D22" w:rsidRDefault="00513D22" w:rsidP="008103C9">
            <w:pPr>
              <w:jc w:val="center"/>
              <w:rPr>
                <w:rFonts w:ascii="Segoe UI" w:hAnsi="Segoe UI" w:cs="Segoe UI"/>
                <w:b/>
                <w:color w:val="000000" w:themeColor="text1"/>
              </w:rPr>
            </w:pPr>
          </w:p>
          <w:p w14:paraId="5B39FAD1" w14:textId="77777777" w:rsidR="00513D22" w:rsidRDefault="00513D22" w:rsidP="008103C9">
            <w:pPr>
              <w:jc w:val="center"/>
              <w:rPr>
                <w:rFonts w:ascii="Segoe UI" w:hAnsi="Segoe UI" w:cs="Segoe UI"/>
                <w:b/>
                <w:color w:val="000000" w:themeColor="text1"/>
              </w:rPr>
            </w:pPr>
          </w:p>
          <w:p w14:paraId="5A5815AA" w14:textId="77777777" w:rsidR="00513D22" w:rsidRDefault="00513D22" w:rsidP="008103C9">
            <w:pPr>
              <w:jc w:val="center"/>
              <w:rPr>
                <w:rFonts w:ascii="Segoe UI" w:hAnsi="Segoe UI" w:cs="Segoe UI"/>
                <w:b/>
                <w:color w:val="000000" w:themeColor="text1"/>
              </w:rPr>
            </w:pPr>
          </w:p>
          <w:p w14:paraId="004410A0" w14:textId="77777777" w:rsidR="00513D22" w:rsidRDefault="00513D22" w:rsidP="008103C9">
            <w:pPr>
              <w:jc w:val="center"/>
              <w:rPr>
                <w:rFonts w:ascii="Segoe UI" w:hAnsi="Segoe UI" w:cs="Segoe UI"/>
                <w:b/>
                <w:color w:val="000000" w:themeColor="text1"/>
              </w:rPr>
            </w:pPr>
          </w:p>
          <w:p w14:paraId="4E3E72E3" w14:textId="77777777" w:rsidR="00513D22" w:rsidRDefault="00513D22" w:rsidP="008103C9">
            <w:pPr>
              <w:jc w:val="center"/>
              <w:rPr>
                <w:rFonts w:ascii="Segoe UI" w:hAnsi="Segoe UI" w:cs="Segoe UI"/>
                <w:b/>
                <w:color w:val="000000" w:themeColor="text1"/>
              </w:rPr>
            </w:pPr>
          </w:p>
          <w:p w14:paraId="4CCA411D" w14:textId="77777777" w:rsidR="00513D22" w:rsidRDefault="00513D22" w:rsidP="008103C9">
            <w:pPr>
              <w:jc w:val="center"/>
              <w:rPr>
                <w:rFonts w:ascii="Segoe UI" w:hAnsi="Segoe UI" w:cs="Segoe UI"/>
                <w:b/>
                <w:color w:val="000000" w:themeColor="text1"/>
              </w:rPr>
            </w:pPr>
          </w:p>
          <w:p w14:paraId="0630C4D0" w14:textId="77777777" w:rsidR="00513D22" w:rsidRDefault="00513D22" w:rsidP="008103C9">
            <w:pPr>
              <w:jc w:val="center"/>
              <w:rPr>
                <w:rFonts w:ascii="Segoe UI" w:hAnsi="Segoe UI" w:cs="Segoe UI"/>
                <w:b/>
                <w:color w:val="000000" w:themeColor="text1"/>
              </w:rPr>
            </w:pPr>
          </w:p>
          <w:p w14:paraId="17FB19C9" w14:textId="77777777" w:rsidR="00513D22" w:rsidRDefault="00513D22" w:rsidP="008103C9">
            <w:pPr>
              <w:jc w:val="center"/>
              <w:rPr>
                <w:rFonts w:ascii="Segoe UI" w:hAnsi="Segoe UI" w:cs="Segoe UI"/>
                <w:b/>
                <w:color w:val="000000" w:themeColor="text1"/>
              </w:rPr>
            </w:pPr>
          </w:p>
          <w:p w14:paraId="1718ECAB" w14:textId="77777777" w:rsidR="00513D22" w:rsidRDefault="00513D22" w:rsidP="008103C9">
            <w:pPr>
              <w:jc w:val="center"/>
              <w:rPr>
                <w:rFonts w:ascii="Segoe UI" w:hAnsi="Segoe UI" w:cs="Segoe UI"/>
                <w:b/>
                <w:color w:val="000000" w:themeColor="text1"/>
              </w:rPr>
            </w:pPr>
          </w:p>
          <w:p w14:paraId="323C1BE3" w14:textId="77777777" w:rsidR="00513D22" w:rsidRDefault="00513D22" w:rsidP="008103C9">
            <w:pPr>
              <w:jc w:val="center"/>
              <w:rPr>
                <w:rFonts w:ascii="Segoe UI" w:hAnsi="Segoe UI" w:cs="Segoe UI"/>
                <w:b/>
                <w:color w:val="000000" w:themeColor="text1"/>
              </w:rPr>
            </w:pPr>
          </w:p>
          <w:p w14:paraId="47069D0B" w14:textId="77777777" w:rsidR="00513D22" w:rsidRDefault="00513D22" w:rsidP="008103C9">
            <w:pPr>
              <w:jc w:val="center"/>
              <w:rPr>
                <w:rFonts w:ascii="Segoe UI" w:hAnsi="Segoe UI" w:cs="Segoe UI"/>
                <w:b/>
                <w:color w:val="000000" w:themeColor="text1"/>
              </w:rPr>
            </w:pPr>
          </w:p>
          <w:p w14:paraId="63C39712" w14:textId="77777777" w:rsidR="00513D22" w:rsidRDefault="00513D22" w:rsidP="008103C9">
            <w:pPr>
              <w:jc w:val="center"/>
              <w:rPr>
                <w:rFonts w:ascii="Segoe UI" w:hAnsi="Segoe UI" w:cs="Segoe UI"/>
                <w:b/>
                <w:color w:val="000000" w:themeColor="text1"/>
              </w:rPr>
            </w:pPr>
          </w:p>
          <w:p w14:paraId="618772D7" w14:textId="77777777" w:rsidR="00513D22" w:rsidRDefault="00513D22" w:rsidP="008103C9">
            <w:pPr>
              <w:jc w:val="center"/>
              <w:rPr>
                <w:rFonts w:ascii="Segoe UI" w:hAnsi="Segoe UI" w:cs="Segoe UI"/>
                <w:b/>
                <w:color w:val="000000" w:themeColor="text1"/>
              </w:rPr>
            </w:pPr>
          </w:p>
          <w:p w14:paraId="244D9220" w14:textId="77777777" w:rsidR="00513D22" w:rsidRDefault="00513D22" w:rsidP="008103C9">
            <w:pPr>
              <w:jc w:val="center"/>
              <w:rPr>
                <w:rFonts w:ascii="Segoe UI" w:hAnsi="Segoe UI" w:cs="Segoe UI"/>
                <w:b/>
                <w:color w:val="000000" w:themeColor="text1"/>
              </w:rPr>
            </w:pPr>
          </w:p>
          <w:p w14:paraId="4EEB9E4E" w14:textId="77777777" w:rsidR="00513D22" w:rsidRDefault="00513D22" w:rsidP="008103C9">
            <w:pPr>
              <w:jc w:val="center"/>
              <w:rPr>
                <w:rFonts w:ascii="Segoe UI" w:hAnsi="Segoe UI" w:cs="Segoe UI"/>
                <w:b/>
                <w:color w:val="000000" w:themeColor="text1"/>
              </w:rPr>
            </w:pPr>
          </w:p>
          <w:p w14:paraId="4024F785" w14:textId="77777777" w:rsidR="00513D22" w:rsidRDefault="00513D22" w:rsidP="008103C9">
            <w:pPr>
              <w:jc w:val="center"/>
              <w:rPr>
                <w:rFonts w:ascii="Segoe UI" w:hAnsi="Segoe UI" w:cs="Segoe UI"/>
                <w:b/>
                <w:color w:val="000000" w:themeColor="text1"/>
              </w:rPr>
            </w:pPr>
          </w:p>
          <w:p w14:paraId="65387358" w14:textId="77777777" w:rsidR="00513D22" w:rsidRDefault="00513D22" w:rsidP="008103C9">
            <w:pPr>
              <w:jc w:val="center"/>
              <w:rPr>
                <w:rFonts w:ascii="Segoe UI" w:hAnsi="Segoe UI" w:cs="Segoe UI"/>
                <w:b/>
                <w:color w:val="000000" w:themeColor="text1"/>
              </w:rPr>
            </w:pPr>
          </w:p>
          <w:p w14:paraId="41ADE27E" w14:textId="77777777" w:rsidR="00513D22" w:rsidRDefault="00513D22" w:rsidP="008103C9">
            <w:pPr>
              <w:jc w:val="center"/>
              <w:rPr>
                <w:rFonts w:ascii="Segoe UI" w:hAnsi="Segoe UI" w:cs="Segoe UI"/>
                <w:b/>
                <w:color w:val="000000" w:themeColor="text1"/>
              </w:rPr>
            </w:pPr>
          </w:p>
          <w:p w14:paraId="46D6C85A" w14:textId="77777777" w:rsidR="00513D22" w:rsidRDefault="00513D22" w:rsidP="008103C9">
            <w:pPr>
              <w:jc w:val="center"/>
              <w:rPr>
                <w:rFonts w:ascii="Segoe UI" w:hAnsi="Segoe UI" w:cs="Segoe UI"/>
                <w:b/>
                <w:color w:val="000000" w:themeColor="text1"/>
              </w:rPr>
            </w:pPr>
          </w:p>
          <w:p w14:paraId="38D0F099" w14:textId="77777777" w:rsidR="00513D22" w:rsidRPr="00807785" w:rsidRDefault="00513D22" w:rsidP="0063669A">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tc>
        <w:tc>
          <w:tcPr>
            <w:tcW w:w="1530" w:type="dxa"/>
            <w:tcBorders>
              <w:bottom w:val="nil"/>
            </w:tcBorders>
          </w:tcPr>
          <w:p w14:paraId="42AAF77F" w14:textId="77777777" w:rsidR="00EA6D8F" w:rsidRPr="00807785" w:rsidRDefault="00EA6D8F" w:rsidP="00350416">
            <w:pPr>
              <w:jc w:val="center"/>
              <w:rPr>
                <w:rFonts w:ascii="Segoe UI" w:hAnsi="Segoe UI" w:cs="Segoe UI"/>
                <w:color w:val="000000" w:themeColor="text1"/>
              </w:rPr>
            </w:pPr>
            <w:r w:rsidRPr="00807785">
              <w:rPr>
                <w:rFonts w:ascii="Segoe UI" w:hAnsi="Segoe UI" w:cs="Segoe UI"/>
                <w:color w:val="000000" w:themeColor="text1"/>
              </w:rPr>
              <w:lastRenderedPageBreak/>
              <w:t>Rate and Form Filing Instructions</w:t>
            </w:r>
          </w:p>
        </w:tc>
        <w:tc>
          <w:tcPr>
            <w:tcW w:w="1440" w:type="dxa"/>
            <w:tcBorders>
              <w:bottom w:val="single" w:sz="4" w:space="0" w:color="auto"/>
            </w:tcBorders>
          </w:tcPr>
          <w:p w14:paraId="33E59BC7" w14:textId="77777777" w:rsidR="00EA6D8F" w:rsidRPr="00807785" w:rsidRDefault="00EA6D8F" w:rsidP="0019465D">
            <w:pPr>
              <w:ind w:left="-108" w:right="-108"/>
              <w:jc w:val="center"/>
              <w:rPr>
                <w:rFonts w:ascii="Segoe UI" w:hAnsi="Segoe UI" w:cs="Segoe UI"/>
                <w:color w:val="000000" w:themeColor="text1"/>
              </w:rPr>
            </w:pPr>
            <w:r w:rsidRPr="00807785">
              <w:rPr>
                <w:rFonts w:ascii="Segoe UI" w:hAnsi="Segoe UI" w:cs="Segoe UI"/>
                <w:color w:val="000000" w:themeColor="text1"/>
              </w:rPr>
              <w:t>WAC 284-58-030(3)</w:t>
            </w:r>
          </w:p>
          <w:p w14:paraId="0A95F691" w14:textId="77777777" w:rsidR="00EA6D8F" w:rsidRPr="00807785" w:rsidRDefault="00EA6D8F" w:rsidP="0019465D">
            <w:pPr>
              <w:ind w:left="-108" w:right="-108"/>
              <w:jc w:val="center"/>
              <w:rPr>
                <w:rFonts w:ascii="Segoe UI" w:hAnsi="Segoe UI" w:cs="Segoe UI"/>
                <w:color w:val="000000" w:themeColor="text1"/>
              </w:rPr>
            </w:pPr>
          </w:p>
        </w:tc>
        <w:tc>
          <w:tcPr>
            <w:tcW w:w="6750" w:type="dxa"/>
            <w:tcBorders>
              <w:bottom w:val="single" w:sz="4" w:space="0" w:color="auto"/>
            </w:tcBorders>
          </w:tcPr>
          <w:p w14:paraId="3620C0EA" w14:textId="77777777" w:rsidR="00EA6D8F" w:rsidRPr="00807785" w:rsidRDefault="00EA6D8F" w:rsidP="001E1DD4">
            <w:pPr>
              <w:rPr>
                <w:rFonts w:ascii="Segoe UI" w:hAnsi="Segoe UI" w:cs="Segoe UI"/>
                <w:color w:val="000000" w:themeColor="text1"/>
              </w:rPr>
            </w:pPr>
            <w:r w:rsidRPr="00807785">
              <w:rPr>
                <w:rFonts w:ascii="Segoe UI" w:hAnsi="Segoe UI" w:cs="Segoe UI"/>
                <w:color w:val="000000" w:themeColor="text1"/>
              </w:rPr>
              <w:t>Filing must be complete and comply with The SERFF Industry Manual, and Washington State SERFF Health and Disability Form Filing General Instructions.</w:t>
            </w:r>
          </w:p>
        </w:tc>
        <w:tc>
          <w:tcPr>
            <w:tcW w:w="1260" w:type="dxa"/>
            <w:tcBorders>
              <w:bottom w:val="single" w:sz="4" w:space="0" w:color="auto"/>
            </w:tcBorders>
          </w:tcPr>
          <w:p w14:paraId="2195993E" w14:textId="77777777" w:rsidR="00EA6D8F" w:rsidRPr="00807785" w:rsidRDefault="00EA6D8F" w:rsidP="001E1DD4">
            <w:pPr>
              <w:jc w:val="center"/>
              <w:rPr>
                <w:rFonts w:ascii="Segoe UI" w:hAnsi="Segoe UI" w:cs="Segoe UI"/>
                <w:color w:val="000000" w:themeColor="text1"/>
              </w:rPr>
            </w:pPr>
          </w:p>
        </w:tc>
        <w:tc>
          <w:tcPr>
            <w:tcW w:w="1530" w:type="dxa"/>
            <w:tcBorders>
              <w:bottom w:val="single" w:sz="4" w:space="0" w:color="auto"/>
            </w:tcBorders>
          </w:tcPr>
          <w:p w14:paraId="032496E6" w14:textId="77777777" w:rsidR="00EA6D8F" w:rsidRPr="00807785" w:rsidRDefault="00EA6D8F" w:rsidP="001E1DD4">
            <w:pPr>
              <w:jc w:val="center"/>
              <w:rPr>
                <w:rFonts w:ascii="Segoe UI" w:hAnsi="Segoe UI" w:cs="Segoe UI"/>
                <w:color w:val="000000" w:themeColor="text1"/>
              </w:rPr>
            </w:pPr>
          </w:p>
        </w:tc>
      </w:tr>
      <w:tr w:rsidR="00EA6D8F" w:rsidRPr="00807785" w14:paraId="2067098D" w14:textId="77777777" w:rsidTr="00040DB6">
        <w:tc>
          <w:tcPr>
            <w:tcW w:w="1800" w:type="dxa"/>
            <w:vMerge/>
          </w:tcPr>
          <w:p w14:paraId="61607A30" w14:textId="77777777" w:rsidR="00EA6D8F" w:rsidRPr="00807785" w:rsidRDefault="00EA6D8F" w:rsidP="001E1DD4">
            <w:pPr>
              <w:rPr>
                <w:rFonts w:ascii="Segoe UI" w:hAnsi="Segoe UI" w:cs="Segoe UI"/>
                <w:b/>
                <w:color w:val="000000" w:themeColor="text1"/>
              </w:rPr>
            </w:pPr>
          </w:p>
        </w:tc>
        <w:tc>
          <w:tcPr>
            <w:tcW w:w="1530" w:type="dxa"/>
            <w:vMerge w:val="restart"/>
            <w:tcBorders>
              <w:top w:val="nil"/>
              <w:bottom w:val="nil"/>
            </w:tcBorders>
          </w:tcPr>
          <w:p w14:paraId="4D3C7C26" w14:textId="77777777" w:rsidR="00EA6D8F" w:rsidRPr="00807785" w:rsidRDefault="00EA6D8F" w:rsidP="001E1DD4">
            <w:pP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2473892F" w14:textId="77777777" w:rsidR="00EA6D8F" w:rsidRPr="00807785" w:rsidRDefault="00EA6D8F" w:rsidP="0019465D">
            <w:pPr>
              <w:ind w:left="-108" w:right="-108" w:firstLine="15"/>
              <w:jc w:val="center"/>
              <w:rPr>
                <w:rFonts w:ascii="Segoe UI" w:hAnsi="Segoe UI" w:cs="Segoe UI"/>
                <w:color w:val="000000" w:themeColor="text1"/>
              </w:rPr>
            </w:pPr>
            <w:r w:rsidRPr="00807785">
              <w:rPr>
                <w:rFonts w:ascii="Segoe UI" w:hAnsi="Segoe UI" w:cs="Segoe UI"/>
                <w:color w:val="000000" w:themeColor="text1"/>
              </w:rPr>
              <w:t>RCW 48.18.110(1)(c)</w:t>
            </w:r>
          </w:p>
          <w:p w14:paraId="7F629F92" w14:textId="77777777" w:rsidR="00EA6D8F" w:rsidRPr="00807785" w:rsidRDefault="00EA6D8F" w:rsidP="0019465D">
            <w:pPr>
              <w:ind w:left="-108" w:right="-108" w:firstLine="15"/>
              <w:jc w:val="center"/>
              <w:rPr>
                <w:rFonts w:ascii="Segoe UI" w:hAnsi="Segoe UI" w:cs="Segoe UI"/>
                <w:color w:val="000000" w:themeColor="text1"/>
                <w:highlight w:val="yellow"/>
              </w:rPr>
            </w:pPr>
          </w:p>
        </w:tc>
        <w:tc>
          <w:tcPr>
            <w:tcW w:w="6750" w:type="dxa"/>
            <w:tcBorders>
              <w:top w:val="single" w:sz="4" w:space="0" w:color="auto"/>
              <w:bottom w:val="single" w:sz="4" w:space="0" w:color="auto"/>
            </w:tcBorders>
          </w:tcPr>
          <w:p w14:paraId="05909988" w14:textId="77777777" w:rsidR="00EA6D8F" w:rsidRPr="00807785" w:rsidRDefault="00EA6D8F" w:rsidP="001E1DD4">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The filing must not:</w:t>
            </w:r>
          </w:p>
          <w:p w14:paraId="175EA2B1" w14:textId="77777777" w:rsidR="00EA6D8F" w:rsidRPr="00807785" w:rsidRDefault="00EA6D8F" w:rsidP="001E1DD4">
            <w:pPr>
              <w:pStyle w:val="ListParagraph"/>
              <w:numPr>
                <w:ilvl w:val="1"/>
                <w:numId w:val="1"/>
              </w:numPr>
              <w:ind w:left="567"/>
              <w:rPr>
                <w:rFonts w:ascii="Segoe UI" w:hAnsi="Segoe UI" w:cs="Segoe UI"/>
                <w:color w:val="000000" w:themeColor="text1"/>
              </w:rPr>
            </w:pPr>
            <w:r w:rsidRPr="00807785">
              <w:rPr>
                <w:rFonts w:ascii="Segoe UI" w:hAnsi="Segoe UI" w:cs="Segoe UI"/>
                <w:color w:val="000000" w:themeColor="text1"/>
              </w:rPr>
              <w:t>contain any inconsistent, ambiguous, misleading clauses, exceptions, or conditions, which unreasonably or deceptively affect the risk purported to be assumed in the general coverage of the contract;</w:t>
            </w:r>
          </w:p>
        </w:tc>
        <w:tc>
          <w:tcPr>
            <w:tcW w:w="1260" w:type="dxa"/>
            <w:tcBorders>
              <w:top w:val="single" w:sz="4" w:space="0" w:color="auto"/>
              <w:bottom w:val="single" w:sz="4" w:space="0" w:color="auto"/>
            </w:tcBorders>
          </w:tcPr>
          <w:p w14:paraId="24942131"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1CA13D0" w14:textId="77777777" w:rsidR="00EA6D8F" w:rsidRPr="00807785" w:rsidRDefault="00EA6D8F" w:rsidP="001E1DD4">
            <w:pPr>
              <w:jc w:val="center"/>
              <w:rPr>
                <w:rFonts w:ascii="Segoe UI" w:hAnsi="Segoe UI" w:cs="Segoe UI"/>
                <w:color w:val="000000" w:themeColor="text1"/>
              </w:rPr>
            </w:pPr>
          </w:p>
        </w:tc>
      </w:tr>
      <w:tr w:rsidR="00EA6D8F" w:rsidRPr="00807785" w14:paraId="06A9FDD1" w14:textId="77777777" w:rsidTr="00040DB6">
        <w:tc>
          <w:tcPr>
            <w:tcW w:w="1800" w:type="dxa"/>
            <w:vMerge/>
          </w:tcPr>
          <w:p w14:paraId="2BE62AC9"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nil"/>
            </w:tcBorders>
          </w:tcPr>
          <w:p w14:paraId="38041C37"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10BB307E" w14:textId="77777777" w:rsidR="00EA6D8F" w:rsidRPr="00807785" w:rsidRDefault="00EA6D8F" w:rsidP="0019465D">
            <w:pPr>
              <w:ind w:left="-108" w:right="-108" w:firstLine="15"/>
              <w:jc w:val="center"/>
              <w:rPr>
                <w:rFonts w:ascii="Segoe UI" w:hAnsi="Segoe UI" w:cs="Segoe UI"/>
                <w:color w:val="000000" w:themeColor="text1"/>
              </w:rPr>
            </w:pPr>
            <w:r w:rsidRPr="00807785">
              <w:rPr>
                <w:rFonts w:ascii="Segoe UI" w:hAnsi="Segoe UI" w:cs="Segoe UI"/>
                <w:color w:val="000000" w:themeColor="text1"/>
              </w:rPr>
              <w:t>RCW 48.18.110(1)(d)</w:t>
            </w:r>
          </w:p>
        </w:tc>
        <w:tc>
          <w:tcPr>
            <w:tcW w:w="6750" w:type="dxa"/>
            <w:tcBorders>
              <w:top w:val="single" w:sz="4" w:space="0" w:color="auto"/>
              <w:bottom w:val="single" w:sz="4" w:space="0" w:color="auto"/>
            </w:tcBorders>
          </w:tcPr>
          <w:p w14:paraId="78400253" w14:textId="77777777" w:rsidR="00EA6D8F" w:rsidRPr="00807785" w:rsidRDefault="00EA6D8F" w:rsidP="00F713E9">
            <w:pPr>
              <w:pStyle w:val="ListParagraph"/>
              <w:numPr>
                <w:ilvl w:val="1"/>
                <w:numId w:val="1"/>
              </w:numPr>
              <w:ind w:left="567"/>
              <w:rPr>
                <w:rFonts w:ascii="Segoe UI" w:hAnsi="Segoe UI" w:cs="Segoe UI"/>
                <w:color w:val="000000" w:themeColor="text1"/>
              </w:rPr>
            </w:pPr>
            <w:r w:rsidRPr="00807785">
              <w:rPr>
                <w:rFonts w:ascii="Segoe UI" w:hAnsi="Segoe UI" w:cs="Segoe UI"/>
                <w:color w:val="000000" w:themeColor="text1"/>
              </w:rPr>
              <w:t>have any title, heading, or other indication of its provisions which is misleading;</w:t>
            </w:r>
          </w:p>
        </w:tc>
        <w:tc>
          <w:tcPr>
            <w:tcW w:w="1260" w:type="dxa"/>
            <w:tcBorders>
              <w:top w:val="single" w:sz="4" w:space="0" w:color="auto"/>
              <w:bottom w:val="single" w:sz="4" w:space="0" w:color="auto"/>
            </w:tcBorders>
          </w:tcPr>
          <w:p w14:paraId="4AA61EF7"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1FECA76" w14:textId="77777777" w:rsidR="00EA6D8F" w:rsidRPr="00807785" w:rsidRDefault="00EA6D8F" w:rsidP="001E1DD4">
            <w:pPr>
              <w:jc w:val="center"/>
              <w:rPr>
                <w:rFonts w:ascii="Segoe UI" w:hAnsi="Segoe UI" w:cs="Segoe UI"/>
                <w:color w:val="000000" w:themeColor="text1"/>
              </w:rPr>
            </w:pPr>
          </w:p>
        </w:tc>
      </w:tr>
      <w:tr w:rsidR="00EA6D8F" w:rsidRPr="00807785" w14:paraId="3D367D28" w14:textId="77777777" w:rsidTr="00040DB6">
        <w:tc>
          <w:tcPr>
            <w:tcW w:w="1800" w:type="dxa"/>
            <w:vMerge/>
          </w:tcPr>
          <w:p w14:paraId="427AF273"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nil"/>
            </w:tcBorders>
          </w:tcPr>
          <w:p w14:paraId="01B3F01C"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31D24691" w14:textId="0CD70B98" w:rsidR="00EA6D8F" w:rsidRPr="00807785" w:rsidRDefault="00EA6D8F" w:rsidP="00040DB6">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RCW 48.18.110(2)</w:t>
            </w:r>
          </w:p>
        </w:tc>
        <w:tc>
          <w:tcPr>
            <w:tcW w:w="6750" w:type="dxa"/>
            <w:tcBorders>
              <w:top w:val="single" w:sz="4" w:space="0" w:color="auto"/>
              <w:bottom w:val="single" w:sz="4" w:space="0" w:color="auto"/>
            </w:tcBorders>
          </w:tcPr>
          <w:p w14:paraId="6AE9E6CA" w14:textId="77777777" w:rsidR="00EA6D8F" w:rsidRPr="00807785" w:rsidRDefault="00EA6D8F" w:rsidP="00F713E9">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Benefits provided must be reasonable in relation to the premium charged.</w:t>
            </w:r>
          </w:p>
        </w:tc>
        <w:tc>
          <w:tcPr>
            <w:tcW w:w="1260" w:type="dxa"/>
            <w:tcBorders>
              <w:top w:val="single" w:sz="4" w:space="0" w:color="auto"/>
              <w:bottom w:val="single" w:sz="4" w:space="0" w:color="auto"/>
            </w:tcBorders>
          </w:tcPr>
          <w:p w14:paraId="2A47C37A"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E22EEF9" w14:textId="77777777" w:rsidR="00EA6D8F" w:rsidRPr="00807785" w:rsidRDefault="00EA6D8F" w:rsidP="001E1DD4">
            <w:pPr>
              <w:jc w:val="center"/>
              <w:rPr>
                <w:rFonts w:ascii="Segoe UI" w:hAnsi="Segoe UI" w:cs="Segoe UI"/>
                <w:color w:val="000000" w:themeColor="text1"/>
              </w:rPr>
            </w:pPr>
          </w:p>
        </w:tc>
      </w:tr>
      <w:tr w:rsidR="00EA6D8F" w:rsidRPr="00807785" w14:paraId="092AFAB5" w14:textId="77777777" w:rsidTr="00040DB6">
        <w:tc>
          <w:tcPr>
            <w:tcW w:w="1800" w:type="dxa"/>
            <w:vMerge/>
          </w:tcPr>
          <w:p w14:paraId="6E6C31EF"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nil"/>
            </w:tcBorders>
          </w:tcPr>
          <w:p w14:paraId="47C485D3"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594ECDFC" w14:textId="77777777" w:rsidR="00EA6D8F" w:rsidRPr="00807785" w:rsidRDefault="00EA6D8F" w:rsidP="0019465D">
            <w:pPr>
              <w:ind w:left="-108" w:right="-108"/>
              <w:jc w:val="center"/>
              <w:rPr>
                <w:rFonts w:ascii="Segoe UI" w:hAnsi="Segoe UI" w:cs="Segoe UI"/>
                <w:color w:val="000000" w:themeColor="text1"/>
              </w:rPr>
            </w:pPr>
            <w:r w:rsidRPr="00807785">
              <w:rPr>
                <w:rFonts w:ascii="Segoe UI" w:hAnsi="Segoe UI" w:cs="Segoe UI"/>
                <w:color w:val="000000" w:themeColor="text1"/>
              </w:rPr>
              <w:t>RCW 48.18.190</w:t>
            </w:r>
          </w:p>
        </w:tc>
        <w:tc>
          <w:tcPr>
            <w:tcW w:w="6750" w:type="dxa"/>
            <w:tcBorders>
              <w:top w:val="single" w:sz="4" w:space="0" w:color="auto"/>
              <w:bottom w:val="single" w:sz="4" w:space="0" w:color="auto"/>
            </w:tcBorders>
          </w:tcPr>
          <w:p w14:paraId="3F4130B0" w14:textId="77777777" w:rsidR="00EA6D8F" w:rsidRPr="00807785" w:rsidRDefault="00EA6D8F" w:rsidP="00467053">
            <w:pPr>
              <w:pStyle w:val="ListParagraph"/>
              <w:numPr>
                <w:ilvl w:val="0"/>
                <w:numId w:val="1"/>
              </w:numPr>
              <w:ind w:left="252" w:hanging="252"/>
              <w:rPr>
                <w:rFonts w:ascii="Segoe UI" w:hAnsi="Segoe UI" w:cs="Segoe UI"/>
                <w:color w:val="000000" w:themeColor="text1"/>
              </w:rPr>
            </w:pPr>
            <w:r w:rsidRPr="00807785">
              <w:rPr>
                <w:rFonts w:ascii="Segoe UI" w:hAnsi="Segoe UI" w:cs="Segoe UI"/>
                <w:color w:val="000000" w:themeColor="text1"/>
              </w:rPr>
              <w:t>Policy must contain entire contract.</w:t>
            </w:r>
          </w:p>
        </w:tc>
        <w:tc>
          <w:tcPr>
            <w:tcW w:w="1260" w:type="dxa"/>
            <w:tcBorders>
              <w:top w:val="single" w:sz="4" w:space="0" w:color="auto"/>
              <w:bottom w:val="single" w:sz="4" w:space="0" w:color="auto"/>
            </w:tcBorders>
          </w:tcPr>
          <w:p w14:paraId="42F5983E"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2DE673A" w14:textId="77777777" w:rsidR="00EA6D8F" w:rsidRPr="00807785" w:rsidRDefault="00EA6D8F" w:rsidP="001E1DD4">
            <w:pPr>
              <w:jc w:val="center"/>
              <w:rPr>
                <w:rFonts w:ascii="Segoe UI" w:hAnsi="Segoe UI" w:cs="Segoe UI"/>
                <w:color w:val="000000" w:themeColor="text1"/>
              </w:rPr>
            </w:pPr>
          </w:p>
        </w:tc>
      </w:tr>
      <w:tr w:rsidR="00EA6D8F" w:rsidRPr="00807785" w14:paraId="7C377373" w14:textId="77777777" w:rsidTr="00040DB6">
        <w:tc>
          <w:tcPr>
            <w:tcW w:w="1800" w:type="dxa"/>
            <w:vMerge/>
          </w:tcPr>
          <w:p w14:paraId="50E0B50A"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nil"/>
            </w:tcBorders>
          </w:tcPr>
          <w:p w14:paraId="578E1ED1"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02411E22" w14:textId="77777777" w:rsidR="00EA6D8F" w:rsidRPr="00807785" w:rsidRDefault="00EA6D8F" w:rsidP="0019465D">
            <w:pPr>
              <w:ind w:left="-108" w:right="-108" w:firstLine="15"/>
              <w:jc w:val="center"/>
              <w:rPr>
                <w:rFonts w:ascii="Segoe UI" w:hAnsi="Segoe UI" w:cs="Segoe UI"/>
                <w:color w:val="000000" w:themeColor="text1"/>
              </w:rPr>
            </w:pPr>
            <w:r w:rsidRPr="00807785">
              <w:rPr>
                <w:rFonts w:ascii="Segoe UI" w:hAnsi="Segoe UI" w:cs="Segoe UI"/>
                <w:color w:val="000000" w:themeColor="text1"/>
              </w:rPr>
              <w:t>WAC 284-58-030(2)</w:t>
            </w:r>
          </w:p>
          <w:p w14:paraId="172DA88A" w14:textId="77777777" w:rsidR="00EA6D8F" w:rsidRPr="00807785" w:rsidRDefault="00EA6D8F" w:rsidP="0019465D">
            <w:pPr>
              <w:ind w:left="-108" w:right="-108" w:firstLine="15"/>
              <w:jc w:val="center"/>
              <w:rPr>
                <w:rFonts w:ascii="Segoe UI" w:hAnsi="Segoe UI" w:cs="Segoe UI"/>
                <w:color w:val="000000" w:themeColor="text1"/>
              </w:rPr>
            </w:pPr>
          </w:p>
        </w:tc>
        <w:tc>
          <w:tcPr>
            <w:tcW w:w="6750" w:type="dxa"/>
            <w:tcBorders>
              <w:top w:val="single" w:sz="4" w:space="0" w:color="auto"/>
              <w:bottom w:val="single" w:sz="4" w:space="0" w:color="auto"/>
            </w:tcBorders>
          </w:tcPr>
          <w:p w14:paraId="4DA773BA" w14:textId="77777777" w:rsidR="00EA6D8F" w:rsidRPr="00807785" w:rsidRDefault="00EA6D8F" w:rsidP="00787C94">
            <w:pPr>
              <w:pStyle w:val="ListParagraph"/>
              <w:numPr>
                <w:ilvl w:val="0"/>
                <w:numId w:val="1"/>
              </w:numPr>
              <w:ind w:left="252" w:hanging="252"/>
              <w:rPr>
                <w:rFonts w:ascii="Segoe UI" w:hAnsi="Segoe UI" w:cs="Segoe UI"/>
                <w:color w:val="000000" w:themeColor="text1"/>
              </w:rPr>
            </w:pPr>
            <w:r w:rsidRPr="00807785">
              <w:rPr>
                <w:rFonts w:ascii="Segoe UI" w:hAnsi="Segoe UI" w:cs="Segoe UI"/>
                <w:color w:val="000000" w:themeColor="text1"/>
              </w:rPr>
              <w:t>All filed forms must be legible for both the commissioner's review and retention as a public record. Filers must submit new or revised forms to the commissioner for review in final form displayed in ten-point or larger type.</w:t>
            </w:r>
          </w:p>
        </w:tc>
        <w:tc>
          <w:tcPr>
            <w:tcW w:w="1260" w:type="dxa"/>
            <w:tcBorders>
              <w:top w:val="single" w:sz="4" w:space="0" w:color="auto"/>
              <w:bottom w:val="single" w:sz="4" w:space="0" w:color="auto"/>
            </w:tcBorders>
          </w:tcPr>
          <w:p w14:paraId="2C0F7CE4"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936F3E4" w14:textId="77777777" w:rsidR="00EA6D8F" w:rsidRPr="00807785" w:rsidRDefault="00EA6D8F" w:rsidP="001E1DD4">
            <w:pPr>
              <w:jc w:val="center"/>
              <w:rPr>
                <w:rFonts w:ascii="Segoe UI" w:hAnsi="Segoe UI" w:cs="Segoe UI"/>
                <w:color w:val="000000" w:themeColor="text1"/>
              </w:rPr>
            </w:pPr>
          </w:p>
        </w:tc>
      </w:tr>
      <w:tr w:rsidR="00EA6D8F" w:rsidRPr="00807785" w14:paraId="53DDF007" w14:textId="77777777" w:rsidTr="00767CAD">
        <w:tc>
          <w:tcPr>
            <w:tcW w:w="1800" w:type="dxa"/>
            <w:vMerge/>
          </w:tcPr>
          <w:p w14:paraId="76550C1E"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nil"/>
            </w:tcBorders>
          </w:tcPr>
          <w:p w14:paraId="37BED927"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2F9D898E" w14:textId="77777777" w:rsidR="00EA6D8F" w:rsidRPr="00807785" w:rsidRDefault="006C5E83" w:rsidP="00B73610">
            <w:pPr>
              <w:ind w:left="-108" w:right="-108" w:firstLine="15"/>
              <w:jc w:val="center"/>
              <w:rPr>
                <w:rFonts w:ascii="Segoe UI" w:hAnsi="Segoe UI" w:cs="Segoe UI"/>
                <w:color w:val="000000" w:themeColor="text1"/>
              </w:rPr>
            </w:pPr>
            <w:r>
              <w:rPr>
                <w:rFonts w:ascii="Segoe UI" w:hAnsi="Segoe UI" w:cs="Segoe UI"/>
                <w:color w:val="000000" w:themeColor="text1"/>
              </w:rPr>
              <w:t>RCW 48.</w:t>
            </w:r>
            <w:r w:rsidR="00B73610">
              <w:rPr>
                <w:rFonts w:ascii="Segoe UI" w:hAnsi="Segoe UI" w:cs="Segoe UI"/>
                <w:color w:val="000000" w:themeColor="text1"/>
              </w:rPr>
              <w:t>18</w:t>
            </w:r>
            <w:r>
              <w:rPr>
                <w:rFonts w:ascii="Segoe UI" w:hAnsi="Segoe UI" w:cs="Segoe UI"/>
                <w:color w:val="000000" w:themeColor="text1"/>
              </w:rPr>
              <w:t>.</w:t>
            </w:r>
            <w:r w:rsidR="00B73610">
              <w:rPr>
                <w:rFonts w:ascii="Segoe UI" w:hAnsi="Segoe UI" w:cs="Segoe UI"/>
                <w:color w:val="000000" w:themeColor="text1"/>
              </w:rPr>
              <w:t>080</w:t>
            </w:r>
            <w:r w:rsidR="0039499D">
              <w:rPr>
                <w:rFonts w:ascii="Segoe UI" w:hAnsi="Segoe UI" w:cs="Segoe UI"/>
                <w:color w:val="000000" w:themeColor="text1"/>
              </w:rPr>
              <w:t>(1)</w:t>
            </w:r>
          </w:p>
        </w:tc>
        <w:tc>
          <w:tcPr>
            <w:tcW w:w="6750" w:type="dxa"/>
            <w:tcBorders>
              <w:top w:val="single" w:sz="4" w:space="0" w:color="auto"/>
              <w:bottom w:val="single" w:sz="4" w:space="0" w:color="auto"/>
            </w:tcBorders>
          </w:tcPr>
          <w:p w14:paraId="49B2E500" w14:textId="77777777" w:rsidR="00EA6D8F" w:rsidRPr="00B73610" w:rsidRDefault="006C5E83" w:rsidP="00B73610">
            <w:pPr>
              <w:pStyle w:val="ListParagraph"/>
              <w:numPr>
                <w:ilvl w:val="0"/>
                <w:numId w:val="1"/>
              </w:numPr>
              <w:ind w:left="221" w:hanging="221"/>
              <w:rPr>
                <w:rFonts w:ascii="Segoe UI" w:hAnsi="Segoe UI" w:cs="Segoe UI"/>
                <w:color w:val="000000" w:themeColor="text1"/>
              </w:rPr>
            </w:pPr>
            <w:r>
              <w:rPr>
                <w:rFonts w:ascii="Segoe UI" w:hAnsi="Segoe UI" w:cs="Segoe UI"/>
              </w:rPr>
              <w:t xml:space="preserve">Contract must include a </w:t>
            </w:r>
            <w:r w:rsidRPr="006C5E83">
              <w:rPr>
                <w:rFonts w:ascii="Segoe UI" w:hAnsi="Segoe UI" w:cs="Segoe UI"/>
              </w:rPr>
              <w:t>provision that a copy of the application, if any, of the policyholder shall be atta</w:t>
            </w:r>
            <w:r w:rsidR="00B73610">
              <w:rPr>
                <w:rFonts w:ascii="Segoe UI" w:hAnsi="Segoe UI" w:cs="Segoe UI"/>
              </w:rPr>
              <w:t xml:space="preserve">ched to the policy when issued and delivered. </w:t>
            </w:r>
          </w:p>
        </w:tc>
        <w:tc>
          <w:tcPr>
            <w:tcW w:w="1260" w:type="dxa"/>
            <w:tcBorders>
              <w:top w:val="single" w:sz="4" w:space="0" w:color="auto"/>
              <w:bottom w:val="single" w:sz="4" w:space="0" w:color="auto"/>
            </w:tcBorders>
          </w:tcPr>
          <w:p w14:paraId="6F0817B9"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4831589" w14:textId="77777777" w:rsidR="00EA6D8F" w:rsidRPr="00807785" w:rsidRDefault="00EA6D8F" w:rsidP="001E1DD4">
            <w:pPr>
              <w:jc w:val="center"/>
              <w:rPr>
                <w:rFonts w:ascii="Segoe UI" w:hAnsi="Segoe UI" w:cs="Segoe UI"/>
                <w:color w:val="000000" w:themeColor="text1"/>
              </w:rPr>
            </w:pPr>
          </w:p>
        </w:tc>
      </w:tr>
      <w:tr w:rsidR="00B73610" w:rsidRPr="00807785" w14:paraId="50C50346" w14:textId="77777777" w:rsidTr="00767CAD">
        <w:tc>
          <w:tcPr>
            <w:tcW w:w="1800" w:type="dxa"/>
            <w:vMerge/>
          </w:tcPr>
          <w:p w14:paraId="044E0C6C" w14:textId="77777777" w:rsidR="00B73610" w:rsidRPr="00807785" w:rsidRDefault="00B73610" w:rsidP="001E1DD4">
            <w:pPr>
              <w:rPr>
                <w:rFonts w:ascii="Segoe UI" w:hAnsi="Segoe UI" w:cs="Segoe UI"/>
                <w:b/>
                <w:color w:val="000000" w:themeColor="text1"/>
              </w:rPr>
            </w:pPr>
          </w:p>
        </w:tc>
        <w:tc>
          <w:tcPr>
            <w:tcW w:w="1530" w:type="dxa"/>
            <w:tcBorders>
              <w:top w:val="nil"/>
              <w:bottom w:val="single" w:sz="4" w:space="0" w:color="auto"/>
            </w:tcBorders>
          </w:tcPr>
          <w:p w14:paraId="413F3079" w14:textId="77777777" w:rsidR="00B73610" w:rsidRPr="00807785" w:rsidRDefault="00B73610"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3033765D" w14:textId="77777777" w:rsidR="00B73610" w:rsidRDefault="0034435A" w:rsidP="00B73610">
            <w:pPr>
              <w:ind w:left="-108" w:right="-108" w:firstLine="15"/>
              <w:jc w:val="center"/>
              <w:rPr>
                <w:rFonts w:ascii="Segoe UI" w:hAnsi="Segoe UI" w:cs="Segoe UI"/>
                <w:color w:val="000000" w:themeColor="text1"/>
              </w:rPr>
            </w:pPr>
            <w:r>
              <w:rPr>
                <w:rFonts w:ascii="Segoe UI" w:hAnsi="Segoe UI" w:cs="Segoe UI"/>
                <w:color w:val="000000" w:themeColor="text1"/>
              </w:rPr>
              <w:t>RCW 48.20.052</w:t>
            </w:r>
            <w:r w:rsidR="00B12F5C">
              <w:rPr>
                <w:rFonts w:ascii="Segoe UI" w:hAnsi="Segoe UI" w:cs="Segoe UI"/>
                <w:color w:val="000000" w:themeColor="text1"/>
              </w:rPr>
              <w:t>(a)</w:t>
            </w:r>
          </w:p>
        </w:tc>
        <w:tc>
          <w:tcPr>
            <w:tcW w:w="6750" w:type="dxa"/>
            <w:tcBorders>
              <w:top w:val="single" w:sz="4" w:space="0" w:color="auto"/>
              <w:bottom w:val="single" w:sz="4" w:space="0" w:color="auto"/>
            </w:tcBorders>
          </w:tcPr>
          <w:p w14:paraId="4150908C" w14:textId="77777777" w:rsidR="00B73610" w:rsidRPr="0034435A" w:rsidRDefault="0052659F" w:rsidP="00FA6965">
            <w:pPr>
              <w:pStyle w:val="NoSpacing"/>
              <w:numPr>
                <w:ilvl w:val="0"/>
                <w:numId w:val="1"/>
              </w:numPr>
              <w:ind w:left="252" w:hanging="270"/>
              <w:rPr>
                <w:rFonts w:ascii="Segoe UI" w:hAnsi="Segoe UI" w:cs="Segoe UI"/>
              </w:rPr>
            </w:pPr>
            <w:r>
              <w:rPr>
                <w:rFonts w:ascii="Segoe UI" w:hAnsi="Segoe UI" w:cs="Segoe UI"/>
              </w:rPr>
              <w:t xml:space="preserve">Must include the following provision: “TIME LIMIT ON CERTAIN DEFENSES: </w:t>
            </w:r>
            <w:r w:rsidR="0034435A" w:rsidRPr="0034435A">
              <w:rPr>
                <w:rFonts w:ascii="Segoe UI" w:hAnsi="Segoe UI" w:cs="Segoe UI"/>
              </w:rPr>
              <w:t>After two years from the date of issue of this policy no misstatements except fraudulent misstatements, made by the applicant in the application for such policy shall be used to void the policy or to deny a claim for loss incurred or disability (as defined in the policy) commencing after the expi</w:t>
            </w:r>
            <w:r w:rsidR="00B12F5C">
              <w:rPr>
                <w:rFonts w:ascii="Segoe UI" w:hAnsi="Segoe UI" w:cs="Segoe UI"/>
              </w:rPr>
              <w:t>ration of such two year period.</w:t>
            </w:r>
            <w:r>
              <w:rPr>
                <w:rFonts w:ascii="Segoe UI" w:hAnsi="Segoe UI" w:cs="Segoe UI"/>
              </w:rPr>
              <w:t>”</w:t>
            </w:r>
          </w:p>
        </w:tc>
        <w:tc>
          <w:tcPr>
            <w:tcW w:w="1260" w:type="dxa"/>
            <w:tcBorders>
              <w:top w:val="single" w:sz="4" w:space="0" w:color="auto"/>
              <w:bottom w:val="single" w:sz="4" w:space="0" w:color="auto"/>
            </w:tcBorders>
          </w:tcPr>
          <w:p w14:paraId="4AC61EA1" w14:textId="77777777" w:rsidR="00B73610" w:rsidRPr="00807785" w:rsidRDefault="00B73610"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D91E32D" w14:textId="77777777" w:rsidR="00B73610" w:rsidRPr="00807785" w:rsidRDefault="00B73610" w:rsidP="001E1DD4">
            <w:pPr>
              <w:jc w:val="center"/>
              <w:rPr>
                <w:rFonts w:ascii="Segoe UI" w:hAnsi="Segoe UI" w:cs="Segoe UI"/>
                <w:color w:val="000000" w:themeColor="text1"/>
              </w:rPr>
            </w:pPr>
          </w:p>
        </w:tc>
      </w:tr>
      <w:tr w:rsidR="00EA6D8F" w:rsidRPr="00807785" w14:paraId="116DD668" w14:textId="77777777" w:rsidTr="00F22594">
        <w:tc>
          <w:tcPr>
            <w:tcW w:w="1800" w:type="dxa"/>
            <w:vMerge/>
          </w:tcPr>
          <w:p w14:paraId="311B6AAC" w14:textId="77777777" w:rsidR="00EA6D8F" w:rsidRPr="00807785" w:rsidRDefault="00EA6D8F" w:rsidP="001E1DD4">
            <w:pPr>
              <w:rPr>
                <w:rFonts w:ascii="Segoe UI" w:hAnsi="Segoe UI" w:cs="Segoe UI"/>
                <w:b/>
                <w:color w:val="000000" w:themeColor="text1"/>
              </w:rPr>
            </w:pPr>
          </w:p>
        </w:tc>
        <w:tc>
          <w:tcPr>
            <w:tcW w:w="1530" w:type="dxa"/>
            <w:tcBorders>
              <w:bottom w:val="single" w:sz="4" w:space="0" w:color="auto"/>
            </w:tcBorders>
          </w:tcPr>
          <w:p w14:paraId="03D824F3" w14:textId="77777777" w:rsidR="00EA6D8F" w:rsidRPr="00807785" w:rsidRDefault="00EA6D8F" w:rsidP="00F20EAB">
            <w:pPr>
              <w:ind w:left="-108"/>
              <w:jc w:val="center"/>
              <w:rPr>
                <w:rFonts w:ascii="Segoe UI" w:hAnsi="Segoe UI" w:cs="Segoe UI"/>
                <w:color w:val="000000" w:themeColor="text1"/>
              </w:rPr>
            </w:pPr>
            <w:r w:rsidRPr="00807785">
              <w:rPr>
                <w:rFonts w:ascii="Segoe UI" w:hAnsi="Segoe UI" w:cs="Segoe UI"/>
                <w:color w:val="000000" w:themeColor="text1"/>
              </w:rPr>
              <w:t>Reinstatement</w:t>
            </w:r>
          </w:p>
          <w:p w14:paraId="160E374D" w14:textId="77777777" w:rsidR="00EA6D8F" w:rsidRPr="00807785" w:rsidRDefault="00EA6D8F" w:rsidP="0019465D">
            <w:pPr>
              <w:ind w:left="-15"/>
              <w:jc w:val="center"/>
              <w:rPr>
                <w:rFonts w:ascii="Segoe UI" w:hAnsi="Segoe UI" w:cs="Segoe UI"/>
                <w:color w:val="000000" w:themeColor="text1"/>
              </w:rPr>
            </w:pPr>
          </w:p>
          <w:p w14:paraId="3A6C4137" w14:textId="77777777" w:rsidR="00EA6D8F" w:rsidRPr="00807785" w:rsidRDefault="00EA6D8F" w:rsidP="00A66CA9">
            <w:pPr>
              <w:ind w:left="-15"/>
              <w:rPr>
                <w:rFonts w:ascii="Segoe UI" w:hAnsi="Segoe UI" w:cs="Segoe UI"/>
                <w:color w:val="000000" w:themeColor="text1"/>
              </w:rPr>
            </w:pPr>
          </w:p>
          <w:p w14:paraId="660EB651" w14:textId="77777777" w:rsidR="00EA6D8F" w:rsidRPr="00807785" w:rsidRDefault="00EA6D8F" w:rsidP="0019465D">
            <w:pPr>
              <w:ind w:left="-15"/>
              <w:jc w:val="center"/>
              <w:rPr>
                <w:rFonts w:ascii="Segoe UI" w:hAnsi="Segoe UI" w:cs="Segoe UI"/>
                <w:color w:val="000000" w:themeColor="text1"/>
              </w:rPr>
            </w:pPr>
          </w:p>
          <w:p w14:paraId="5D752B5F" w14:textId="77777777" w:rsidR="00EA6D8F" w:rsidRPr="00807785" w:rsidRDefault="00EA6D8F" w:rsidP="0019465D">
            <w:pPr>
              <w:ind w:left="-15"/>
              <w:jc w:val="center"/>
              <w:rPr>
                <w:rFonts w:ascii="Segoe UI" w:hAnsi="Segoe UI" w:cs="Segoe UI"/>
                <w:color w:val="000000" w:themeColor="text1"/>
              </w:rPr>
            </w:pPr>
          </w:p>
          <w:p w14:paraId="730DD591" w14:textId="77777777" w:rsidR="00EA6D8F" w:rsidRPr="00807785" w:rsidRDefault="00EA6D8F" w:rsidP="0019465D">
            <w:pPr>
              <w:ind w:lef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74C717C1" w14:textId="77777777" w:rsidR="00EA6D8F" w:rsidRPr="00807785" w:rsidRDefault="00EA6D8F" w:rsidP="0019465D">
            <w:pPr>
              <w:ind w:left="-108" w:right="-108"/>
              <w:jc w:val="center"/>
              <w:rPr>
                <w:rFonts w:ascii="Segoe UI" w:hAnsi="Segoe UI" w:cs="Segoe UI"/>
                <w:color w:val="000000" w:themeColor="text1"/>
              </w:rPr>
            </w:pPr>
            <w:r w:rsidRPr="00807785">
              <w:rPr>
                <w:rFonts w:ascii="Segoe UI" w:hAnsi="Segoe UI" w:cs="Segoe UI"/>
                <w:color w:val="000000" w:themeColor="text1"/>
              </w:rPr>
              <w:t>RCW 48.20.072</w:t>
            </w:r>
          </w:p>
          <w:p w14:paraId="14E73F87" w14:textId="77777777" w:rsidR="00EA6D8F" w:rsidRPr="00807785" w:rsidRDefault="00EA6D8F" w:rsidP="00A66CA9">
            <w:pPr>
              <w:ind w:right="-108"/>
              <w:rPr>
                <w:rFonts w:ascii="Segoe UI" w:hAnsi="Segoe UI" w:cs="Segoe UI"/>
                <w:color w:val="000000" w:themeColor="text1"/>
              </w:rPr>
            </w:pPr>
          </w:p>
          <w:p w14:paraId="067CCDA0" w14:textId="77777777" w:rsidR="00EA6D8F" w:rsidRPr="00807785" w:rsidRDefault="00EA6D8F" w:rsidP="0019465D">
            <w:pPr>
              <w:ind w:left="-108" w:right="-108"/>
              <w:jc w:val="center"/>
              <w:rPr>
                <w:rFonts w:ascii="Segoe UI" w:hAnsi="Segoe UI" w:cs="Segoe UI"/>
                <w:color w:val="000000" w:themeColor="text1"/>
              </w:rPr>
            </w:pPr>
          </w:p>
        </w:tc>
        <w:tc>
          <w:tcPr>
            <w:tcW w:w="6750" w:type="dxa"/>
            <w:tcBorders>
              <w:top w:val="single" w:sz="4" w:space="0" w:color="auto"/>
              <w:bottom w:val="single" w:sz="4" w:space="0" w:color="auto"/>
            </w:tcBorders>
          </w:tcPr>
          <w:p w14:paraId="7CE933B6" w14:textId="77777777" w:rsidR="00EA6D8F" w:rsidRPr="00807785" w:rsidRDefault="00EA6D8F" w:rsidP="00F22594">
            <w:pPr>
              <w:pStyle w:val="ListParagraph"/>
              <w:numPr>
                <w:ilvl w:val="0"/>
                <w:numId w:val="36"/>
              </w:numPr>
              <w:ind w:left="342"/>
              <w:rPr>
                <w:rFonts w:ascii="Segoe UI" w:eastAsia="Times New Roman" w:hAnsi="Segoe UI" w:cs="Segoe UI"/>
                <w:color w:val="000000" w:themeColor="text1"/>
              </w:rPr>
            </w:pPr>
            <w:r w:rsidRPr="00807785">
              <w:rPr>
                <w:rFonts w:ascii="Segoe UI" w:eastAsia="Times New Roman" w:hAnsi="Segoe UI" w:cs="Segoe UI"/>
                <w:color w:val="000000" w:themeColor="text1"/>
              </w:rPr>
              <w:t>There must be a provision as follows:</w:t>
            </w:r>
          </w:p>
          <w:p w14:paraId="55E73EEF" w14:textId="77777777" w:rsidR="00F20EAB" w:rsidRDefault="00EA6D8F" w:rsidP="00040DB6">
            <w:pPr>
              <w:ind w:firstLine="360"/>
              <w:rPr>
                <w:rFonts w:ascii="Segoe UI" w:eastAsia="Times New Roman" w:hAnsi="Segoe UI" w:cs="Segoe UI"/>
                <w:color w:val="000000" w:themeColor="text1"/>
              </w:rPr>
            </w:pPr>
            <w:r w:rsidRPr="00807785">
              <w:rPr>
                <w:rFonts w:ascii="Segoe UI" w:eastAsia="Times New Roman" w:hAnsi="Segoe UI" w:cs="Segoe UI"/>
                <w:color w:val="000000" w:themeColor="text1"/>
              </w:rPr>
              <w:t>“REINSTATEMENT: If any renewal premium be not paid within the time granted the insured for payment, a subsequent acceptance of premium by the insurer or by any insurance producer duly authorized by the insurer to accept such premium, without requiring in connection therewith an application for reinstatement, must reinstate the policy: PROVIDED, HOWEVER, That if the insurer or such insurance producer requires an application for reinstatement and issues a conditional receipt for the premium tendered, the policy will be reinstated upon approval of such application by the insurer or, lacking such approval, upon the forty-fifth day following the date of such conditional receipt unless the insurer has previously notified the insured in writing of its disapproval of such application. The reinstated policy shall cover only loss resulting from such accidental injury as may be sustained after the date of reinstatement and loss due to such sickness as may begin more than ten days after such date. In all other respects the insured and insurer shall have the same rights thereunder as they had under the policy immediately before the due date of the defaulted premium, subject to any provisions endorsed hereon or attached hereto in connection with the reinstatement. Any premium accepted in connection with a reinstatement shall be applied to a period for which premium has not been previously paid, but not to any period more than sixty days prior to the date of reinstatement.”</w:t>
            </w:r>
          </w:p>
          <w:p w14:paraId="2482231E" w14:textId="77777777" w:rsidR="00040DB6" w:rsidRDefault="00040DB6" w:rsidP="00040DB6">
            <w:pPr>
              <w:ind w:firstLine="360"/>
              <w:rPr>
                <w:rFonts w:ascii="Segoe UI" w:eastAsia="Times New Roman" w:hAnsi="Segoe UI" w:cs="Segoe UI"/>
                <w:color w:val="000000" w:themeColor="text1"/>
              </w:rPr>
            </w:pPr>
          </w:p>
          <w:p w14:paraId="3B6BF0BB" w14:textId="23663EC0" w:rsidR="00040DB6" w:rsidRPr="00807785" w:rsidRDefault="00040DB6" w:rsidP="00040DB6">
            <w:pPr>
              <w:ind w:firstLine="360"/>
              <w:rPr>
                <w:rFonts w:ascii="Segoe UI" w:eastAsia="Times New Roman" w:hAnsi="Segoe UI" w:cs="Segoe UI"/>
                <w:color w:val="000000" w:themeColor="text1"/>
              </w:rPr>
            </w:pPr>
          </w:p>
        </w:tc>
        <w:tc>
          <w:tcPr>
            <w:tcW w:w="1260" w:type="dxa"/>
            <w:tcBorders>
              <w:top w:val="single" w:sz="4" w:space="0" w:color="auto"/>
              <w:bottom w:val="single" w:sz="4" w:space="0" w:color="auto"/>
            </w:tcBorders>
          </w:tcPr>
          <w:p w14:paraId="36FEFFF7"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FAE6BE3" w14:textId="77777777" w:rsidR="00EA6D8F" w:rsidRPr="00807785" w:rsidRDefault="00EA6D8F" w:rsidP="001E1DD4">
            <w:pPr>
              <w:jc w:val="center"/>
              <w:rPr>
                <w:rFonts w:ascii="Segoe UI" w:hAnsi="Segoe UI" w:cs="Segoe UI"/>
                <w:color w:val="000000" w:themeColor="text1"/>
              </w:rPr>
            </w:pPr>
          </w:p>
        </w:tc>
      </w:tr>
      <w:tr w:rsidR="00AC081C" w:rsidRPr="00807785" w14:paraId="7A089059" w14:textId="77777777" w:rsidTr="00F20EAB">
        <w:tc>
          <w:tcPr>
            <w:tcW w:w="1800" w:type="dxa"/>
            <w:vMerge/>
          </w:tcPr>
          <w:p w14:paraId="3DC71FD5" w14:textId="77777777" w:rsidR="00AC081C" w:rsidRPr="00807785" w:rsidRDefault="00AC081C" w:rsidP="001E1DD4">
            <w:pPr>
              <w:rPr>
                <w:rFonts w:ascii="Segoe UI" w:hAnsi="Segoe UI" w:cs="Segoe UI"/>
                <w:b/>
                <w:color w:val="000000" w:themeColor="text1"/>
              </w:rPr>
            </w:pPr>
          </w:p>
        </w:tc>
        <w:tc>
          <w:tcPr>
            <w:tcW w:w="1530" w:type="dxa"/>
            <w:tcBorders>
              <w:bottom w:val="nil"/>
            </w:tcBorders>
          </w:tcPr>
          <w:p w14:paraId="1B1D163B" w14:textId="77777777" w:rsidR="00AC081C" w:rsidRPr="00807785" w:rsidRDefault="00AC081C" w:rsidP="000337F4">
            <w:pPr>
              <w:ind w:left="-108"/>
              <w:jc w:val="center"/>
              <w:rPr>
                <w:rFonts w:ascii="Segoe UI" w:hAnsi="Segoe UI" w:cs="Segoe UI"/>
                <w:color w:val="000000" w:themeColor="text1"/>
              </w:rPr>
            </w:pPr>
            <w:r>
              <w:rPr>
                <w:rFonts w:ascii="Segoe UI" w:hAnsi="Segoe UI" w:cs="Segoe UI"/>
                <w:color w:val="000000" w:themeColor="text1"/>
              </w:rPr>
              <w:t>Cancellation</w:t>
            </w:r>
          </w:p>
        </w:tc>
        <w:tc>
          <w:tcPr>
            <w:tcW w:w="1440" w:type="dxa"/>
            <w:tcBorders>
              <w:top w:val="single" w:sz="4" w:space="0" w:color="auto"/>
              <w:bottom w:val="single" w:sz="4" w:space="0" w:color="auto"/>
            </w:tcBorders>
          </w:tcPr>
          <w:p w14:paraId="45EAA5D5" w14:textId="77777777" w:rsidR="00AC081C" w:rsidRPr="00807785" w:rsidRDefault="00AC081C" w:rsidP="0019465D">
            <w:pPr>
              <w:ind w:left="-108" w:right="-108"/>
              <w:jc w:val="center"/>
              <w:rPr>
                <w:rFonts w:ascii="Segoe UI" w:hAnsi="Segoe UI" w:cs="Segoe UI"/>
                <w:color w:val="000000" w:themeColor="text1"/>
              </w:rPr>
            </w:pPr>
            <w:r>
              <w:rPr>
                <w:rFonts w:ascii="Segoe UI" w:hAnsi="Segoe UI" w:cs="Segoe UI"/>
                <w:color w:val="000000" w:themeColor="text1"/>
              </w:rPr>
              <w:t>WAC 284-43-8030(3)</w:t>
            </w:r>
          </w:p>
        </w:tc>
        <w:tc>
          <w:tcPr>
            <w:tcW w:w="6750" w:type="dxa"/>
            <w:tcBorders>
              <w:top w:val="single" w:sz="4" w:space="0" w:color="auto"/>
              <w:bottom w:val="single" w:sz="4" w:space="0" w:color="auto"/>
            </w:tcBorders>
          </w:tcPr>
          <w:p w14:paraId="55E8B265" w14:textId="77777777" w:rsidR="00AC081C" w:rsidRPr="00AC081C" w:rsidRDefault="00AC081C" w:rsidP="00AC081C">
            <w:pPr>
              <w:rPr>
                <w:rFonts w:ascii="Segoe UI" w:eastAsia="Times New Roman" w:hAnsi="Segoe UI" w:cs="Segoe UI"/>
                <w:color w:val="000000" w:themeColor="text1"/>
              </w:rPr>
            </w:pPr>
            <w:r w:rsidRPr="00AC081C">
              <w:rPr>
                <w:rFonts w:ascii="Segoe UI" w:hAnsi="Segoe UI" w:cs="Segoe UI"/>
              </w:rPr>
              <w:t>A short-term limited duration medical plan cannot be canceled by the carrier during the coverage period except for the following:</w:t>
            </w:r>
          </w:p>
        </w:tc>
        <w:tc>
          <w:tcPr>
            <w:tcW w:w="1260" w:type="dxa"/>
            <w:tcBorders>
              <w:top w:val="single" w:sz="4" w:space="0" w:color="auto"/>
              <w:bottom w:val="single" w:sz="4" w:space="0" w:color="auto"/>
            </w:tcBorders>
          </w:tcPr>
          <w:p w14:paraId="5B10BA9C"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BD3DE6C" w14:textId="77777777" w:rsidR="00AC081C" w:rsidRPr="00807785" w:rsidRDefault="00AC081C" w:rsidP="001E1DD4">
            <w:pPr>
              <w:jc w:val="center"/>
              <w:rPr>
                <w:rFonts w:ascii="Segoe UI" w:hAnsi="Segoe UI" w:cs="Segoe UI"/>
                <w:color w:val="000000" w:themeColor="text1"/>
              </w:rPr>
            </w:pPr>
          </w:p>
        </w:tc>
      </w:tr>
      <w:tr w:rsidR="00AC081C" w:rsidRPr="00807785" w14:paraId="6EAB14E5" w14:textId="77777777" w:rsidTr="00F20EAB">
        <w:tc>
          <w:tcPr>
            <w:tcW w:w="1800" w:type="dxa"/>
            <w:vMerge/>
          </w:tcPr>
          <w:p w14:paraId="3596B299" w14:textId="77777777" w:rsidR="00AC081C" w:rsidRPr="00807785" w:rsidRDefault="00AC081C" w:rsidP="001E1DD4">
            <w:pPr>
              <w:rPr>
                <w:rFonts w:ascii="Segoe UI" w:hAnsi="Segoe UI" w:cs="Segoe UI"/>
                <w:b/>
                <w:color w:val="000000" w:themeColor="text1"/>
              </w:rPr>
            </w:pPr>
          </w:p>
        </w:tc>
        <w:tc>
          <w:tcPr>
            <w:tcW w:w="1530" w:type="dxa"/>
            <w:tcBorders>
              <w:top w:val="nil"/>
              <w:bottom w:val="nil"/>
            </w:tcBorders>
          </w:tcPr>
          <w:p w14:paraId="714E729E" w14:textId="77777777" w:rsidR="00AC081C" w:rsidRPr="00807785" w:rsidRDefault="00AC081C"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69900BD6" w14:textId="77777777" w:rsidR="00AC081C" w:rsidRPr="00807785" w:rsidRDefault="009945BE" w:rsidP="0019465D">
            <w:pPr>
              <w:ind w:left="-108" w:right="-108"/>
              <w:jc w:val="center"/>
              <w:rPr>
                <w:rFonts w:ascii="Segoe UI" w:hAnsi="Segoe UI" w:cs="Segoe UI"/>
                <w:color w:val="000000" w:themeColor="text1"/>
              </w:rPr>
            </w:pPr>
            <w:r>
              <w:rPr>
                <w:rFonts w:ascii="Segoe UI" w:hAnsi="Segoe UI" w:cs="Segoe UI"/>
                <w:color w:val="000000" w:themeColor="text1"/>
              </w:rPr>
              <w:t>WAC 284-43-8030(3)(a)</w:t>
            </w:r>
          </w:p>
        </w:tc>
        <w:tc>
          <w:tcPr>
            <w:tcW w:w="6750" w:type="dxa"/>
            <w:tcBorders>
              <w:top w:val="single" w:sz="4" w:space="0" w:color="auto"/>
              <w:bottom w:val="single" w:sz="4" w:space="0" w:color="auto"/>
            </w:tcBorders>
          </w:tcPr>
          <w:p w14:paraId="5622F512" w14:textId="77777777" w:rsidR="00AC081C" w:rsidRPr="00AC081C" w:rsidRDefault="00AC081C" w:rsidP="00AC081C">
            <w:pPr>
              <w:pStyle w:val="ListParagraph"/>
              <w:numPr>
                <w:ilvl w:val="0"/>
                <w:numId w:val="36"/>
              </w:numPr>
              <w:ind w:left="342"/>
              <w:rPr>
                <w:rFonts w:ascii="Segoe UI" w:hAnsi="Segoe UI" w:cs="Segoe UI"/>
              </w:rPr>
            </w:pPr>
            <w:r w:rsidRPr="00AC081C">
              <w:rPr>
                <w:rFonts w:ascii="Segoe UI" w:hAnsi="Segoe UI" w:cs="Segoe UI"/>
              </w:rPr>
              <w:t>Nonpayment of premium;</w:t>
            </w:r>
          </w:p>
        </w:tc>
        <w:tc>
          <w:tcPr>
            <w:tcW w:w="1260" w:type="dxa"/>
            <w:tcBorders>
              <w:top w:val="single" w:sz="4" w:space="0" w:color="auto"/>
              <w:bottom w:val="single" w:sz="4" w:space="0" w:color="auto"/>
            </w:tcBorders>
          </w:tcPr>
          <w:p w14:paraId="162095B3"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B1BA58D" w14:textId="77777777" w:rsidR="00AC081C" w:rsidRPr="00807785" w:rsidRDefault="00AC081C" w:rsidP="001E1DD4">
            <w:pPr>
              <w:jc w:val="center"/>
              <w:rPr>
                <w:rFonts w:ascii="Segoe UI" w:hAnsi="Segoe UI" w:cs="Segoe UI"/>
                <w:color w:val="000000" w:themeColor="text1"/>
              </w:rPr>
            </w:pPr>
          </w:p>
        </w:tc>
      </w:tr>
      <w:tr w:rsidR="00F20EAB" w:rsidRPr="00807785" w14:paraId="5993E0CA" w14:textId="77777777" w:rsidTr="00F20EAB">
        <w:tc>
          <w:tcPr>
            <w:tcW w:w="1800" w:type="dxa"/>
            <w:vMerge/>
          </w:tcPr>
          <w:p w14:paraId="344D8D01" w14:textId="77777777" w:rsidR="00F20EAB" w:rsidRPr="00807785" w:rsidRDefault="00F20EAB" w:rsidP="001E1DD4">
            <w:pPr>
              <w:rPr>
                <w:rFonts w:ascii="Segoe UI" w:hAnsi="Segoe UI" w:cs="Segoe UI"/>
                <w:b/>
                <w:color w:val="000000" w:themeColor="text1"/>
              </w:rPr>
            </w:pPr>
          </w:p>
        </w:tc>
        <w:tc>
          <w:tcPr>
            <w:tcW w:w="1530" w:type="dxa"/>
            <w:vMerge w:val="restart"/>
            <w:tcBorders>
              <w:top w:val="nil"/>
            </w:tcBorders>
          </w:tcPr>
          <w:p w14:paraId="1E2723ED" w14:textId="77777777" w:rsidR="00F20EAB" w:rsidRPr="00807785" w:rsidRDefault="00F20EAB"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5E99F64A" w14:textId="77777777" w:rsidR="00F20EAB" w:rsidRPr="00807785" w:rsidRDefault="00F20EAB" w:rsidP="0019465D">
            <w:pPr>
              <w:ind w:left="-108" w:right="-108"/>
              <w:jc w:val="center"/>
              <w:rPr>
                <w:rFonts w:ascii="Segoe UI" w:hAnsi="Segoe UI" w:cs="Segoe UI"/>
                <w:color w:val="000000" w:themeColor="text1"/>
              </w:rPr>
            </w:pPr>
            <w:r>
              <w:rPr>
                <w:rFonts w:ascii="Segoe UI" w:hAnsi="Segoe UI" w:cs="Segoe UI"/>
                <w:color w:val="000000" w:themeColor="text1"/>
              </w:rPr>
              <w:t>WAC 284-43-8030(3)(b)</w:t>
            </w:r>
          </w:p>
        </w:tc>
        <w:tc>
          <w:tcPr>
            <w:tcW w:w="6750" w:type="dxa"/>
            <w:tcBorders>
              <w:top w:val="single" w:sz="4" w:space="0" w:color="auto"/>
              <w:bottom w:val="single" w:sz="4" w:space="0" w:color="auto"/>
            </w:tcBorders>
          </w:tcPr>
          <w:p w14:paraId="538A61C1" w14:textId="77777777" w:rsidR="00F20EAB" w:rsidRPr="00AC081C" w:rsidRDefault="00F20EAB" w:rsidP="00AC081C">
            <w:pPr>
              <w:pStyle w:val="ListParagraph"/>
              <w:numPr>
                <w:ilvl w:val="0"/>
                <w:numId w:val="36"/>
              </w:numPr>
              <w:ind w:left="342"/>
              <w:rPr>
                <w:rFonts w:ascii="Segoe UI" w:hAnsi="Segoe UI" w:cs="Segoe UI"/>
              </w:rPr>
            </w:pPr>
            <w:r w:rsidRPr="00AC081C">
              <w:rPr>
                <w:rFonts w:ascii="Segoe UI" w:hAnsi="Segoe UI" w:cs="Segoe UI"/>
              </w:rPr>
              <w:t>Violation of published policies of the carrier approved by the insurance commissioner</w:t>
            </w:r>
          </w:p>
        </w:tc>
        <w:tc>
          <w:tcPr>
            <w:tcW w:w="1260" w:type="dxa"/>
            <w:tcBorders>
              <w:top w:val="single" w:sz="4" w:space="0" w:color="auto"/>
              <w:bottom w:val="single" w:sz="4" w:space="0" w:color="auto"/>
            </w:tcBorders>
          </w:tcPr>
          <w:p w14:paraId="7ED50007" w14:textId="77777777" w:rsidR="00F20EAB" w:rsidRPr="00807785" w:rsidRDefault="00F20EAB"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C6F015B" w14:textId="77777777" w:rsidR="00F20EAB" w:rsidRPr="00807785" w:rsidRDefault="00F20EAB" w:rsidP="001E1DD4">
            <w:pPr>
              <w:jc w:val="center"/>
              <w:rPr>
                <w:rFonts w:ascii="Segoe UI" w:hAnsi="Segoe UI" w:cs="Segoe UI"/>
                <w:color w:val="000000" w:themeColor="text1"/>
              </w:rPr>
            </w:pPr>
          </w:p>
        </w:tc>
      </w:tr>
      <w:tr w:rsidR="00F20EAB" w:rsidRPr="00807785" w14:paraId="15F12C34" w14:textId="77777777" w:rsidTr="0056159F">
        <w:tc>
          <w:tcPr>
            <w:tcW w:w="1800" w:type="dxa"/>
            <w:vMerge/>
          </w:tcPr>
          <w:p w14:paraId="19239255" w14:textId="77777777" w:rsidR="00F20EAB" w:rsidRPr="00807785" w:rsidRDefault="00F20EAB" w:rsidP="001E1DD4">
            <w:pPr>
              <w:rPr>
                <w:rFonts w:ascii="Segoe UI" w:hAnsi="Segoe UI" w:cs="Segoe UI"/>
                <w:b/>
                <w:color w:val="000000" w:themeColor="text1"/>
              </w:rPr>
            </w:pPr>
          </w:p>
        </w:tc>
        <w:tc>
          <w:tcPr>
            <w:tcW w:w="1530" w:type="dxa"/>
            <w:vMerge/>
          </w:tcPr>
          <w:p w14:paraId="04B17E68" w14:textId="77777777" w:rsidR="00F20EAB" w:rsidRPr="00807785" w:rsidRDefault="00F20EAB"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284AFFC0" w14:textId="77777777" w:rsidR="00F20EAB" w:rsidRPr="00807785" w:rsidRDefault="00F20EAB" w:rsidP="0019465D">
            <w:pPr>
              <w:ind w:left="-108" w:right="-108"/>
              <w:jc w:val="center"/>
              <w:rPr>
                <w:rFonts w:ascii="Segoe UI" w:hAnsi="Segoe UI" w:cs="Segoe UI"/>
                <w:color w:val="000000" w:themeColor="text1"/>
              </w:rPr>
            </w:pPr>
            <w:r>
              <w:rPr>
                <w:rFonts w:ascii="Segoe UI" w:hAnsi="Segoe UI" w:cs="Segoe UI"/>
                <w:color w:val="000000" w:themeColor="text1"/>
              </w:rPr>
              <w:t>WAC 284-43-8030(3)(c)</w:t>
            </w:r>
          </w:p>
        </w:tc>
        <w:tc>
          <w:tcPr>
            <w:tcW w:w="6750" w:type="dxa"/>
            <w:tcBorders>
              <w:top w:val="single" w:sz="4" w:space="0" w:color="auto"/>
              <w:bottom w:val="single" w:sz="4" w:space="0" w:color="auto"/>
            </w:tcBorders>
          </w:tcPr>
          <w:p w14:paraId="6042236B" w14:textId="77777777" w:rsidR="00F20EAB" w:rsidRPr="00AC081C" w:rsidRDefault="00F20EAB" w:rsidP="00AC081C">
            <w:pPr>
              <w:pStyle w:val="ListParagraph"/>
              <w:numPr>
                <w:ilvl w:val="0"/>
                <w:numId w:val="36"/>
              </w:numPr>
              <w:ind w:left="342"/>
              <w:rPr>
                <w:rFonts w:ascii="Segoe UI" w:hAnsi="Segoe UI" w:cs="Segoe UI"/>
              </w:rPr>
            </w:pPr>
            <w:r w:rsidRPr="00AC081C">
              <w:rPr>
                <w:rFonts w:ascii="Segoe UI" w:hAnsi="Segoe UI" w:cs="Segoe UI"/>
              </w:rPr>
              <w:t>A member's committing fraudulent acts as to the carrier;</w:t>
            </w:r>
          </w:p>
        </w:tc>
        <w:tc>
          <w:tcPr>
            <w:tcW w:w="1260" w:type="dxa"/>
            <w:tcBorders>
              <w:top w:val="single" w:sz="4" w:space="0" w:color="auto"/>
              <w:bottom w:val="single" w:sz="4" w:space="0" w:color="auto"/>
            </w:tcBorders>
          </w:tcPr>
          <w:p w14:paraId="6455A253" w14:textId="77777777" w:rsidR="00F20EAB" w:rsidRPr="00807785" w:rsidRDefault="00F20EAB"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4413DEB" w14:textId="77777777" w:rsidR="00F20EAB" w:rsidRPr="00807785" w:rsidRDefault="00F20EAB" w:rsidP="001E1DD4">
            <w:pPr>
              <w:jc w:val="center"/>
              <w:rPr>
                <w:rFonts w:ascii="Segoe UI" w:hAnsi="Segoe UI" w:cs="Segoe UI"/>
                <w:color w:val="000000" w:themeColor="text1"/>
              </w:rPr>
            </w:pPr>
          </w:p>
        </w:tc>
      </w:tr>
      <w:tr w:rsidR="00F20EAB" w:rsidRPr="00807785" w14:paraId="043D4D38" w14:textId="77777777" w:rsidTr="0056159F">
        <w:tc>
          <w:tcPr>
            <w:tcW w:w="1800" w:type="dxa"/>
            <w:vMerge/>
          </w:tcPr>
          <w:p w14:paraId="60397379" w14:textId="77777777" w:rsidR="00F20EAB" w:rsidRPr="00807785" w:rsidRDefault="00F20EAB" w:rsidP="001E1DD4">
            <w:pPr>
              <w:rPr>
                <w:rFonts w:ascii="Segoe UI" w:hAnsi="Segoe UI" w:cs="Segoe UI"/>
                <w:b/>
                <w:color w:val="000000" w:themeColor="text1"/>
              </w:rPr>
            </w:pPr>
          </w:p>
        </w:tc>
        <w:tc>
          <w:tcPr>
            <w:tcW w:w="1530" w:type="dxa"/>
            <w:vMerge/>
          </w:tcPr>
          <w:p w14:paraId="170FC5B9" w14:textId="77777777" w:rsidR="00F20EAB" w:rsidRPr="00807785" w:rsidRDefault="00F20EAB"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5320F8BD" w14:textId="77777777" w:rsidR="00F20EAB" w:rsidRPr="00807785" w:rsidRDefault="00F20EAB" w:rsidP="0019465D">
            <w:pPr>
              <w:ind w:left="-108" w:right="-108"/>
              <w:jc w:val="center"/>
              <w:rPr>
                <w:rFonts w:ascii="Segoe UI" w:hAnsi="Segoe UI" w:cs="Segoe UI"/>
                <w:color w:val="000000" w:themeColor="text1"/>
              </w:rPr>
            </w:pPr>
            <w:r>
              <w:rPr>
                <w:rFonts w:ascii="Segoe UI" w:hAnsi="Segoe UI" w:cs="Segoe UI"/>
                <w:color w:val="000000" w:themeColor="text1"/>
              </w:rPr>
              <w:t>WAC 284-43-8030(3)(d)</w:t>
            </w:r>
          </w:p>
        </w:tc>
        <w:tc>
          <w:tcPr>
            <w:tcW w:w="6750" w:type="dxa"/>
            <w:tcBorders>
              <w:top w:val="single" w:sz="4" w:space="0" w:color="auto"/>
              <w:bottom w:val="single" w:sz="4" w:space="0" w:color="auto"/>
            </w:tcBorders>
          </w:tcPr>
          <w:p w14:paraId="32F33CC8" w14:textId="77777777" w:rsidR="00F20EAB" w:rsidRPr="00AC081C" w:rsidRDefault="00F20EAB" w:rsidP="00AC081C">
            <w:pPr>
              <w:pStyle w:val="ListParagraph"/>
              <w:numPr>
                <w:ilvl w:val="0"/>
                <w:numId w:val="36"/>
              </w:numPr>
              <w:ind w:left="342"/>
              <w:rPr>
                <w:rFonts w:ascii="Segoe UI" w:hAnsi="Segoe UI" w:cs="Segoe UI"/>
              </w:rPr>
            </w:pPr>
            <w:r w:rsidRPr="00AC081C">
              <w:rPr>
                <w:rFonts w:ascii="Segoe UI" w:hAnsi="Segoe UI" w:cs="Segoe UI"/>
              </w:rPr>
              <w:t>A member's material breach of the medical plan; or</w:t>
            </w:r>
          </w:p>
        </w:tc>
        <w:tc>
          <w:tcPr>
            <w:tcW w:w="1260" w:type="dxa"/>
            <w:tcBorders>
              <w:top w:val="single" w:sz="4" w:space="0" w:color="auto"/>
              <w:bottom w:val="single" w:sz="4" w:space="0" w:color="auto"/>
            </w:tcBorders>
          </w:tcPr>
          <w:p w14:paraId="386FA17E" w14:textId="77777777" w:rsidR="00F20EAB" w:rsidRPr="00807785" w:rsidRDefault="00F20EAB"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D933AA3" w14:textId="77777777" w:rsidR="00F20EAB" w:rsidRPr="00807785" w:rsidRDefault="00F20EAB" w:rsidP="001E1DD4">
            <w:pPr>
              <w:jc w:val="center"/>
              <w:rPr>
                <w:rFonts w:ascii="Segoe UI" w:hAnsi="Segoe UI" w:cs="Segoe UI"/>
                <w:color w:val="000000" w:themeColor="text1"/>
              </w:rPr>
            </w:pPr>
          </w:p>
        </w:tc>
      </w:tr>
      <w:tr w:rsidR="00F20EAB" w:rsidRPr="00807785" w14:paraId="12C713B5" w14:textId="77777777" w:rsidTr="006532F8">
        <w:tc>
          <w:tcPr>
            <w:tcW w:w="1800" w:type="dxa"/>
            <w:vMerge/>
          </w:tcPr>
          <w:p w14:paraId="3EC81431" w14:textId="77777777" w:rsidR="00F20EAB" w:rsidRPr="00807785" w:rsidRDefault="00F20EAB" w:rsidP="001E1DD4">
            <w:pPr>
              <w:rPr>
                <w:rFonts w:ascii="Segoe UI" w:hAnsi="Segoe UI" w:cs="Segoe UI"/>
                <w:b/>
                <w:color w:val="000000" w:themeColor="text1"/>
              </w:rPr>
            </w:pPr>
          </w:p>
        </w:tc>
        <w:tc>
          <w:tcPr>
            <w:tcW w:w="1530" w:type="dxa"/>
            <w:vMerge/>
            <w:tcBorders>
              <w:bottom w:val="nil"/>
            </w:tcBorders>
          </w:tcPr>
          <w:p w14:paraId="1CBB7425" w14:textId="77777777" w:rsidR="00F20EAB" w:rsidRPr="00807785" w:rsidRDefault="00F20EAB"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5E6368D6" w14:textId="77777777" w:rsidR="00F20EAB" w:rsidRPr="00807785" w:rsidRDefault="00F20EAB" w:rsidP="0019465D">
            <w:pPr>
              <w:ind w:left="-108" w:right="-108"/>
              <w:jc w:val="center"/>
              <w:rPr>
                <w:rFonts w:ascii="Segoe UI" w:hAnsi="Segoe UI" w:cs="Segoe UI"/>
                <w:color w:val="000000" w:themeColor="text1"/>
              </w:rPr>
            </w:pPr>
            <w:r>
              <w:rPr>
                <w:rFonts w:ascii="Segoe UI" w:hAnsi="Segoe UI" w:cs="Segoe UI"/>
                <w:color w:val="000000" w:themeColor="text1"/>
              </w:rPr>
              <w:t>WAC 284-43-8030(3)(e)</w:t>
            </w:r>
          </w:p>
        </w:tc>
        <w:tc>
          <w:tcPr>
            <w:tcW w:w="6750" w:type="dxa"/>
            <w:tcBorders>
              <w:top w:val="single" w:sz="4" w:space="0" w:color="auto"/>
              <w:bottom w:val="single" w:sz="4" w:space="0" w:color="auto"/>
            </w:tcBorders>
          </w:tcPr>
          <w:p w14:paraId="26B9B8D4" w14:textId="77777777" w:rsidR="00F20EAB" w:rsidRPr="00AC081C" w:rsidRDefault="00F20EAB" w:rsidP="00AC081C">
            <w:pPr>
              <w:pStyle w:val="ListParagraph"/>
              <w:numPr>
                <w:ilvl w:val="0"/>
                <w:numId w:val="36"/>
              </w:numPr>
              <w:ind w:left="342"/>
              <w:rPr>
                <w:rFonts w:ascii="Segoe UI" w:hAnsi="Segoe UI" w:cs="Segoe UI"/>
              </w:rPr>
            </w:pPr>
            <w:r w:rsidRPr="00AC081C">
              <w:rPr>
                <w:rFonts w:ascii="Segoe UI" w:hAnsi="Segoe UI" w:cs="Segoe UI"/>
              </w:rPr>
              <w:t>Change or implementation of federal or state laws that no longer permit the continued offering of the coverage.</w:t>
            </w:r>
          </w:p>
        </w:tc>
        <w:tc>
          <w:tcPr>
            <w:tcW w:w="1260" w:type="dxa"/>
            <w:tcBorders>
              <w:top w:val="single" w:sz="4" w:space="0" w:color="auto"/>
              <w:bottom w:val="single" w:sz="4" w:space="0" w:color="auto"/>
            </w:tcBorders>
          </w:tcPr>
          <w:p w14:paraId="3DF463C0" w14:textId="77777777" w:rsidR="00F20EAB" w:rsidRPr="00807785" w:rsidRDefault="00F20EAB"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3A38235" w14:textId="77777777" w:rsidR="00F20EAB" w:rsidRPr="00807785" w:rsidRDefault="00F20EAB" w:rsidP="001E1DD4">
            <w:pPr>
              <w:jc w:val="center"/>
              <w:rPr>
                <w:rFonts w:ascii="Segoe UI" w:hAnsi="Segoe UI" w:cs="Segoe UI"/>
                <w:color w:val="000000" w:themeColor="text1"/>
              </w:rPr>
            </w:pPr>
          </w:p>
        </w:tc>
      </w:tr>
      <w:tr w:rsidR="006532F8" w:rsidRPr="00807785" w14:paraId="2A23CE5F" w14:textId="77777777" w:rsidTr="006532F8">
        <w:tc>
          <w:tcPr>
            <w:tcW w:w="1800" w:type="dxa"/>
            <w:vMerge/>
          </w:tcPr>
          <w:p w14:paraId="6F73EBC7" w14:textId="77777777" w:rsidR="006532F8" w:rsidRPr="00807785" w:rsidRDefault="006532F8" w:rsidP="006532F8">
            <w:pPr>
              <w:rPr>
                <w:rFonts w:ascii="Segoe UI" w:hAnsi="Segoe UI" w:cs="Segoe UI"/>
                <w:b/>
                <w:color w:val="000000" w:themeColor="text1"/>
              </w:rPr>
            </w:pPr>
          </w:p>
        </w:tc>
        <w:tc>
          <w:tcPr>
            <w:tcW w:w="1530" w:type="dxa"/>
            <w:tcBorders>
              <w:top w:val="nil"/>
              <w:bottom w:val="nil"/>
            </w:tcBorders>
          </w:tcPr>
          <w:p w14:paraId="4D2934DE" w14:textId="77777777" w:rsidR="006532F8" w:rsidRPr="00807785" w:rsidRDefault="006532F8" w:rsidP="006532F8">
            <w:pPr>
              <w:ind w:left="-108"/>
              <w:rPr>
                <w:rFonts w:ascii="Segoe UI" w:hAnsi="Segoe UI" w:cs="Segoe UI"/>
                <w:color w:val="000000" w:themeColor="text1"/>
              </w:rPr>
            </w:pPr>
          </w:p>
        </w:tc>
        <w:tc>
          <w:tcPr>
            <w:tcW w:w="1440" w:type="dxa"/>
            <w:tcBorders>
              <w:top w:val="single" w:sz="4" w:space="0" w:color="auto"/>
              <w:bottom w:val="nil"/>
            </w:tcBorders>
          </w:tcPr>
          <w:p w14:paraId="40DE00FD" w14:textId="667E47BD" w:rsidR="006532F8" w:rsidRDefault="006532F8" w:rsidP="006532F8">
            <w:pPr>
              <w:ind w:left="-108" w:right="-108"/>
              <w:jc w:val="center"/>
              <w:rPr>
                <w:rFonts w:ascii="Segoe UI" w:hAnsi="Segoe UI" w:cs="Segoe UI"/>
                <w:color w:val="000000" w:themeColor="text1"/>
              </w:rPr>
            </w:pPr>
            <w:r>
              <w:rPr>
                <w:rFonts w:ascii="Segoe UI" w:hAnsi="Segoe UI" w:cs="Segoe UI"/>
                <w:color w:val="000000" w:themeColor="text1"/>
              </w:rPr>
              <w:t>WAC 284-43-8030(7)(a); WAC 284-43-8030(7)(c)</w:t>
            </w:r>
          </w:p>
        </w:tc>
        <w:tc>
          <w:tcPr>
            <w:tcW w:w="6750" w:type="dxa"/>
            <w:tcBorders>
              <w:top w:val="single" w:sz="4" w:space="0" w:color="auto"/>
              <w:bottom w:val="nil"/>
            </w:tcBorders>
          </w:tcPr>
          <w:p w14:paraId="1FD8C9AC" w14:textId="4D99843A" w:rsidR="006532F8" w:rsidRPr="00AC081C" w:rsidRDefault="006532F8" w:rsidP="006532F8">
            <w:pPr>
              <w:pStyle w:val="ListParagraph"/>
              <w:numPr>
                <w:ilvl w:val="0"/>
                <w:numId w:val="36"/>
              </w:numPr>
              <w:ind w:left="342"/>
              <w:rPr>
                <w:rFonts w:ascii="Segoe UI" w:hAnsi="Segoe UI" w:cs="Segoe UI"/>
              </w:rPr>
            </w:pPr>
            <w:r w:rsidRPr="00135763">
              <w:rPr>
                <w:rFonts w:ascii="Segoe UI" w:hAnsi="Segoe UI" w:cs="Segoe UI"/>
              </w:rPr>
              <w:t>When cancellation is for nonpayment of premium, the carrier must notify the member in writing ten days prior to the cancellation date that his or her short-term limited duration medical plan will be canceled, unless payment is made prior to the cancellation date.</w:t>
            </w:r>
            <w:r>
              <w:rPr>
                <w:rFonts w:ascii="Segoe UI" w:hAnsi="Segoe UI" w:cs="Segoe UI"/>
              </w:rPr>
              <w:t xml:space="preserve"> </w:t>
            </w:r>
          </w:p>
        </w:tc>
        <w:tc>
          <w:tcPr>
            <w:tcW w:w="1260" w:type="dxa"/>
            <w:tcBorders>
              <w:top w:val="single" w:sz="4" w:space="0" w:color="auto"/>
              <w:bottom w:val="nil"/>
            </w:tcBorders>
          </w:tcPr>
          <w:p w14:paraId="5ABD8434" w14:textId="77777777" w:rsidR="006532F8" w:rsidRPr="00807785" w:rsidRDefault="006532F8" w:rsidP="006532F8">
            <w:pPr>
              <w:jc w:val="center"/>
              <w:rPr>
                <w:rFonts w:ascii="Segoe UI" w:hAnsi="Segoe UI" w:cs="Segoe UI"/>
                <w:color w:val="000000" w:themeColor="text1"/>
              </w:rPr>
            </w:pPr>
          </w:p>
        </w:tc>
        <w:tc>
          <w:tcPr>
            <w:tcW w:w="1530" w:type="dxa"/>
            <w:tcBorders>
              <w:top w:val="single" w:sz="4" w:space="0" w:color="auto"/>
              <w:bottom w:val="nil"/>
            </w:tcBorders>
          </w:tcPr>
          <w:p w14:paraId="3385ABFD" w14:textId="77777777" w:rsidR="006532F8" w:rsidRPr="00807785" w:rsidRDefault="006532F8" w:rsidP="006532F8">
            <w:pPr>
              <w:jc w:val="center"/>
              <w:rPr>
                <w:rFonts w:ascii="Segoe UI" w:hAnsi="Segoe UI" w:cs="Segoe UI"/>
                <w:color w:val="000000" w:themeColor="text1"/>
              </w:rPr>
            </w:pPr>
          </w:p>
        </w:tc>
      </w:tr>
      <w:tr w:rsidR="006532F8" w:rsidRPr="00807785" w14:paraId="7208A997" w14:textId="77777777" w:rsidTr="006532F8">
        <w:tc>
          <w:tcPr>
            <w:tcW w:w="1800" w:type="dxa"/>
            <w:vMerge/>
          </w:tcPr>
          <w:p w14:paraId="41334C12" w14:textId="77777777" w:rsidR="006532F8" w:rsidRPr="00807785" w:rsidRDefault="006532F8" w:rsidP="006532F8">
            <w:pPr>
              <w:rPr>
                <w:rFonts w:ascii="Segoe UI" w:hAnsi="Segoe UI" w:cs="Segoe UI"/>
                <w:b/>
                <w:color w:val="000000" w:themeColor="text1"/>
              </w:rPr>
            </w:pPr>
          </w:p>
        </w:tc>
        <w:tc>
          <w:tcPr>
            <w:tcW w:w="1530" w:type="dxa"/>
            <w:tcBorders>
              <w:top w:val="nil"/>
              <w:bottom w:val="single" w:sz="4" w:space="0" w:color="auto"/>
            </w:tcBorders>
          </w:tcPr>
          <w:p w14:paraId="67FA362A" w14:textId="77777777" w:rsidR="006532F8" w:rsidRPr="00807785" w:rsidRDefault="006532F8" w:rsidP="006532F8">
            <w:pPr>
              <w:ind w:left="-108"/>
              <w:rPr>
                <w:rFonts w:ascii="Segoe UI" w:hAnsi="Segoe UI" w:cs="Segoe UI"/>
                <w:color w:val="000000" w:themeColor="text1"/>
              </w:rPr>
            </w:pPr>
          </w:p>
        </w:tc>
        <w:tc>
          <w:tcPr>
            <w:tcW w:w="1440" w:type="dxa"/>
            <w:tcBorders>
              <w:top w:val="nil"/>
              <w:bottom w:val="single" w:sz="4" w:space="0" w:color="auto"/>
            </w:tcBorders>
          </w:tcPr>
          <w:p w14:paraId="04FCCB1E" w14:textId="7EC66DFB" w:rsidR="006532F8" w:rsidRDefault="006532F8" w:rsidP="006532F8">
            <w:pPr>
              <w:ind w:left="-108" w:right="-108"/>
              <w:jc w:val="center"/>
              <w:rPr>
                <w:rFonts w:ascii="Segoe UI" w:hAnsi="Segoe UI" w:cs="Segoe UI"/>
                <w:color w:val="000000" w:themeColor="text1"/>
              </w:rPr>
            </w:pPr>
          </w:p>
        </w:tc>
        <w:tc>
          <w:tcPr>
            <w:tcW w:w="6750" w:type="dxa"/>
            <w:tcBorders>
              <w:top w:val="nil"/>
              <w:bottom w:val="single" w:sz="4" w:space="0" w:color="auto"/>
            </w:tcBorders>
          </w:tcPr>
          <w:p w14:paraId="7108F9EA" w14:textId="6791FEC0" w:rsidR="006532F8" w:rsidRPr="00AC081C" w:rsidRDefault="006532F8" w:rsidP="006532F8">
            <w:pPr>
              <w:pStyle w:val="ListParagraph"/>
              <w:numPr>
                <w:ilvl w:val="0"/>
                <w:numId w:val="36"/>
              </w:numPr>
              <w:ind w:left="342"/>
              <w:rPr>
                <w:rFonts w:ascii="Segoe UI" w:hAnsi="Segoe UI" w:cs="Segoe UI"/>
              </w:rPr>
            </w:pPr>
            <w:r w:rsidRPr="00B11962">
              <w:rPr>
                <w:rFonts w:ascii="Segoe UI" w:hAnsi="Segoe UI" w:cs="Segoe UI"/>
              </w:rPr>
              <w:t>The notice must be phrased in simple language that is readily understood</w:t>
            </w:r>
          </w:p>
        </w:tc>
        <w:tc>
          <w:tcPr>
            <w:tcW w:w="1260" w:type="dxa"/>
            <w:tcBorders>
              <w:top w:val="nil"/>
              <w:bottom w:val="single" w:sz="4" w:space="0" w:color="auto"/>
            </w:tcBorders>
          </w:tcPr>
          <w:p w14:paraId="006872CF" w14:textId="77777777" w:rsidR="006532F8" w:rsidRPr="00807785" w:rsidRDefault="006532F8" w:rsidP="006532F8">
            <w:pPr>
              <w:jc w:val="center"/>
              <w:rPr>
                <w:rFonts w:ascii="Segoe UI" w:hAnsi="Segoe UI" w:cs="Segoe UI"/>
                <w:color w:val="000000" w:themeColor="text1"/>
              </w:rPr>
            </w:pPr>
          </w:p>
        </w:tc>
        <w:tc>
          <w:tcPr>
            <w:tcW w:w="1530" w:type="dxa"/>
            <w:tcBorders>
              <w:top w:val="nil"/>
              <w:bottom w:val="single" w:sz="4" w:space="0" w:color="auto"/>
            </w:tcBorders>
          </w:tcPr>
          <w:p w14:paraId="420918C9" w14:textId="77777777" w:rsidR="006532F8" w:rsidRPr="00807785" w:rsidRDefault="006532F8" w:rsidP="006532F8">
            <w:pPr>
              <w:jc w:val="center"/>
              <w:rPr>
                <w:rFonts w:ascii="Segoe UI" w:hAnsi="Segoe UI" w:cs="Segoe UI"/>
                <w:color w:val="000000" w:themeColor="text1"/>
              </w:rPr>
            </w:pPr>
          </w:p>
        </w:tc>
      </w:tr>
      <w:tr w:rsidR="00AC081C" w:rsidRPr="00807785" w14:paraId="5FC6B861" w14:textId="77777777" w:rsidTr="00C46896">
        <w:tc>
          <w:tcPr>
            <w:tcW w:w="1800" w:type="dxa"/>
            <w:vMerge/>
          </w:tcPr>
          <w:p w14:paraId="7A4BC22B" w14:textId="77777777" w:rsidR="00AC081C" w:rsidRPr="00807785" w:rsidRDefault="00AC081C" w:rsidP="001E1DD4">
            <w:pPr>
              <w:rPr>
                <w:rFonts w:ascii="Segoe UI" w:hAnsi="Segoe UI" w:cs="Segoe UI"/>
                <w:b/>
                <w:color w:val="000000" w:themeColor="text1"/>
              </w:rPr>
            </w:pPr>
          </w:p>
        </w:tc>
        <w:tc>
          <w:tcPr>
            <w:tcW w:w="1530" w:type="dxa"/>
            <w:tcBorders>
              <w:bottom w:val="single" w:sz="4" w:space="0" w:color="auto"/>
            </w:tcBorders>
          </w:tcPr>
          <w:p w14:paraId="4764ED66" w14:textId="77777777" w:rsidR="00AC081C" w:rsidRPr="00807785" w:rsidRDefault="00AC081C" w:rsidP="000337F4">
            <w:pPr>
              <w:ind w:left="-108"/>
              <w:jc w:val="center"/>
              <w:rPr>
                <w:rFonts w:ascii="Segoe UI" w:hAnsi="Segoe UI" w:cs="Segoe UI"/>
                <w:color w:val="000000" w:themeColor="text1"/>
              </w:rPr>
            </w:pPr>
            <w:r>
              <w:rPr>
                <w:rFonts w:ascii="Segoe UI" w:hAnsi="Segoe UI" w:cs="Segoe UI"/>
                <w:color w:val="000000" w:themeColor="text1"/>
              </w:rPr>
              <w:t>Rescission</w:t>
            </w:r>
          </w:p>
        </w:tc>
        <w:tc>
          <w:tcPr>
            <w:tcW w:w="1440" w:type="dxa"/>
            <w:tcBorders>
              <w:top w:val="single" w:sz="4" w:space="0" w:color="auto"/>
              <w:bottom w:val="single" w:sz="4" w:space="0" w:color="auto"/>
            </w:tcBorders>
          </w:tcPr>
          <w:p w14:paraId="05F42C9D" w14:textId="77777777" w:rsidR="00AC081C" w:rsidRPr="00807785" w:rsidRDefault="00AC081C" w:rsidP="0019465D">
            <w:pPr>
              <w:ind w:left="-108" w:right="-108"/>
              <w:jc w:val="center"/>
              <w:rPr>
                <w:rFonts w:ascii="Segoe UI" w:hAnsi="Segoe UI" w:cs="Segoe UI"/>
                <w:color w:val="000000" w:themeColor="text1"/>
              </w:rPr>
            </w:pPr>
            <w:r>
              <w:rPr>
                <w:rFonts w:ascii="Segoe UI" w:hAnsi="Segoe UI" w:cs="Segoe UI"/>
                <w:color w:val="000000" w:themeColor="text1"/>
              </w:rPr>
              <w:t>WAC 284-43-8030(2)</w:t>
            </w:r>
          </w:p>
        </w:tc>
        <w:tc>
          <w:tcPr>
            <w:tcW w:w="6750" w:type="dxa"/>
            <w:tcBorders>
              <w:top w:val="single" w:sz="4" w:space="0" w:color="auto"/>
              <w:bottom w:val="single" w:sz="4" w:space="0" w:color="auto"/>
            </w:tcBorders>
          </w:tcPr>
          <w:p w14:paraId="03602C40" w14:textId="77777777" w:rsidR="00AC081C" w:rsidRPr="00AC081C" w:rsidRDefault="00AC081C" w:rsidP="00AC081C">
            <w:pPr>
              <w:rPr>
                <w:rFonts w:ascii="Segoe UI" w:eastAsia="Times New Roman" w:hAnsi="Segoe UI" w:cs="Segoe UI"/>
                <w:color w:val="000000" w:themeColor="text1"/>
              </w:rPr>
            </w:pPr>
            <w:r w:rsidRPr="00AC081C">
              <w:rPr>
                <w:rFonts w:ascii="Segoe UI" w:hAnsi="Segoe UI" w:cs="Segoe UI"/>
              </w:rPr>
              <w:t>A short-term limited duration medical plan cannot be rescinded by the carrier during the coverage period except for a member's committing fraudulent acts as to the carrier or a member's intentional nondisclosure regarding his or her coverage under a short-term limited duration medical plan during the twelve-month period prior to the date of application. If the plan is rescinded, the carrier must refund to the member all payments made by or on behalf of the member prior to the rescission date or the expiration date of the short-term limited duration medical plan</w:t>
            </w:r>
          </w:p>
        </w:tc>
        <w:tc>
          <w:tcPr>
            <w:tcW w:w="1260" w:type="dxa"/>
            <w:tcBorders>
              <w:top w:val="single" w:sz="4" w:space="0" w:color="auto"/>
              <w:bottom w:val="single" w:sz="4" w:space="0" w:color="auto"/>
            </w:tcBorders>
          </w:tcPr>
          <w:p w14:paraId="1B8E42FB"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BAC65B6" w14:textId="77777777" w:rsidR="00AC081C" w:rsidRPr="00807785" w:rsidRDefault="00AC081C" w:rsidP="001E1DD4">
            <w:pPr>
              <w:jc w:val="center"/>
              <w:rPr>
                <w:rFonts w:ascii="Segoe UI" w:hAnsi="Segoe UI" w:cs="Segoe UI"/>
                <w:color w:val="000000" w:themeColor="text1"/>
              </w:rPr>
            </w:pPr>
          </w:p>
        </w:tc>
      </w:tr>
      <w:tr w:rsidR="003B65F3" w:rsidRPr="00807785" w14:paraId="0CA5E3F3" w14:textId="77777777" w:rsidTr="00C46896">
        <w:tc>
          <w:tcPr>
            <w:tcW w:w="1800" w:type="dxa"/>
            <w:vMerge/>
          </w:tcPr>
          <w:p w14:paraId="659C4318" w14:textId="77777777" w:rsidR="003B65F3" w:rsidRPr="00807785" w:rsidRDefault="003B65F3" w:rsidP="001E1DD4">
            <w:pPr>
              <w:rPr>
                <w:rFonts w:ascii="Segoe UI" w:hAnsi="Segoe UI" w:cs="Segoe UI"/>
                <w:b/>
                <w:color w:val="000000" w:themeColor="text1"/>
              </w:rPr>
            </w:pPr>
          </w:p>
        </w:tc>
        <w:tc>
          <w:tcPr>
            <w:tcW w:w="1530" w:type="dxa"/>
            <w:vMerge w:val="restart"/>
            <w:tcBorders>
              <w:top w:val="single" w:sz="4" w:space="0" w:color="auto"/>
            </w:tcBorders>
          </w:tcPr>
          <w:p w14:paraId="36C6D21A" w14:textId="77777777" w:rsidR="003B65F3" w:rsidRDefault="003B65F3" w:rsidP="000337F4">
            <w:pPr>
              <w:ind w:left="-108"/>
              <w:jc w:val="center"/>
              <w:rPr>
                <w:rFonts w:ascii="Segoe UI" w:hAnsi="Segoe UI" w:cs="Segoe UI"/>
                <w:color w:val="000000" w:themeColor="text1"/>
              </w:rPr>
            </w:pPr>
            <w:r>
              <w:rPr>
                <w:rFonts w:ascii="Segoe UI" w:hAnsi="Segoe UI" w:cs="Segoe UI"/>
                <w:color w:val="000000" w:themeColor="text1"/>
              </w:rPr>
              <w:t>Reason for Cancellation or Recission</w:t>
            </w:r>
          </w:p>
          <w:p w14:paraId="0476F5E2" w14:textId="77777777" w:rsidR="003B65F3" w:rsidRDefault="003B65F3" w:rsidP="000337F4">
            <w:pPr>
              <w:ind w:left="-108"/>
              <w:jc w:val="center"/>
              <w:rPr>
                <w:rFonts w:ascii="Segoe UI" w:hAnsi="Segoe UI" w:cs="Segoe UI"/>
                <w:color w:val="000000" w:themeColor="text1"/>
              </w:rPr>
            </w:pPr>
          </w:p>
          <w:p w14:paraId="62C388AF" w14:textId="77777777" w:rsidR="003B65F3" w:rsidRDefault="003B65F3" w:rsidP="000337F4">
            <w:pPr>
              <w:ind w:left="-108"/>
              <w:jc w:val="center"/>
              <w:rPr>
                <w:rFonts w:ascii="Segoe UI" w:hAnsi="Segoe UI" w:cs="Segoe UI"/>
                <w:color w:val="000000" w:themeColor="text1"/>
              </w:rPr>
            </w:pPr>
          </w:p>
          <w:p w14:paraId="025F9A83" w14:textId="77777777" w:rsidR="003B65F3" w:rsidRDefault="003B65F3" w:rsidP="000337F4">
            <w:pPr>
              <w:ind w:left="-108"/>
              <w:jc w:val="center"/>
              <w:rPr>
                <w:rFonts w:ascii="Segoe UI" w:hAnsi="Segoe UI" w:cs="Segoe UI"/>
                <w:color w:val="000000" w:themeColor="text1"/>
              </w:rPr>
            </w:pPr>
          </w:p>
          <w:p w14:paraId="28B74D83" w14:textId="0C51535B" w:rsidR="003B65F3" w:rsidRPr="00807785" w:rsidRDefault="003B65F3" w:rsidP="000337F4">
            <w:pPr>
              <w:ind w:lef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1B255DBB" w14:textId="77777777" w:rsidR="003B65F3" w:rsidRPr="00807785" w:rsidRDefault="003B65F3" w:rsidP="0019465D">
            <w:pPr>
              <w:ind w:left="-108" w:right="-108"/>
              <w:jc w:val="center"/>
              <w:rPr>
                <w:rFonts w:ascii="Segoe UI" w:hAnsi="Segoe UI" w:cs="Segoe UI"/>
                <w:color w:val="000000" w:themeColor="text1"/>
              </w:rPr>
            </w:pPr>
            <w:r>
              <w:rPr>
                <w:rFonts w:ascii="Segoe UI" w:hAnsi="Segoe UI" w:cs="Segoe UI"/>
                <w:color w:val="000000" w:themeColor="text1"/>
              </w:rPr>
              <w:t>WAC 284-43-8030(7)(b)</w:t>
            </w:r>
          </w:p>
        </w:tc>
        <w:tc>
          <w:tcPr>
            <w:tcW w:w="6750" w:type="dxa"/>
            <w:tcBorders>
              <w:top w:val="single" w:sz="4" w:space="0" w:color="auto"/>
              <w:bottom w:val="single" w:sz="4" w:space="0" w:color="auto"/>
            </w:tcBorders>
          </w:tcPr>
          <w:p w14:paraId="03898FD3" w14:textId="77777777" w:rsidR="003B65F3" w:rsidRPr="00135763" w:rsidRDefault="003B65F3" w:rsidP="00135763">
            <w:pPr>
              <w:rPr>
                <w:rFonts w:ascii="Segoe UI" w:eastAsia="Times New Roman" w:hAnsi="Segoe UI" w:cs="Segoe UI"/>
                <w:color w:val="000000" w:themeColor="text1"/>
              </w:rPr>
            </w:pPr>
            <w:r w:rsidRPr="00135763">
              <w:rPr>
                <w:rFonts w:ascii="Segoe UI" w:hAnsi="Segoe UI" w:cs="Segoe UI"/>
              </w:rPr>
              <w:t>When cancellation or rescission is for any other reason allowed under this section, the carrier must notify the member in writing twenty days prior to the cancellation or rescission date or the expiration date of the short-term limited duration medical plan, whichever occurs first. A carrier may provide notice less than twenty days prior to the cancellation or rescission date only if the remaining duration of the short-term limited duration medical plan would make it impossible for the carrier to provide notice twenty days prior to the cancellation or rescission date. In such case, notice must be provided no later than ten days prior to the cancellation or rescission date or the expiration date of the short-term limited duration medical plan, whichever occurs first. The notice must specifically state the reason(s) for the cancellation or rescission.</w:t>
            </w:r>
          </w:p>
        </w:tc>
        <w:tc>
          <w:tcPr>
            <w:tcW w:w="1260" w:type="dxa"/>
            <w:tcBorders>
              <w:top w:val="single" w:sz="4" w:space="0" w:color="auto"/>
              <w:bottom w:val="single" w:sz="4" w:space="0" w:color="auto"/>
            </w:tcBorders>
          </w:tcPr>
          <w:p w14:paraId="4F5F50AB" w14:textId="77777777" w:rsidR="003B65F3" w:rsidRPr="00807785" w:rsidRDefault="003B65F3"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6A680BF" w14:textId="77777777" w:rsidR="003B65F3" w:rsidRPr="00807785" w:rsidRDefault="003B65F3" w:rsidP="001E1DD4">
            <w:pPr>
              <w:jc w:val="center"/>
              <w:rPr>
                <w:rFonts w:ascii="Segoe UI" w:hAnsi="Segoe UI" w:cs="Segoe UI"/>
                <w:color w:val="000000" w:themeColor="text1"/>
              </w:rPr>
            </w:pPr>
          </w:p>
        </w:tc>
      </w:tr>
      <w:tr w:rsidR="003B65F3" w:rsidRPr="00807785" w14:paraId="3D12AF01" w14:textId="77777777" w:rsidTr="00EB4CF6">
        <w:tc>
          <w:tcPr>
            <w:tcW w:w="1800" w:type="dxa"/>
            <w:vMerge/>
          </w:tcPr>
          <w:p w14:paraId="53269C78" w14:textId="77777777" w:rsidR="003B65F3" w:rsidRPr="00807785" w:rsidRDefault="003B65F3" w:rsidP="001E1DD4">
            <w:pPr>
              <w:rPr>
                <w:rFonts w:ascii="Segoe UI" w:hAnsi="Segoe UI" w:cs="Segoe UI"/>
                <w:b/>
                <w:color w:val="000000" w:themeColor="text1"/>
              </w:rPr>
            </w:pPr>
          </w:p>
        </w:tc>
        <w:tc>
          <w:tcPr>
            <w:tcW w:w="1530" w:type="dxa"/>
            <w:vMerge/>
            <w:tcBorders>
              <w:bottom w:val="single" w:sz="4" w:space="0" w:color="auto"/>
            </w:tcBorders>
          </w:tcPr>
          <w:p w14:paraId="0B4D9478" w14:textId="77777777" w:rsidR="003B65F3" w:rsidRPr="00807785" w:rsidRDefault="003B65F3"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3A457026" w14:textId="77777777" w:rsidR="003B65F3" w:rsidRPr="00807785" w:rsidRDefault="003B65F3" w:rsidP="0019465D">
            <w:pPr>
              <w:ind w:left="-108" w:right="-108"/>
              <w:jc w:val="center"/>
              <w:rPr>
                <w:rFonts w:ascii="Segoe UI" w:hAnsi="Segoe UI" w:cs="Segoe UI"/>
                <w:color w:val="000000" w:themeColor="text1"/>
              </w:rPr>
            </w:pPr>
            <w:r>
              <w:rPr>
                <w:rFonts w:ascii="Segoe UI" w:hAnsi="Segoe UI" w:cs="Segoe UI"/>
                <w:color w:val="000000" w:themeColor="text1"/>
              </w:rPr>
              <w:t>WAC 284-43-8030(7)(c)</w:t>
            </w:r>
          </w:p>
        </w:tc>
        <w:tc>
          <w:tcPr>
            <w:tcW w:w="6750" w:type="dxa"/>
            <w:tcBorders>
              <w:top w:val="single" w:sz="4" w:space="0" w:color="auto"/>
              <w:bottom w:val="single" w:sz="4" w:space="0" w:color="auto"/>
            </w:tcBorders>
          </w:tcPr>
          <w:p w14:paraId="14EC3042" w14:textId="77777777" w:rsidR="003B65F3" w:rsidRPr="00807785" w:rsidRDefault="003B65F3" w:rsidP="00B80F8E">
            <w:pPr>
              <w:pStyle w:val="ListParagraph"/>
              <w:numPr>
                <w:ilvl w:val="0"/>
                <w:numId w:val="36"/>
              </w:numPr>
              <w:ind w:left="432" w:hanging="432"/>
              <w:rPr>
                <w:rFonts w:ascii="Segoe UI" w:eastAsia="Times New Roman" w:hAnsi="Segoe UI" w:cs="Segoe UI"/>
                <w:color w:val="000000" w:themeColor="text1"/>
              </w:rPr>
            </w:pPr>
            <w:r>
              <w:rPr>
                <w:rFonts w:ascii="Segoe UI" w:hAnsi="Segoe UI" w:cs="Segoe UI"/>
              </w:rPr>
              <w:t xml:space="preserve">The notice must be </w:t>
            </w:r>
            <w:r w:rsidRPr="0011112A">
              <w:rPr>
                <w:rFonts w:ascii="Segoe UI" w:hAnsi="Segoe UI" w:cs="Segoe UI"/>
              </w:rPr>
              <w:t>phrased in simple language that is readily understood</w:t>
            </w:r>
          </w:p>
        </w:tc>
        <w:tc>
          <w:tcPr>
            <w:tcW w:w="1260" w:type="dxa"/>
            <w:tcBorders>
              <w:top w:val="single" w:sz="4" w:space="0" w:color="auto"/>
              <w:bottom w:val="single" w:sz="4" w:space="0" w:color="auto"/>
            </w:tcBorders>
          </w:tcPr>
          <w:p w14:paraId="44040E45" w14:textId="77777777" w:rsidR="003B65F3" w:rsidRPr="00807785" w:rsidRDefault="003B65F3"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AA4530B" w14:textId="77777777" w:rsidR="003B65F3" w:rsidRPr="00807785" w:rsidRDefault="003B65F3" w:rsidP="001E1DD4">
            <w:pPr>
              <w:jc w:val="center"/>
              <w:rPr>
                <w:rFonts w:ascii="Segoe UI" w:hAnsi="Segoe UI" w:cs="Segoe UI"/>
                <w:color w:val="000000" w:themeColor="text1"/>
              </w:rPr>
            </w:pPr>
          </w:p>
        </w:tc>
      </w:tr>
      <w:tr w:rsidR="00EA6D8F" w:rsidRPr="00807785" w14:paraId="3462F922" w14:textId="77777777" w:rsidTr="00F22594">
        <w:tc>
          <w:tcPr>
            <w:tcW w:w="1800" w:type="dxa"/>
            <w:vMerge/>
          </w:tcPr>
          <w:p w14:paraId="10D08352" w14:textId="77777777" w:rsidR="00EA6D8F" w:rsidRPr="00807785" w:rsidRDefault="00EA6D8F" w:rsidP="001E1DD4">
            <w:pPr>
              <w:rPr>
                <w:rFonts w:ascii="Segoe UI" w:hAnsi="Segoe UI" w:cs="Segoe UI"/>
                <w:b/>
                <w:color w:val="000000" w:themeColor="text1"/>
              </w:rPr>
            </w:pPr>
          </w:p>
        </w:tc>
        <w:tc>
          <w:tcPr>
            <w:tcW w:w="1530" w:type="dxa"/>
            <w:tcBorders>
              <w:bottom w:val="single" w:sz="4" w:space="0" w:color="auto"/>
            </w:tcBorders>
          </w:tcPr>
          <w:p w14:paraId="2A4A9EFB" w14:textId="77777777" w:rsidR="00EA6D8F" w:rsidRPr="00807785" w:rsidRDefault="00EA6D8F" w:rsidP="00930428">
            <w:pPr>
              <w:ind w:left="-15"/>
              <w:jc w:val="center"/>
              <w:rPr>
                <w:rFonts w:ascii="Segoe UI" w:hAnsi="Segoe UI" w:cs="Segoe UI"/>
                <w:color w:val="000000" w:themeColor="text1"/>
              </w:rPr>
            </w:pPr>
            <w:r w:rsidRPr="00807785">
              <w:rPr>
                <w:rFonts w:ascii="Segoe UI" w:hAnsi="Segoe UI" w:cs="Segoe UI"/>
                <w:color w:val="000000" w:themeColor="text1"/>
              </w:rPr>
              <w:t>Notice of Claim</w:t>
            </w:r>
          </w:p>
          <w:p w14:paraId="0BC1D3E3" w14:textId="77777777" w:rsidR="00EA6D8F" w:rsidRPr="00807785" w:rsidRDefault="00EA6D8F" w:rsidP="00930428">
            <w:pPr>
              <w:ind w:left="-15"/>
              <w:jc w:val="center"/>
              <w:rPr>
                <w:rFonts w:ascii="Segoe UI" w:hAnsi="Segoe UI" w:cs="Segoe UI"/>
                <w:color w:val="000000" w:themeColor="text1"/>
              </w:rPr>
            </w:pPr>
          </w:p>
          <w:p w14:paraId="25EA50A2" w14:textId="77777777" w:rsidR="00EA6D8F" w:rsidRDefault="00EA6D8F" w:rsidP="00930428">
            <w:pPr>
              <w:ind w:left="-15"/>
              <w:jc w:val="center"/>
              <w:rPr>
                <w:rFonts w:ascii="Segoe UI" w:hAnsi="Segoe UI" w:cs="Segoe UI"/>
                <w:color w:val="000000" w:themeColor="text1"/>
              </w:rPr>
            </w:pPr>
          </w:p>
          <w:p w14:paraId="29240DED" w14:textId="77777777" w:rsidR="000337F4" w:rsidRDefault="000337F4" w:rsidP="00930428">
            <w:pPr>
              <w:ind w:left="-15"/>
              <w:jc w:val="center"/>
              <w:rPr>
                <w:rFonts w:ascii="Segoe UI" w:hAnsi="Segoe UI" w:cs="Segoe UI"/>
                <w:color w:val="000000" w:themeColor="text1"/>
              </w:rPr>
            </w:pPr>
          </w:p>
          <w:p w14:paraId="673703FA" w14:textId="77777777" w:rsidR="000337F4" w:rsidRDefault="000337F4" w:rsidP="00930428">
            <w:pPr>
              <w:ind w:left="-15"/>
              <w:jc w:val="center"/>
              <w:rPr>
                <w:rFonts w:ascii="Segoe UI" w:hAnsi="Segoe UI" w:cs="Segoe UI"/>
                <w:color w:val="000000" w:themeColor="text1"/>
              </w:rPr>
            </w:pPr>
          </w:p>
          <w:p w14:paraId="44A08794" w14:textId="77777777" w:rsidR="000337F4" w:rsidRDefault="000337F4" w:rsidP="00930428">
            <w:pPr>
              <w:ind w:left="-15"/>
              <w:jc w:val="center"/>
              <w:rPr>
                <w:rFonts w:ascii="Segoe UI" w:hAnsi="Segoe UI" w:cs="Segoe UI"/>
                <w:color w:val="000000" w:themeColor="text1"/>
              </w:rPr>
            </w:pPr>
          </w:p>
          <w:p w14:paraId="5D7E18F9" w14:textId="77777777" w:rsidR="000337F4" w:rsidRDefault="000337F4" w:rsidP="00930428">
            <w:pPr>
              <w:ind w:left="-15"/>
              <w:jc w:val="center"/>
              <w:rPr>
                <w:rFonts w:ascii="Segoe UI" w:hAnsi="Segoe UI" w:cs="Segoe UI"/>
                <w:color w:val="000000" w:themeColor="text1"/>
              </w:rPr>
            </w:pPr>
          </w:p>
          <w:p w14:paraId="4990EAFD" w14:textId="77777777" w:rsidR="000337F4" w:rsidRDefault="000337F4" w:rsidP="00930428">
            <w:pPr>
              <w:ind w:left="-15"/>
              <w:jc w:val="center"/>
              <w:rPr>
                <w:rFonts w:ascii="Segoe UI" w:hAnsi="Segoe UI" w:cs="Segoe UI"/>
                <w:color w:val="000000" w:themeColor="text1"/>
              </w:rPr>
            </w:pPr>
          </w:p>
          <w:p w14:paraId="5793C047" w14:textId="77777777" w:rsidR="000337F4" w:rsidRDefault="000337F4" w:rsidP="00930428">
            <w:pPr>
              <w:ind w:left="-15"/>
              <w:jc w:val="center"/>
              <w:rPr>
                <w:rFonts w:ascii="Segoe UI" w:hAnsi="Segoe UI" w:cs="Segoe UI"/>
                <w:color w:val="000000" w:themeColor="text1"/>
              </w:rPr>
            </w:pPr>
          </w:p>
          <w:p w14:paraId="5A4451DD" w14:textId="77777777" w:rsidR="000337F4" w:rsidRDefault="000337F4" w:rsidP="00930428">
            <w:pPr>
              <w:ind w:left="-15"/>
              <w:jc w:val="center"/>
              <w:rPr>
                <w:rFonts w:ascii="Segoe UI" w:hAnsi="Segoe UI" w:cs="Segoe UI"/>
                <w:color w:val="000000" w:themeColor="text1"/>
              </w:rPr>
            </w:pPr>
          </w:p>
          <w:p w14:paraId="0A055E9C" w14:textId="77777777" w:rsidR="000337F4" w:rsidRDefault="000337F4" w:rsidP="00930428">
            <w:pPr>
              <w:ind w:left="-15"/>
              <w:jc w:val="center"/>
              <w:rPr>
                <w:rFonts w:ascii="Segoe UI" w:hAnsi="Segoe UI" w:cs="Segoe UI"/>
                <w:color w:val="000000" w:themeColor="text1"/>
              </w:rPr>
            </w:pPr>
          </w:p>
          <w:p w14:paraId="7796AF07" w14:textId="77777777" w:rsidR="000337F4" w:rsidRDefault="000337F4" w:rsidP="00930428">
            <w:pPr>
              <w:ind w:left="-15"/>
              <w:jc w:val="center"/>
              <w:rPr>
                <w:rFonts w:ascii="Segoe UI" w:hAnsi="Segoe UI" w:cs="Segoe UI"/>
                <w:color w:val="000000" w:themeColor="text1"/>
              </w:rPr>
            </w:pPr>
            <w:r w:rsidRPr="00807785">
              <w:rPr>
                <w:rFonts w:ascii="Segoe UI" w:hAnsi="Segoe UI" w:cs="Segoe UI"/>
                <w:color w:val="000000" w:themeColor="text1"/>
              </w:rPr>
              <w:lastRenderedPageBreak/>
              <w:t>Notice of Claim (Cont’d)</w:t>
            </w:r>
          </w:p>
          <w:p w14:paraId="6AC58824" w14:textId="77777777" w:rsidR="000337F4" w:rsidRDefault="000337F4" w:rsidP="00930428">
            <w:pPr>
              <w:ind w:left="-15"/>
              <w:jc w:val="center"/>
              <w:rPr>
                <w:rFonts w:ascii="Segoe UI" w:hAnsi="Segoe UI" w:cs="Segoe UI"/>
                <w:color w:val="000000" w:themeColor="text1"/>
              </w:rPr>
            </w:pPr>
          </w:p>
          <w:p w14:paraId="3704BCCC" w14:textId="77777777" w:rsidR="000337F4" w:rsidRPr="00807785" w:rsidRDefault="000337F4" w:rsidP="00930428">
            <w:pPr>
              <w:ind w:left="-15"/>
              <w:jc w:val="center"/>
              <w:rPr>
                <w:rFonts w:ascii="Segoe UI" w:hAnsi="Segoe UI" w:cs="Segoe UI"/>
                <w:color w:val="000000" w:themeColor="text1"/>
              </w:rPr>
            </w:pPr>
          </w:p>
        </w:tc>
        <w:tc>
          <w:tcPr>
            <w:tcW w:w="1440" w:type="dxa"/>
            <w:tcBorders>
              <w:top w:val="single" w:sz="4" w:space="0" w:color="auto"/>
              <w:bottom w:val="single" w:sz="4" w:space="0" w:color="auto"/>
            </w:tcBorders>
          </w:tcPr>
          <w:p w14:paraId="4BCBB15B" w14:textId="77777777" w:rsidR="004A7564" w:rsidRDefault="00EA6D8F" w:rsidP="006C5E83">
            <w:pPr>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RCW 48.20.082</w:t>
            </w:r>
            <w:r w:rsidR="00A66CA9">
              <w:rPr>
                <w:rFonts w:ascii="Segoe UI" w:hAnsi="Segoe UI" w:cs="Segoe UI"/>
                <w:color w:val="000000" w:themeColor="text1"/>
              </w:rPr>
              <w:t xml:space="preserve"> </w:t>
            </w:r>
          </w:p>
          <w:p w14:paraId="605FC254" w14:textId="77777777" w:rsidR="004A7564" w:rsidRDefault="004A7564" w:rsidP="00F22594">
            <w:pPr>
              <w:ind w:left="-108" w:right="-108"/>
              <w:rPr>
                <w:rFonts w:ascii="Segoe UI" w:hAnsi="Segoe UI" w:cs="Segoe UI"/>
                <w:color w:val="000000" w:themeColor="text1"/>
              </w:rPr>
            </w:pPr>
          </w:p>
          <w:p w14:paraId="54AEFB4A" w14:textId="77777777" w:rsidR="004A7564" w:rsidRDefault="004A7564" w:rsidP="00F22594">
            <w:pPr>
              <w:ind w:left="-108" w:right="-108"/>
              <w:rPr>
                <w:rFonts w:ascii="Segoe UI" w:hAnsi="Segoe UI" w:cs="Segoe UI"/>
                <w:color w:val="000000" w:themeColor="text1"/>
              </w:rPr>
            </w:pPr>
          </w:p>
          <w:p w14:paraId="57EB1980" w14:textId="77777777" w:rsidR="004A7564" w:rsidRDefault="004A7564" w:rsidP="00F22594">
            <w:pPr>
              <w:ind w:left="-108" w:right="-108"/>
              <w:rPr>
                <w:rFonts w:ascii="Segoe UI" w:hAnsi="Segoe UI" w:cs="Segoe UI"/>
                <w:color w:val="000000" w:themeColor="text1"/>
              </w:rPr>
            </w:pPr>
          </w:p>
          <w:p w14:paraId="713E389C" w14:textId="77777777" w:rsidR="004A7564" w:rsidRDefault="004A7564" w:rsidP="00F22594">
            <w:pPr>
              <w:ind w:left="-108" w:right="-108"/>
              <w:rPr>
                <w:rFonts w:ascii="Segoe UI" w:hAnsi="Segoe UI" w:cs="Segoe UI"/>
                <w:color w:val="000000" w:themeColor="text1"/>
              </w:rPr>
            </w:pPr>
          </w:p>
          <w:p w14:paraId="7B0EB533" w14:textId="77777777" w:rsidR="004A7564" w:rsidRPr="00807785" w:rsidRDefault="004A7564" w:rsidP="00F22594">
            <w:pPr>
              <w:ind w:left="-108" w:right="-108"/>
              <w:rPr>
                <w:rFonts w:ascii="Segoe UI" w:hAnsi="Segoe UI" w:cs="Segoe UI"/>
                <w:color w:val="000000" w:themeColor="text1"/>
              </w:rPr>
            </w:pPr>
          </w:p>
        </w:tc>
        <w:tc>
          <w:tcPr>
            <w:tcW w:w="6750" w:type="dxa"/>
            <w:tcBorders>
              <w:top w:val="single" w:sz="4" w:space="0" w:color="auto"/>
              <w:bottom w:val="single" w:sz="4" w:space="0" w:color="auto"/>
            </w:tcBorders>
          </w:tcPr>
          <w:p w14:paraId="7E4A6188" w14:textId="77777777" w:rsidR="00EA6D8F" w:rsidRPr="00807785" w:rsidRDefault="00EA6D8F" w:rsidP="008350C2">
            <w:pPr>
              <w:rPr>
                <w:rFonts w:ascii="Segoe UI" w:eastAsia="Times New Roman" w:hAnsi="Segoe UI" w:cs="Segoe UI"/>
                <w:color w:val="000000" w:themeColor="text1"/>
              </w:rPr>
            </w:pPr>
            <w:r w:rsidRPr="00807785">
              <w:rPr>
                <w:rFonts w:ascii="Segoe UI" w:eastAsia="Times New Roman" w:hAnsi="Segoe UI" w:cs="Segoe UI"/>
                <w:color w:val="000000" w:themeColor="text1"/>
              </w:rPr>
              <w:t>There must be a provision as follows:</w:t>
            </w:r>
          </w:p>
          <w:p w14:paraId="068C8FED" w14:textId="77777777" w:rsidR="00EA6D8F" w:rsidRPr="00807785" w:rsidRDefault="00EA6D8F" w:rsidP="008350C2">
            <w:pPr>
              <w:ind w:firstLine="360"/>
              <w:rPr>
                <w:rFonts w:ascii="Segoe UI" w:eastAsia="Times New Roman" w:hAnsi="Segoe UI" w:cs="Segoe UI"/>
                <w:color w:val="000000" w:themeColor="text1"/>
              </w:rPr>
            </w:pPr>
            <w:r w:rsidRPr="00807785">
              <w:rPr>
                <w:rFonts w:ascii="Segoe UI" w:eastAsia="Times New Roman" w:hAnsi="Segoe UI" w:cs="Segoe UI"/>
                <w:color w:val="000000" w:themeColor="text1"/>
              </w:rPr>
              <w:t>NOTICE OF CLAIM: Written notice of claim must be given to the insurer within twenty days after the occurrence or commencement of any loss covered by the policy, or as soon thereafter as is reasonably possible. Notice given by or on behalf of the insured or the beneficiary to the insurer at . . . . . . . . . (insert the location of such office as the insurer may designate for the purpose), or to any authorized agent of the insurer, with information sufficient to identify the insured, shall be deemed notice to the insurer.</w:t>
            </w:r>
          </w:p>
          <w:p w14:paraId="597A31C4" w14:textId="77777777" w:rsidR="00EA6D8F" w:rsidRPr="00807785" w:rsidRDefault="00EA6D8F" w:rsidP="00995FC8">
            <w:pPr>
              <w:ind w:firstLine="360"/>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(In a policy providing a loss-of-time benefit which may be payable for at least two years, an insurer may at its option insert </w:t>
            </w:r>
            <w:r w:rsidRPr="00807785">
              <w:rPr>
                <w:rFonts w:ascii="Segoe UI" w:eastAsia="Times New Roman" w:hAnsi="Segoe UI" w:cs="Segoe UI"/>
                <w:color w:val="000000" w:themeColor="text1"/>
              </w:rPr>
              <w:lastRenderedPageBreak/>
              <w:t>the following between the first and second sentences of the above provision:</w:t>
            </w:r>
          </w:p>
          <w:p w14:paraId="3FD40EA9" w14:textId="77777777" w:rsidR="00EA6D8F" w:rsidRPr="00807785" w:rsidRDefault="00EA6D8F" w:rsidP="00F22594">
            <w:pPr>
              <w:ind w:firstLine="360"/>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"Subject to the qualifications set forth below, if the insured suffers loss of time on account of disability for which indemnity may be payable for at least two years, he or she shall at least once in every six months after having given notice of claim, give to the insurer notice of continuance of said disability, except in the event of legal incapacity. The period of six months following any filing of proof by the insured or any payment by the insurer on account of such claim or any denial of liability in whole or in part by the insurer shall be excluded in applying this provision. Delay in the giving of such notice shall not impair the insured's right to any indemnity which would otherwise have accrued during the period of six months preceding the date on which such notice is </w:t>
            </w:r>
            <w:proofErr w:type="gramStart"/>
            <w:r w:rsidRPr="00807785">
              <w:rPr>
                <w:rFonts w:ascii="Segoe UI" w:eastAsia="Times New Roman" w:hAnsi="Segoe UI" w:cs="Segoe UI"/>
                <w:color w:val="000000" w:themeColor="text1"/>
              </w:rPr>
              <w:t>actually given</w:t>
            </w:r>
            <w:proofErr w:type="gramEnd"/>
            <w:r w:rsidRPr="00807785">
              <w:rPr>
                <w:rFonts w:ascii="Segoe UI" w:eastAsia="Times New Roman" w:hAnsi="Segoe UI" w:cs="Segoe UI"/>
                <w:color w:val="000000" w:themeColor="text1"/>
              </w:rPr>
              <w:t>.")</w:t>
            </w:r>
          </w:p>
        </w:tc>
        <w:tc>
          <w:tcPr>
            <w:tcW w:w="1260" w:type="dxa"/>
            <w:tcBorders>
              <w:top w:val="single" w:sz="4" w:space="0" w:color="auto"/>
              <w:bottom w:val="single" w:sz="4" w:space="0" w:color="auto"/>
            </w:tcBorders>
          </w:tcPr>
          <w:p w14:paraId="454336CC"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E99FBF0" w14:textId="77777777" w:rsidR="00EA6D8F" w:rsidRPr="00807785" w:rsidRDefault="00EA6D8F" w:rsidP="001E1DD4">
            <w:pPr>
              <w:jc w:val="center"/>
              <w:rPr>
                <w:rFonts w:ascii="Segoe UI" w:hAnsi="Segoe UI" w:cs="Segoe UI"/>
                <w:color w:val="000000" w:themeColor="text1"/>
              </w:rPr>
            </w:pPr>
          </w:p>
        </w:tc>
      </w:tr>
      <w:tr w:rsidR="00EA6D8F" w:rsidRPr="00807785" w14:paraId="35E873AB" w14:textId="77777777" w:rsidTr="00F22594">
        <w:tc>
          <w:tcPr>
            <w:tcW w:w="1800" w:type="dxa"/>
            <w:vMerge/>
          </w:tcPr>
          <w:p w14:paraId="53FC6A1D" w14:textId="77777777" w:rsidR="00EA6D8F" w:rsidRPr="00807785" w:rsidRDefault="00EA6D8F" w:rsidP="001E1DD4">
            <w:pPr>
              <w:rPr>
                <w:rFonts w:ascii="Segoe UI" w:hAnsi="Segoe UI" w:cs="Segoe UI"/>
                <w:b/>
                <w:color w:val="000000" w:themeColor="text1"/>
              </w:rPr>
            </w:pPr>
          </w:p>
        </w:tc>
        <w:tc>
          <w:tcPr>
            <w:tcW w:w="1530" w:type="dxa"/>
            <w:tcBorders>
              <w:bottom w:val="single" w:sz="4" w:space="0" w:color="auto"/>
            </w:tcBorders>
          </w:tcPr>
          <w:p w14:paraId="157FAF6F" w14:textId="77777777" w:rsidR="00EA6D8F" w:rsidRPr="00807785" w:rsidRDefault="00EA6D8F" w:rsidP="00930428">
            <w:pPr>
              <w:ind w:left="-15"/>
              <w:jc w:val="center"/>
              <w:rPr>
                <w:rFonts w:ascii="Segoe UI" w:hAnsi="Segoe UI" w:cs="Segoe UI"/>
                <w:color w:val="000000" w:themeColor="text1"/>
              </w:rPr>
            </w:pPr>
            <w:r w:rsidRPr="00807785">
              <w:rPr>
                <w:rFonts w:ascii="Segoe UI" w:hAnsi="Segoe UI" w:cs="Segoe UI"/>
                <w:color w:val="000000" w:themeColor="text1"/>
              </w:rPr>
              <w:t>Claim Forms</w:t>
            </w:r>
          </w:p>
          <w:p w14:paraId="5E79E115" w14:textId="77777777" w:rsidR="00EA6D8F" w:rsidRPr="00807785" w:rsidRDefault="00EA6D8F" w:rsidP="00930428">
            <w:pPr>
              <w:ind w:left="-15"/>
              <w:jc w:val="center"/>
              <w:rPr>
                <w:rFonts w:ascii="Segoe UI" w:hAnsi="Segoe UI" w:cs="Segoe UI"/>
                <w:color w:val="000000" w:themeColor="text1"/>
              </w:rPr>
            </w:pPr>
          </w:p>
          <w:p w14:paraId="04BCBF78" w14:textId="77777777" w:rsidR="00EA6D8F" w:rsidRPr="00807785" w:rsidRDefault="00EA6D8F" w:rsidP="00930428">
            <w:pPr>
              <w:ind w:left="-15"/>
              <w:jc w:val="center"/>
              <w:rPr>
                <w:rFonts w:ascii="Segoe UI" w:hAnsi="Segoe UI" w:cs="Segoe UI"/>
                <w:color w:val="000000" w:themeColor="text1"/>
              </w:rPr>
            </w:pPr>
          </w:p>
          <w:p w14:paraId="580A1417" w14:textId="77777777" w:rsidR="00EA6D8F" w:rsidRPr="00807785" w:rsidRDefault="00EA6D8F" w:rsidP="00930428">
            <w:pPr>
              <w:ind w:left="-15"/>
              <w:jc w:val="center"/>
              <w:rPr>
                <w:rFonts w:ascii="Segoe UI" w:hAnsi="Segoe UI" w:cs="Segoe UI"/>
                <w:color w:val="000000" w:themeColor="text1"/>
              </w:rPr>
            </w:pPr>
          </w:p>
          <w:p w14:paraId="15B1AAB9" w14:textId="77777777" w:rsidR="00EA6D8F" w:rsidRPr="00807785" w:rsidRDefault="00EA6D8F" w:rsidP="00930428">
            <w:pPr>
              <w:ind w:left="-15"/>
              <w:jc w:val="center"/>
              <w:rPr>
                <w:rFonts w:ascii="Segoe UI" w:hAnsi="Segoe UI" w:cs="Segoe UI"/>
                <w:color w:val="000000" w:themeColor="text1"/>
              </w:rPr>
            </w:pPr>
          </w:p>
          <w:p w14:paraId="5BEF320E" w14:textId="77777777" w:rsidR="00EA6D8F" w:rsidRPr="00807785" w:rsidRDefault="00EA6D8F" w:rsidP="00930428">
            <w:pPr>
              <w:ind w:left="-15"/>
              <w:jc w:val="center"/>
              <w:rPr>
                <w:rFonts w:ascii="Segoe UI" w:hAnsi="Segoe UI" w:cs="Segoe UI"/>
                <w:color w:val="000000" w:themeColor="text1"/>
              </w:rPr>
            </w:pPr>
          </w:p>
          <w:p w14:paraId="02601B6E" w14:textId="77777777" w:rsidR="00EA6D8F" w:rsidRPr="00807785" w:rsidRDefault="00EA6D8F" w:rsidP="00930428">
            <w:pPr>
              <w:ind w:left="-15"/>
              <w:jc w:val="center"/>
              <w:rPr>
                <w:rFonts w:ascii="Segoe UI" w:hAnsi="Segoe UI" w:cs="Segoe UI"/>
                <w:color w:val="000000" w:themeColor="text1"/>
              </w:rPr>
            </w:pPr>
          </w:p>
          <w:p w14:paraId="3C09045B" w14:textId="77777777" w:rsidR="00EA6D8F" w:rsidRPr="00807785" w:rsidRDefault="00EA6D8F" w:rsidP="00930428">
            <w:pPr>
              <w:ind w:left="-15"/>
              <w:jc w:val="center"/>
              <w:rPr>
                <w:rFonts w:ascii="Segoe UI" w:hAnsi="Segoe UI" w:cs="Segoe UI"/>
                <w:color w:val="000000" w:themeColor="text1"/>
              </w:rPr>
            </w:pPr>
          </w:p>
        </w:tc>
        <w:tc>
          <w:tcPr>
            <w:tcW w:w="1440" w:type="dxa"/>
            <w:tcBorders>
              <w:top w:val="single" w:sz="4" w:space="0" w:color="auto"/>
              <w:bottom w:val="single" w:sz="4" w:space="0" w:color="auto"/>
            </w:tcBorders>
          </w:tcPr>
          <w:p w14:paraId="40F8F625" w14:textId="77777777" w:rsidR="00EA6D8F" w:rsidRPr="00807785" w:rsidRDefault="00EA6D8F" w:rsidP="00E71150">
            <w:pPr>
              <w:ind w:left="-108" w:right="-108"/>
              <w:jc w:val="center"/>
              <w:rPr>
                <w:rFonts w:ascii="Segoe UI" w:hAnsi="Segoe UI" w:cs="Segoe UI"/>
                <w:color w:val="000000" w:themeColor="text1"/>
              </w:rPr>
            </w:pPr>
            <w:r w:rsidRPr="00807785">
              <w:rPr>
                <w:rFonts w:ascii="Segoe UI" w:hAnsi="Segoe UI" w:cs="Segoe UI"/>
                <w:color w:val="000000" w:themeColor="text1"/>
              </w:rPr>
              <w:t>RCW 48.20.092</w:t>
            </w:r>
            <w:r w:rsidR="005518D0">
              <w:rPr>
                <w:rFonts w:ascii="Segoe UI" w:hAnsi="Segoe UI" w:cs="Segoe UI"/>
                <w:color w:val="000000" w:themeColor="text1"/>
              </w:rPr>
              <w:t xml:space="preserve"> </w:t>
            </w:r>
          </w:p>
        </w:tc>
        <w:tc>
          <w:tcPr>
            <w:tcW w:w="6750" w:type="dxa"/>
            <w:tcBorders>
              <w:top w:val="single" w:sz="4" w:space="0" w:color="auto"/>
              <w:bottom w:val="single" w:sz="4" w:space="0" w:color="auto"/>
            </w:tcBorders>
          </w:tcPr>
          <w:p w14:paraId="2A07C72E" w14:textId="77777777" w:rsidR="00EA6D8F" w:rsidRPr="00807785" w:rsidRDefault="00EA6D8F" w:rsidP="008350C2">
            <w:pPr>
              <w:rPr>
                <w:rFonts w:ascii="Segoe UI" w:eastAsia="Times New Roman" w:hAnsi="Segoe UI" w:cs="Segoe UI"/>
                <w:color w:val="000000" w:themeColor="text1"/>
              </w:rPr>
            </w:pPr>
            <w:r w:rsidRPr="00807785">
              <w:rPr>
                <w:rFonts w:ascii="Segoe UI" w:eastAsia="Times New Roman" w:hAnsi="Segoe UI" w:cs="Segoe UI"/>
                <w:color w:val="000000" w:themeColor="text1"/>
              </w:rPr>
              <w:t>There must be a provision as follows:</w:t>
            </w:r>
          </w:p>
          <w:p w14:paraId="0770EC1B" w14:textId="77777777" w:rsidR="00EA6D8F" w:rsidRPr="00807785" w:rsidRDefault="00EA6D8F" w:rsidP="00F22594">
            <w:pPr>
              <w:ind w:firstLine="360"/>
              <w:rPr>
                <w:rFonts w:ascii="Segoe UI" w:eastAsia="Times New Roman" w:hAnsi="Segoe UI" w:cs="Segoe UI"/>
                <w:color w:val="000000" w:themeColor="text1"/>
              </w:rPr>
            </w:pPr>
            <w:r w:rsidRPr="00807785">
              <w:rPr>
                <w:rFonts w:ascii="Segoe UI" w:eastAsia="Times New Roman" w:hAnsi="Segoe UI" w:cs="Segoe UI"/>
                <w:color w:val="000000" w:themeColor="text1"/>
              </w:rPr>
              <w:t>CLAIM FORMS: The insurer, upon receipt of a notice of claim, will furnish to the claimant such forms as are usually furnished by it for filing proofs of loss. If such forms are not furnished within fifteen days after the giving of such notice the claimant shall be deemed to have complied with the requirements of this policy as to proof of loss upon submitting, within the time fixed in the policy for filing proofs of loss written proof covering the occurrence, the character and the extent of the loss for which claim is made.</w:t>
            </w:r>
          </w:p>
        </w:tc>
        <w:tc>
          <w:tcPr>
            <w:tcW w:w="1260" w:type="dxa"/>
            <w:tcBorders>
              <w:top w:val="single" w:sz="4" w:space="0" w:color="auto"/>
              <w:bottom w:val="single" w:sz="4" w:space="0" w:color="auto"/>
            </w:tcBorders>
          </w:tcPr>
          <w:p w14:paraId="121E8AB9"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8BC968D" w14:textId="77777777" w:rsidR="00EA6D8F" w:rsidRPr="00807785" w:rsidRDefault="00EA6D8F" w:rsidP="001E1DD4">
            <w:pPr>
              <w:jc w:val="center"/>
              <w:rPr>
                <w:rFonts w:ascii="Segoe UI" w:hAnsi="Segoe UI" w:cs="Segoe UI"/>
                <w:color w:val="000000" w:themeColor="text1"/>
              </w:rPr>
            </w:pPr>
          </w:p>
        </w:tc>
      </w:tr>
      <w:tr w:rsidR="00EA6D8F" w:rsidRPr="00807785" w14:paraId="7CB7CBF8" w14:textId="77777777" w:rsidTr="00F22594">
        <w:tc>
          <w:tcPr>
            <w:tcW w:w="1800" w:type="dxa"/>
            <w:vMerge/>
          </w:tcPr>
          <w:p w14:paraId="31AA35CC" w14:textId="77777777" w:rsidR="00EA6D8F" w:rsidRPr="00807785" w:rsidRDefault="00EA6D8F" w:rsidP="001E1DD4">
            <w:pPr>
              <w:rPr>
                <w:rFonts w:ascii="Segoe UI" w:hAnsi="Segoe UI" w:cs="Segoe UI"/>
                <w:b/>
                <w:color w:val="000000" w:themeColor="text1"/>
              </w:rPr>
            </w:pPr>
          </w:p>
        </w:tc>
        <w:tc>
          <w:tcPr>
            <w:tcW w:w="1530" w:type="dxa"/>
            <w:tcBorders>
              <w:bottom w:val="single" w:sz="4" w:space="0" w:color="auto"/>
            </w:tcBorders>
          </w:tcPr>
          <w:p w14:paraId="69DEA24E" w14:textId="77777777" w:rsidR="00EA6D8F" w:rsidRPr="00807785" w:rsidRDefault="00EA6D8F" w:rsidP="00930428">
            <w:pPr>
              <w:ind w:left="-15"/>
              <w:jc w:val="center"/>
              <w:rPr>
                <w:rFonts w:ascii="Segoe UI" w:hAnsi="Segoe UI" w:cs="Segoe UI"/>
                <w:color w:val="000000" w:themeColor="text1"/>
              </w:rPr>
            </w:pPr>
            <w:r w:rsidRPr="00807785">
              <w:rPr>
                <w:rFonts w:ascii="Segoe UI" w:hAnsi="Segoe UI" w:cs="Segoe UI"/>
                <w:color w:val="000000" w:themeColor="text1"/>
              </w:rPr>
              <w:t>Proof of Loss</w:t>
            </w:r>
          </w:p>
          <w:p w14:paraId="1D058A51" w14:textId="77777777" w:rsidR="00EA6D8F" w:rsidRPr="00807785" w:rsidRDefault="00EA6D8F" w:rsidP="00930428">
            <w:pPr>
              <w:ind w:left="-15"/>
              <w:jc w:val="center"/>
              <w:rPr>
                <w:rFonts w:ascii="Segoe UI" w:hAnsi="Segoe UI" w:cs="Segoe UI"/>
                <w:color w:val="000000" w:themeColor="text1"/>
              </w:rPr>
            </w:pPr>
          </w:p>
          <w:p w14:paraId="78980231" w14:textId="77777777" w:rsidR="00EA6D8F" w:rsidRPr="00807785" w:rsidRDefault="00EA6D8F" w:rsidP="00930428">
            <w:pPr>
              <w:ind w:left="-15"/>
              <w:jc w:val="center"/>
              <w:rPr>
                <w:rFonts w:ascii="Segoe UI" w:hAnsi="Segoe UI" w:cs="Segoe UI"/>
                <w:color w:val="000000" w:themeColor="text1"/>
              </w:rPr>
            </w:pPr>
          </w:p>
          <w:p w14:paraId="7A98F78D" w14:textId="093D8756" w:rsidR="00EA6D8F" w:rsidRDefault="00EA6D8F" w:rsidP="00930428">
            <w:pPr>
              <w:ind w:left="-15"/>
              <w:jc w:val="center"/>
              <w:rPr>
                <w:rFonts w:ascii="Segoe UI" w:hAnsi="Segoe UI" w:cs="Segoe UI"/>
                <w:color w:val="000000" w:themeColor="text1"/>
              </w:rPr>
            </w:pPr>
          </w:p>
          <w:p w14:paraId="263926F3" w14:textId="0F1471BE" w:rsidR="00CC2565" w:rsidRPr="00807785" w:rsidRDefault="00CC2565" w:rsidP="00CC2565">
            <w:pPr>
              <w:ind w:left="-15"/>
              <w:jc w:val="center"/>
              <w:rPr>
                <w:rFonts w:ascii="Segoe UI" w:hAnsi="Segoe UI" w:cs="Segoe UI"/>
                <w:color w:val="000000" w:themeColor="text1"/>
              </w:rPr>
            </w:pPr>
            <w:r w:rsidRPr="00807785">
              <w:rPr>
                <w:rFonts w:ascii="Segoe UI" w:hAnsi="Segoe UI" w:cs="Segoe UI"/>
                <w:color w:val="000000" w:themeColor="text1"/>
              </w:rPr>
              <w:lastRenderedPageBreak/>
              <w:t>Proof of Loss</w:t>
            </w:r>
            <w:r>
              <w:rPr>
                <w:rFonts w:ascii="Segoe UI" w:hAnsi="Segoe UI" w:cs="Segoe UI"/>
                <w:color w:val="000000" w:themeColor="text1"/>
              </w:rPr>
              <w:t xml:space="preserve"> (Cont’d)</w:t>
            </w:r>
          </w:p>
          <w:p w14:paraId="7997FEEE" w14:textId="77777777" w:rsidR="00CC2565" w:rsidRPr="00807785" w:rsidRDefault="00CC2565" w:rsidP="00CC2565">
            <w:pPr>
              <w:ind w:left="-15"/>
              <w:jc w:val="center"/>
              <w:rPr>
                <w:rFonts w:ascii="Segoe UI" w:hAnsi="Segoe UI" w:cs="Segoe UI"/>
                <w:color w:val="000000" w:themeColor="text1"/>
              </w:rPr>
            </w:pPr>
          </w:p>
          <w:p w14:paraId="187D9E93" w14:textId="77777777" w:rsidR="00CC2565" w:rsidRPr="00807785" w:rsidRDefault="00CC2565" w:rsidP="00930428">
            <w:pPr>
              <w:ind w:left="-15"/>
              <w:jc w:val="center"/>
              <w:rPr>
                <w:rFonts w:ascii="Segoe UI" w:hAnsi="Segoe UI" w:cs="Segoe UI"/>
                <w:color w:val="000000" w:themeColor="text1"/>
              </w:rPr>
            </w:pPr>
          </w:p>
          <w:p w14:paraId="595DCFD6" w14:textId="77777777" w:rsidR="00EA6D8F" w:rsidRPr="00807785" w:rsidRDefault="00EA6D8F" w:rsidP="00930428">
            <w:pPr>
              <w:ind w:left="-15"/>
              <w:jc w:val="center"/>
              <w:rPr>
                <w:rFonts w:ascii="Segoe UI" w:hAnsi="Segoe UI" w:cs="Segoe UI"/>
                <w:color w:val="000000" w:themeColor="text1"/>
              </w:rPr>
            </w:pPr>
          </w:p>
          <w:p w14:paraId="7EFB2911" w14:textId="77777777" w:rsidR="00EA6D8F" w:rsidRPr="00807785" w:rsidRDefault="00EA6D8F" w:rsidP="00930428">
            <w:pPr>
              <w:ind w:left="-15"/>
              <w:jc w:val="center"/>
              <w:rPr>
                <w:rFonts w:ascii="Segoe UI" w:hAnsi="Segoe UI" w:cs="Segoe UI"/>
                <w:color w:val="000000" w:themeColor="text1"/>
              </w:rPr>
            </w:pPr>
          </w:p>
          <w:p w14:paraId="046379B3" w14:textId="77777777" w:rsidR="00EA6D8F" w:rsidRPr="00807785" w:rsidRDefault="00EA6D8F" w:rsidP="00930428">
            <w:pPr>
              <w:ind w:left="-15"/>
              <w:jc w:val="center"/>
              <w:rPr>
                <w:rFonts w:ascii="Segoe UI" w:hAnsi="Segoe UI" w:cs="Segoe UI"/>
                <w:color w:val="000000" w:themeColor="text1"/>
              </w:rPr>
            </w:pPr>
          </w:p>
        </w:tc>
        <w:tc>
          <w:tcPr>
            <w:tcW w:w="1440" w:type="dxa"/>
            <w:tcBorders>
              <w:top w:val="single" w:sz="4" w:space="0" w:color="auto"/>
              <w:bottom w:val="single" w:sz="4" w:space="0" w:color="auto"/>
            </w:tcBorders>
          </w:tcPr>
          <w:p w14:paraId="774079B4" w14:textId="77777777" w:rsidR="00EA6D8F" w:rsidRPr="00807785" w:rsidRDefault="00EA6D8F" w:rsidP="00E71150">
            <w:pPr>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RCW 48.20.102</w:t>
            </w:r>
          </w:p>
        </w:tc>
        <w:tc>
          <w:tcPr>
            <w:tcW w:w="6750" w:type="dxa"/>
            <w:tcBorders>
              <w:top w:val="single" w:sz="4" w:space="0" w:color="auto"/>
              <w:bottom w:val="single" w:sz="4" w:space="0" w:color="auto"/>
            </w:tcBorders>
          </w:tcPr>
          <w:p w14:paraId="7F89D8A3" w14:textId="77777777" w:rsidR="00EA6D8F" w:rsidRPr="00807785" w:rsidRDefault="006C5E83" w:rsidP="003F1F45">
            <w:pPr>
              <w:rPr>
                <w:rFonts w:ascii="Segoe UI" w:eastAsia="Times New Roman" w:hAnsi="Segoe UI" w:cs="Segoe UI"/>
                <w:color w:val="000000" w:themeColor="text1"/>
              </w:rPr>
            </w:pPr>
            <w:r>
              <w:rPr>
                <w:rFonts w:ascii="Segoe UI" w:eastAsia="Times New Roman" w:hAnsi="Segoe UI" w:cs="Segoe UI"/>
                <w:color w:val="000000" w:themeColor="text1"/>
              </w:rPr>
              <w:t>Contract may not contain a provision less favorable to individual insureds than</w:t>
            </w:r>
            <w:r w:rsidR="00EA6D8F" w:rsidRPr="00807785">
              <w:rPr>
                <w:rFonts w:ascii="Segoe UI" w:eastAsia="Times New Roman" w:hAnsi="Segoe UI" w:cs="Segoe UI"/>
                <w:color w:val="000000" w:themeColor="text1"/>
              </w:rPr>
              <w:t>:</w:t>
            </w:r>
          </w:p>
          <w:p w14:paraId="6648D4EE" w14:textId="77777777" w:rsidR="00EA6D8F" w:rsidRPr="00807785" w:rsidRDefault="00EA6D8F" w:rsidP="00F22594">
            <w:pPr>
              <w:ind w:firstLine="360"/>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PROOFS OF LOSS: Written proof of loss must be furnished to the insurer at its said office in case of claim for loss for which this </w:t>
            </w:r>
            <w:r w:rsidRPr="00807785">
              <w:rPr>
                <w:rFonts w:ascii="Segoe UI" w:eastAsia="Times New Roman" w:hAnsi="Segoe UI" w:cs="Segoe UI"/>
                <w:color w:val="000000" w:themeColor="text1"/>
              </w:rPr>
              <w:lastRenderedPageBreak/>
              <w:t>policy provides any periodic payment contingent upon continuing loss within ninety days after the termination of the period for which the insurer is liable and in case of claim for any other loss within ninety days after the date of such loss. Failure to furnish such proof within the time required shall not invalidate nor reduce any claim if it was not reasonably possible to give proof within such time, provided such proof is furnished as soon as reasonably possible and in no event, except in the absence of legal capacity, later than one year from the time proof is otherwise required.</w:t>
            </w:r>
          </w:p>
        </w:tc>
        <w:tc>
          <w:tcPr>
            <w:tcW w:w="1260" w:type="dxa"/>
            <w:tcBorders>
              <w:top w:val="single" w:sz="4" w:space="0" w:color="auto"/>
              <w:bottom w:val="single" w:sz="4" w:space="0" w:color="auto"/>
            </w:tcBorders>
          </w:tcPr>
          <w:p w14:paraId="131DA813"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3C58CCF" w14:textId="77777777" w:rsidR="00EA6D8F" w:rsidRPr="00807785" w:rsidRDefault="00EA6D8F" w:rsidP="001E1DD4">
            <w:pPr>
              <w:jc w:val="center"/>
              <w:rPr>
                <w:rFonts w:ascii="Segoe UI" w:hAnsi="Segoe UI" w:cs="Segoe UI"/>
                <w:color w:val="000000" w:themeColor="text1"/>
              </w:rPr>
            </w:pPr>
          </w:p>
        </w:tc>
      </w:tr>
      <w:tr w:rsidR="00EA6D8F" w:rsidRPr="00807785" w14:paraId="6A310844" w14:textId="77777777" w:rsidTr="00101BCE">
        <w:tc>
          <w:tcPr>
            <w:tcW w:w="1800" w:type="dxa"/>
            <w:vMerge/>
          </w:tcPr>
          <w:p w14:paraId="3218E327" w14:textId="77777777" w:rsidR="00EA6D8F" w:rsidRPr="00807785" w:rsidRDefault="00EA6D8F" w:rsidP="001E1DD4">
            <w:pPr>
              <w:rPr>
                <w:rFonts w:ascii="Segoe UI" w:hAnsi="Segoe UI" w:cs="Segoe UI"/>
                <w:b/>
                <w:color w:val="000000" w:themeColor="text1"/>
              </w:rPr>
            </w:pPr>
          </w:p>
        </w:tc>
        <w:tc>
          <w:tcPr>
            <w:tcW w:w="1530" w:type="dxa"/>
            <w:tcBorders>
              <w:bottom w:val="single" w:sz="4" w:space="0" w:color="auto"/>
            </w:tcBorders>
          </w:tcPr>
          <w:p w14:paraId="7FCF24F5" w14:textId="77777777" w:rsidR="00EA6D8F" w:rsidRPr="00807785" w:rsidRDefault="00EA6D8F" w:rsidP="00930428">
            <w:pPr>
              <w:ind w:left="-15"/>
              <w:jc w:val="center"/>
              <w:rPr>
                <w:rFonts w:ascii="Segoe UI" w:hAnsi="Segoe UI" w:cs="Segoe UI"/>
                <w:color w:val="000000" w:themeColor="text1"/>
              </w:rPr>
            </w:pPr>
            <w:r w:rsidRPr="00807785">
              <w:rPr>
                <w:rFonts w:ascii="Segoe UI" w:hAnsi="Segoe UI" w:cs="Segoe UI"/>
                <w:color w:val="000000" w:themeColor="text1"/>
              </w:rPr>
              <w:t>Time of payment of claims</w:t>
            </w:r>
          </w:p>
        </w:tc>
        <w:tc>
          <w:tcPr>
            <w:tcW w:w="1440" w:type="dxa"/>
            <w:tcBorders>
              <w:top w:val="single" w:sz="4" w:space="0" w:color="auto"/>
              <w:bottom w:val="single" w:sz="4" w:space="0" w:color="auto"/>
            </w:tcBorders>
          </w:tcPr>
          <w:p w14:paraId="48C9CA62" w14:textId="77777777" w:rsidR="00EA6D8F" w:rsidRPr="00807785" w:rsidRDefault="00EA6D8F" w:rsidP="00E71150">
            <w:pPr>
              <w:ind w:left="-108" w:right="-108"/>
              <w:jc w:val="center"/>
              <w:rPr>
                <w:rFonts w:ascii="Segoe UI" w:hAnsi="Segoe UI" w:cs="Segoe UI"/>
                <w:color w:val="000000" w:themeColor="text1"/>
              </w:rPr>
            </w:pPr>
            <w:r w:rsidRPr="00807785">
              <w:rPr>
                <w:rFonts w:ascii="Segoe UI" w:hAnsi="Segoe UI" w:cs="Segoe UI"/>
                <w:color w:val="000000" w:themeColor="text1"/>
              </w:rPr>
              <w:t>RCW 48.20.112</w:t>
            </w:r>
          </w:p>
        </w:tc>
        <w:tc>
          <w:tcPr>
            <w:tcW w:w="6750" w:type="dxa"/>
            <w:tcBorders>
              <w:top w:val="single" w:sz="4" w:space="0" w:color="auto"/>
              <w:bottom w:val="single" w:sz="4" w:space="0" w:color="auto"/>
            </w:tcBorders>
          </w:tcPr>
          <w:p w14:paraId="0065E35A" w14:textId="77777777" w:rsidR="006C5E83" w:rsidRPr="00807785" w:rsidRDefault="006C5E83" w:rsidP="006C5E83">
            <w:pPr>
              <w:rPr>
                <w:rFonts w:ascii="Segoe UI" w:eastAsia="Times New Roman" w:hAnsi="Segoe UI" w:cs="Segoe UI"/>
                <w:color w:val="000000" w:themeColor="text1"/>
              </w:rPr>
            </w:pPr>
            <w:r>
              <w:rPr>
                <w:rFonts w:ascii="Segoe UI" w:eastAsia="Times New Roman" w:hAnsi="Segoe UI" w:cs="Segoe UI"/>
                <w:color w:val="000000" w:themeColor="text1"/>
              </w:rPr>
              <w:t>Contract may not contain a provision less favorable to individual insureds than</w:t>
            </w:r>
            <w:r w:rsidRPr="00807785">
              <w:rPr>
                <w:rFonts w:ascii="Segoe UI" w:eastAsia="Times New Roman" w:hAnsi="Segoe UI" w:cs="Segoe UI"/>
                <w:color w:val="000000" w:themeColor="text1"/>
              </w:rPr>
              <w:t>:</w:t>
            </w:r>
          </w:p>
          <w:p w14:paraId="5FCFADB0" w14:textId="77777777" w:rsidR="00EA6D8F" w:rsidRPr="00807785" w:rsidRDefault="00EA6D8F" w:rsidP="00F22594">
            <w:pPr>
              <w:ind w:firstLine="360"/>
              <w:rPr>
                <w:rFonts w:ascii="Segoe UI" w:eastAsia="Times New Roman" w:hAnsi="Segoe UI" w:cs="Segoe UI"/>
                <w:color w:val="000000" w:themeColor="text1"/>
              </w:rPr>
            </w:pPr>
            <w:r w:rsidRPr="00807785">
              <w:rPr>
                <w:rFonts w:ascii="Segoe UI" w:eastAsia="Times New Roman" w:hAnsi="Segoe UI" w:cs="Segoe UI"/>
                <w:color w:val="000000" w:themeColor="text1"/>
              </w:rPr>
              <w:t>TIME OF PAYMENT OF CLAIMS: Indemnities payable under this policy for any loss other than loss for which this policy provides any periodic payment will be paid immediately upon receipt of due written proof of such loss. Subject to due written proof of loss, all accrued indemnities for loss for which this policy provides periodic payment will be paid . . . . . . (insert period for payment which must not be less frequently than monthly) and any balance remaining unpaid upon the termination of liability will be paid immediately upon receipt of due written proof.</w:t>
            </w:r>
          </w:p>
        </w:tc>
        <w:tc>
          <w:tcPr>
            <w:tcW w:w="1260" w:type="dxa"/>
            <w:tcBorders>
              <w:top w:val="single" w:sz="4" w:space="0" w:color="auto"/>
              <w:bottom w:val="single" w:sz="4" w:space="0" w:color="auto"/>
            </w:tcBorders>
          </w:tcPr>
          <w:p w14:paraId="3D472968"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E0C554B" w14:textId="77777777" w:rsidR="00EA6D8F" w:rsidRPr="00807785" w:rsidRDefault="00EA6D8F" w:rsidP="001E1DD4">
            <w:pPr>
              <w:jc w:val="center"/>
              <w:rPr>
                <w:rFonts w:ascii="Segoe UI" w:hAnsi="Segoe UI" w:cs="Segoe UI"/>
                <w:color w:val="000000" w:themeColor="text1"/>
              </w:rPr>
            </w:pPr>
          </w:p>
        </w:tc>
      </w:tr>
      <w:tr w:rsidR="00EA6D8F" w:rsidRPr="00807785" w14:paraId="1E5FF7B3" w14:textId="77777777" w:rsidTr="00F22594">
        <w:tc>
          <w:tcPr>
            <w:tcW w:w="1800" w:type="dxa"/>
            <w:vMerge/>
          </w:tcPr>
          <w:p w14:paraId="761719CD" w14:textId="77777777" w:rsidR="00EA6D8F" w:rsidRPr="00807785" w:rsidRDefault="00EA6D8F" w:rsidP="001E1DD4">
            <w:pPr>
              <w:rPr>
                <w:rFonts w:ascii="Segoe UI" w:hAnsi="Segoe UI" w:cs="Segoe UI"/>
                <w:b/>
                <w:color w:val="000000" w:themeColor="text1"/>
              </w:rPr>
            </w:pPr>
          </w:p>
        </w:tc>
        <w:tc>
          <w:tcPr>
            <w:tcW w:w="1530" w:type="dxa"/>
            <w:tcBorders>
              <w:bottom w:val="single" w:sz="4" w:space="0" w:color="auto"/>
            </w:tcBorders>
          </w:tcPr>
          <w:p w14:paraId="6F45CC66" w14:textId="77777777" w:rsidR="00EA6D8F" w:rsidRPr="00807785" w:rsidRDefault="00EA6D8F" w:rsidP="00930428">
            <w:pPr>
              <w:ind w:left="-15"/>
              <w:jc w:val="center"/>
              <w:rPr>
                <w:rFonts w:ascii="Segoe UI" w:hAnsi="Segoe UI" w:cs="Segoe UI"/>
                <w:color w:val="000000" w:themeColor="text1"/>
              </w:rPr>
            </w:pPr>
            <w:r w:rsidRPr="00807785">
              <w:rPr>
                <w:rFonts w:ascii="Segoe UI" w:hAnsi="Segoe UI" w:cs="Segoe UI"/>
                <w:color w:val="000000" w:themeColor="text1"/>
              </w:rPr>
              <w:t>Physical examination and autopsy</w:t>
            </w:r>
          </w:p>
        </w:tc>
        <w:tc>
          <w:tcPr>
            <w:tcW w:w="1440" w:type="dxa"/>
            <w:tcBorders>
              <w:top w:val="single" w:sz="4" w:space="0" w:color="auto"/>
              <w:bottom w:val="single" w:sz="4" w:space="0" w:color="auto"/>
            </w:tcBorders>
          </w:tcPr>
          <w:p w14:paraId="63BF59DE" w14:textId="77777777" w:rsidR="00EA6D8F" w:rsidRPr="00807785" w:rsidRDefault="00EA6D8F" w:rsidP="00E71150">
            <w:pPr>
              <w:ind w:left="-108" w:right="-108"/>
              <w:jc w:val="center"/>
              <w:rPr>
                <w:rFonts w:ascii="Segoe UI" w:hAnsi="Segoe UI" w:cs="Segoe UI"/>
                <w:color w:val="000000" w:themeColor="text1"/>
              </w:rPr>
            </w:pPr>
            <w:r w:rsidRPr="00807785">
              <w:rPr>
                <w:rFonts w:ascii="Segoe UI" w:hAnsi="Segoe UI" w:cs="Segoe UI"/>
                <w:color w:val="000000" w:themeColor="text1"/>
              </w:rPr>
              <w:t>RCW 4</w:t>
            </w:r>
            <w:r w:rsidR="00174597">
              <w:rPr>
                <w:rFonts w:ascii="Segoe UI" w:hAnsi="Segoe UI" w:cs="Segoe UI"/>
                <w:color w:val="000000" w:themeColor="text1"/>
              </w:rPr>
              <w:t>8</w:t>
            </w:r>
            <w:r w:rsidRPr="00807785">
              <w:rPr>
                <w:rFonts w:ascii="Segoe UI" w:hAnsi="Segoe UI" w:cs="Segoe UI"/>
                <w:color w:val="000000" w:themeColor="text1"/>
              </w:rPr>
              <w:t>.2</w:t>
            </w:r>
            <w:r w:rsidR="00E71150">
              <w:rPr>
                <w:rFonts w:ascii="Segoe UI" w:hAnsi="Segoe UI" w:cs="Segoe UI"/>
                <w:color w:val="000000" w:themeColor="text1"/>
              </w:rPr>
              <w:t>0</w:t>
            </w:r>
            <w:r w:rsidR="003C2848">
              <w:rPr>
                <w:rFonts w:ascii="Segoe UI" w:hAnsi="Segoe UI" w:cs="Segoe UI"/>
                <w:color w:val="000000" w:themeColor="text1"/>
              </w:rPr>
              <w:t>.</w:t>
            </w:r>
            <w:r w:rsidR="00E71150">
              <w:rPr>
                <w:rFonts w:ascii="Segoe UI" w:hAnsi="Segoe UI" w:cs="Segoe UI"/>
                <w:color w:val="000000" w:themeColor="text1"/>
              </w:rPr>
              <w:t>132</w:t>
            </w:r>
          </w:p>
        </w:tc>
        <w:tc>
          <w:tcPr>
            <w:tcW w:w="6750" w:type="dxa"/>
            <w:tcBorders>
              <w:top w:val="single" w:sz="4" w:space="0" w:color="auto"/>
              <w:bottom w:val="single" w:sz="4" w:space="0" w:color="auto"/>
            </w:tcBorders>
          </w:tcPr>
          <w:p w14:paraId="3EE77A62" w14:textId="77777777" w:rsidR="00EA6D8F" w:rsidRPr="00807785" w:rsidRDefault="00FC6B13" w:rsidP="00FC6B13">
            <w:pPr>
              <w:rPr>
                <w:rFonts w:ascii="Segoe UI" w:eastAsia="Times New Roman" w:hAnsi="Segoe UI" w:cs="Segoe UI"/>
                <w:color w:val="000000" w:themeColor="text1"/>
              </w:rPr>
            </w:pPr>
            <w:r>
              <w:rPr>
                <w:rFonts w:ascii="Segoe UI" w:eastAsia="Times New Roman" w:hAnsi="Segoe UI" w:cs="Segoe UI"/>
                <w:color w:val="000000" w:themeColor="text1"/>
              </w:rPr>
              <w:t>T</w:t>
            </w:r>
            <w:r w:rsidR="00EA6D8F" w:rsidRPr="00807785">
              <w:rPr>
                <w:rFonts w:ascii="Segoe UI" w:eastAsia="Times New Roman" w:hAnsi="Segoe UI" w:cs="Segoe UI"/>
                <w:color w:val="000000" w:themeColor="text1"/>
              </w:rPr>
              <w:t xml:space="preserve">he insurer </w:t>
            </w:r>
            <w:r w:rsidR="003C2848">
              <w:rPr>
                <w:rFonts w:ascii="Segoe UI" w:eastAsia="Times New Roman" w:hAnsi="Segoe UI" w:cs="Segoe UI"/>
                <w:color w:val="000000" w:themeColor="text1"/>
              </w:rPr>
              <w:t xml:space="preserve">has </w:t>
            </w:r>
            <w:r w:rsidR="00EA6D8F" w:rsidRPr="00807785">
              <w:rPr>
                <w:rFonts w:ascii="Segoe UI" w:eastAsia="Times New Roman" w:hAnsi="Segoe UI" w:cs="Segoe UI"/>
                <w:color w:val="000000" w:themeColor="text1"/>
              </w:rPr>
              <w:t xml:space="preserve">the </w:t>
            </w:r>
            <w:r>
              <w:rPr>
                <w:rFonts w:ascii="Segoe UI" w:eastAsia="Times New Roman" w:hAnsi="Segoe UI" w:cs="Segoe UI"/>
                <w:color w:val="000000" w:themeColor="text1"/>
              </w:rPr>
              <w:t xml:space="preserve">right and </w:t>
            </w:r>
            <w:proofErr w:type="spellStart"/>
            <w:proofErr w:type="gramStart"/>
            <w:r w:rsidR="00EA6D8F" w:rsidRPr="00807785">
              <w:rPr>
                <w:rFonts w:ascii="Segoe UI" w:eastAsia="Times New Roman" w:hAnsi="Segoe UI" w:cs="Segoe UI"/>
                <w:color w:val="000000" w:themeColor="text1"/>
              </w:rPr>
              <w:t>opportunity</w:t>
            </w:r>
            <w:r>
              <w:rPr>
                <w:rFonts w:ascii="Segoe UI" w:eastAsia="Times New Roman" w:hAnsi="Segoe UI" w:cs="Segoe UI"/>
                <w:color w:val="000000" w:themeColor="text1"/>
              </w:rPr>
              <w:t>,at</w:t>
            </w:r>
            <w:proofErr w:type="spellEnd"/>
            <w:proofErr w:type="gramEnd"/>
            <w:r>
              <w:rPr>
                <w:rFonts w:ascii="Segoe UI" w:eastAsia="Times New Roman" w:hAnsi="Segoe UI" w:cs="Segoe UI"/>
                <w:color w:val="000000" w:themeColor="text1"/>
              </w:rPr>
              <w:t xml:space="preserve"> its own expense, </w:t>
            </w:r>
            <w:r w:rsidR="00EA6D8F" w:rsidRPr="00807785">
              <w:rPr>
                <w:rFonts w:ascii="Segoe UI" w:eastAsia="Times New Roman" w:hAnsi="Segoe UI" w:cs="Segoe UI"/>
                <w:color w:val="000000" w:themeColor="text1"/>
              </w:rPr>
              <w:t xml:space="preserve">to examine the person of the </w:t>
            </w:r>
            <w:r w:rsidR="003C2848">
              <w:rPr>
                <w:rFonts w:ascii="Segoe UI" w:eastAsia="Times New Roman" w:hAnsi="Segoe UI" w:cs="Segoe UI"/>
                <w:color w:val="000000" w:themeColor="text1"/>
              </w:rPr>
              <w:t xml:space="preserve">individual </w:t>
            </w:r>
            <w:r w:rsidR="00EA6D8F" w:rsidRPr="00807785">
              <w:rPr>
                <w:rFonts w:ascii="Segoe UI" w:eastAsia="Times New Roman" w:hAnsi="Segoe UI" w:cs="Segoe UI"/>
                <w:color w:val="000000" w:themeColor="text1"/>
              </w:rPr>
              <w:t>insured when and as often as it may reasonably require during the pendency of a claim hereunder and to make an autopsy in case of death where it is not forbidden by law.</w:t>
            </w:r>
          </w:p>
        </w:tc>
        <w:tc>
          <w:tcPr>
            <w:tcW w:w="1260" w:type="dxa"/>
            <w:tcBorders>
              <w:top w:val="single" w:sz="4" w:space="0" w:color="auto"/>
              <w:bottom w:val="single" w:sz="4" w:space="0" w:color="auto"/>
            </w:tcBorders>
          </w:tcPr>
          <w:p w14:paraId="514EC82F"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66290F5" w14:textId="77777777" w:rsidR="00EA6D8F" w:rsidRPr="00807785" w:rsidRDefault="00EA6D8F" w:rsidP="001E1DD4">
            <w:pPr>
              <w:jc w:val="center"/>
              <w:rPr>
                <w:rFonts w:ascii="Segoe UI" w:hAnsi="Segoe UI" w:cs="Segoe UI"/>
                <w:color w:val="000000" w:themeColor="text1"/>
              </w:rPr>
            </w:pPr>
          </w:p>
        </w:tc>
      </w:tr>
      <w:tr w:rsidR="00EA6D8F" w:rsidRPr="00807785" w14:paraId="0C95FB26" w14:textId="77777777" w:rsidTr="007970B3">
        <w:tc>
          <w:tcPr>
            <w:tcW w:w="1800" w:type="dxa"/>
            <w:vMerge/>
          </w:tcPr>
          <w:p w14:paraId="62AE48B2" w14:textId="77777777" w:rsidR="00EA6D8F" w:rsidRPr="00807785" w:rsidRDefault="00EA6D8F" w:rsidP="001E1DD4">
            <w:pPr>
              <w:rPr>
                <w:rFonts w:ascii="Segoe UI" w:hAnsi="Segoe UI" w:cs="Segoe UI"/>
                <w:b/>
                <w:color w:val="000000" w:themeColor="text1"/>
              </w:rPr>
            </w:pPr>
          </w:p>
        </w:tc>
        <w:tc>
          <w:tcPr>
            <w:tcW w:w="1530" w:type="dxa"/>
            <w:tcBorders>
              <w:bottom w:val="single" w:sz="4" w:space="0" w:color="auto"/>
            </w:tcBorders>
          </w:tcPr>
          <w:p w14:paraId="5327B71E" w14:textId="77777777" w:rsidR="00EA6D8F" w:rsidRPr="00807785" w:rsidRDefault="00EA6D8F" w:rsidP="00930428">
            <w:pPr>
              <w:ind w:left="-15"/>
              <w:jc w:val="center"/>
              <w:rPr>
                <w:rFonts w:ascii="Segoe UI" w:hAnsi="Segoe UI" w:cs="Segoe UI"/>
                <w:color w:val="000000" w:themeColor="text1"/>
              </w:rPr>
            </w:pPr>
            <w:r w:rsidRPr="00807785">
              <w:rPr>
                <w:rFonts w:ascii="Segoe UI" w:hAnsi="Segoe UI" w:cs="Segoe UI"/>
                <w:color w:val="000000" w:themeColor="text1"/>
              </w:rPr>
              <w:t>Legal Actions</w:t>
            </w:r>
          </w:p>
          <w:p w14:paraId="35A8EDAA" w14:textId="77777777" w:rsidR="00EA6D8F" w:rsidRPr="00807785" w:rsidRDefault="00EA6D8F" w:rsidP="00930428">
            <w:pPr>
              <w:ind w:left="-15"/>
              <w:jc w:val="center"/>
              <w:rPr>
                <w:rFonts w:ascii="Segoe UI" w:hAnsi="Segoe UI" w:cs="Segoe UI"/>
                <w:color w:val="000000" w:themeColor="text1"/>
              </w:rPr>
            </w:pPr>
          </w:p>
        </w:tc>
        <w:tc>
          <w:tcPr>
            <w:tcW w:w="1440" w:type="dxa"/>
            <w:tcBorders>
              <w:top w:val="single" w:sz="4" w:space="0" w:color="auto"/>
              <w:bottom w:val="single" w:sz="4" w:space="0" w:color="auto"/>
            </w:tcBorders>
          </w:tcPr>
          <w:p w14:paraId="2CB25E96" w14:textId="77777777" w:rsidR="00EA6D8F" w:rsidRPr="00807785" w:rsidRDefault="00EA6D8F" w:rsidP="00E71150">
            <w:pPr>
              <w:ind w:left="-108" w:right="-108"/>
              <w:jc w:val="center"/>
              <w:rPr>
                <w:rFonts w:ascii="Segoe UI" w:hAnsi="Segoe UI" w:cs="Segoe UI"/>
                <w:color w:val="000000" w:themeColor="text1"/>
              </w:rPr>
            </w:pPr>
            <w:r w:rsidRPr="00807785">
              <w:rPr>
                <w:rFonts w:ascii="Segoe UI" w:hAnsi="Segoe UI" w:cs="Segoe UI"/>
                <w:color w:val="000000" w:themeColor="text1"/>
              </w:rPr>
              <w:t>RCW 48.20.142</w:t>
            </w:r>
          </w:p>
        </w:tc>
        <w:tc>
          <w:tcPr>
            <w:tcW w:w="6750" w:type="dxa"/>
            <w:tcBorders>
              <w:top w:val="single" w:sz="4" w:space="0" w:color="auto"/>
              <w:bottom w:val="single" w:sz="4" w:space="0" w:color="auto"/>
            </w:tcBorders>
          </w:tcPr>
          <w:p w14:paraId="51E37370" w14:textId="77777777" w:rsidR="00EA6D8F" w:rsidRPr="00807785" w:rsidRDefault="00EA6D8F" w:rsidP="003F1F45">
            <w:pPr>
              <w:rPr>
                <w:rFonts w:ascii="Segoe UI" w:eastAsia="Times New Roman" w:hAnsi="Segoe UI" w:cs="Segoe UI"/>
                <w:color w:val="000000" w:themeColor="text1"/>
              </w:rPr>
            </w:pPr>
            <w:r w:rsidRPr="00807785">
              <w:rPr>
                <w:rFonts w:ascii="Segoe UI" w:eastAsia="Times New Roman" w:hAnsi="Segoe UI" w:cs="Segoe UI"/>
                <w:color w:val="000000" w:themeColor="text1"/>
              </w:rPr>
              <w:t>There must be a provision as follows:</w:t>
            </w:r>
          </w:p>
          <w:p w14:paraId="1DD06C73" w14:textId="77777777" w:rsidR="00EA6D8F" w:rsidRPr="00807785" w:rsidRDefault="00EA6D8F" w:rsidP="00995FC8">
            <w:pPr>
              <w:ind w:firstLine="360"/>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LEGAL ACTIONS: No action at law or in equity shall be brought to recover on this policy prior to the expiration of sixty days after </w:t>
            </w:r>
            <w:r w:rsidRPr="00807785">
              <w:rPr>
                <w:rFonts w:ascii="Segoe UI" w:eastAsia="Times New Roman" w:hAnsi="Segoe UI" w:cs="Segoe UI"/>
                <w:color w:val="000000" w:themeColor="text1"/>
              </w:rPr>
              <w:lastRenderedPageBreak/>
              <w:t>written proof of loss has been furnished in accordance with the requirements of this policy. No such action shall be brought after the expiration of three years after the time written proof of loss is required to be furnished.</w:t>
            </w:r>
          </w:p>
        </w:tc>
        <w:tc>
          <w:tcPr>
            <w:tcW w:w="1260" w:type="dxa"/>
            <w:tcBorders>
              <w:top w:val="single" w:sz="4" w:space="0" w:color="auto"/>
              <w:bottom w:val="single" w:sz="4" w:space="0" w:color="auto"/>
            </w:tcBorders>
          </w:tcPr>
          <w:p w14:paraId="5FDD4CAB"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7D3349B" w14:textId="77777777" w:rsidR="00EA6D8F" w:rsidRPr="00807785" w:rsidRDefault="00EA6D8F" w:rsidP="001E1DD4">
            <w:pPr>
              <w:jc w:val="center"/>
              <w:rPr>
                <w:rFonts w:ascii="Segoe UI" w:hAnsi="Segoe UI" w:cs="Segoe UI"/>
                <w:color w:val="000000" w:themeColor="text1"/>
              </w:rPr>
            </w:pPr>
          </w:p>
        </w:tc>
      </w:tr>
      <w:tr w:rsidR="00EA6D8F" w:rsidRPr="00807785" w14:paraId="13E7FEB1" w14:textId="77777777" w:rsidTr="007970B3">
        <w:tc>
          <w:tcPr>
            <w:tcW w:w="1800" w:type="dxa"/>
            <w:vMerge/>
          </w:tcPr>
          <w:p w14:paraId="70D0964D" w14:textId="77777777" w:rsidR="00EA6D8F" w:rsidRPr="00807785" w:rsidRDefault="00EA6D8F" w:rsidP="001E1DD4">
            <w:pPr>
              <w:rPr>
                <w:rFonts w:ascii="Segoe UI" w:hAnsi="Segoe UI" w:cs="Segoe UI"/>
                <w:b/>
                <w:color w:val="000000" w:themeColor="text1"/>
              </w:rPr>
            </w:pPr>
          </w:p>
        </w:tc>
        <w:tc>
          <w:tcPr>
            <w:tcW w:w="1530" w:type="dxa"/>
            <w:tcBorders>
              <w:top w:val="single" w:sz="4" w:space="0" w:color="auto"/>
            </w:tcBorders>
          </w:tcPr>
          <w:p w14:paraId="0D22FC57" w14:textId="77777777" w:rsidR="00EA6D8F" w:rsidRPr="00807785" w:rsidRDefault="00EA6D8F" w:rsidP="001E1DD4">
            <w:pPr>
              <w:jc w:val="center"/>
              <w:rPr>
                <w:rFonts w:ascii="Segoe UI" w:hAnsi="Segoe UI" w:cs="Segoe UI"/>
                <w:color w:val="000000" w:themeColor="text1"/>
              </w:rPr>
            </w:pPr>
            <w:r w:rsidRPr="00807785">
              <w:rPr>
                <w:rFonts w:ascii="Segoe UI" w:hAnsi="Segoe UI" w:cs="Segoe UI"/>
                <w:color w:val="000000" w:themeColor="text1"/>
              </w:rPr>
              <w:t>Right to legal or arbitration proceedings</w:t>
            </w:r>
          </w:p>
        </w:tc>
        <w:tc>
          <w:tcPr>
            <w:tcW w:w="1440" w:type="dxa"/>
            <w:tcBorders>
              <w:top w:val="single" w:sz="4" w:space="0" w:color="auto"/>
              <w:bottom w:val="nil"/>
            </w:tcBorders>
          </w:tcPr>
          <w:p w14:paraId="12374C88" w14:textId="77777777" w:rsidR="00EA6D8F" w:rsidRPr="00807785" w:rsidRDefault="00EA6D8F" w:rsidP="00174597">
            <w:pPr>
              <w:ind w:left="-108" w:right="-108"/>
              <w:jc w:val="center"/>
              <w:rPr>
                <w:rFonts w:ascii="Segoe UI" w:hAnsi="Segoe UI" w:cs="Segoe UI"/>
                <w:color w:val="000000" w:themeColor="text1"/>
              </w:rPr>
            </w:pPr>
            <w:r w:rsidRPr="00807785">
              <w:rPr>
                <w:rFonts w:ascii="Segoe UI" w:hAnsi="Segoe UI" w:cs="Segoe UI"/>
                <w:color w:val="000000" w:themeColor="text1"/>
                <w:u w:val="single"/>
              </w:rPr>
              <w:t>Firestone v. Bruch</w:t>
            </w:r>
          </w:p>
        </w:tc>
        <w:tc>
          <w:tcPr>
            <w:tcW w:w="6750" w:type="dxa"/>
            <w:tcBorders>
              <w:top w:val="single" w:sz="4" w:space="0" w:color="auto"/>
              <w:bottom w:val="nil"/>
            </w:tcBorders>
          </w:tcPr>
          <w:p w14:paraId="6E7FB659" w14:textId="77777777" w:rsidR="00EA6D8F" w:rsidRPr="00807785" w:rsidRDefault="00EA6D8F" w:rsidP="0099231A">
            <w:pPr>
              <w:rPr>
                <w:rFonts w:ascii="Segoe UI" w:hAnsi="Segoe UI" w:cs="Segoe UI"/>
                <w:color w:val="000000" w:themeColor="text1"/>
                <w:lang w:val="en"/>
              </w:rPr>
            </w:pPr>
            <w:r w:rsidRPr="00807785">
              <w:rPr>
                <w:rFonts w:ascii="Segoe UI" w:hAnsi="Segoe UI" w:cs="Segoe UI"/>
                <w:color w:val="000000" w:themeColor="text1"/>
              </w:rPr>
              <w:t xml:space="preserve">In the case of controversy arising out of the contract, a subscriber must not be denied the right to have the controversy determined by legal or arbitration proceedings.  </w:t>
            </w:r>
            <w:r w:rsidRPr="00807785">
              <w:rPr>
                <w:rFonts w:ascii="Segoe UI" w:hAnsi="Segoe UI" w:cs="Segoe UI"/>
                <w:color w:val="000000" w:themeColor="text1"/>
                <w:lang w:val="en"/>
              </w:rPr>
              <w:t xml:space="preserve"> </w:t>
            </w:r>
            <w:r w:rsidRPr="00807785">
              <w:rPr>
                <w:rFonts w:ascii="Segoe UI" w:hAnsi="Segoe UI" w:cs="Segoe UI"/>
                <w:color w:val="000000" w:themeColor="text1"/>
                <w:u w:val="single"/>
                <w:lang w:val="en"/>
              </w:rPr>
              <w:t>Firestone Tire &amp; Rubber Co. v. Bruch</w:t>
            </w:r>
            <w:r w:rsidRPr="00807785">
              <w:rPr>
                <w:rFonts w:ascii="Segoe UI" w:hAnsi="Segoe UI" w:cs="Segoe UI"/>
                <w:color w:val="000000" w:themeColor="text1"/>
                <w:lang w:val="en"/>
              </w:rPr>
              <w:t>, 489 U.S. 101 (1989)</w:t>
            </w:r>
          </w:p>
        </w:tc>
        <w:tc>
          <w:tcPr>
            <w:tcW w:w="1260" w:type="dxa"/>
            <w:tcBorders>
              <w:top w:val="single" w:sz="4" w:space="0" w:color="auto"/>
              <w:bottom w:val="nil"/>
            </w:tcBorders>
          </w:tcPr>
          <w:p w14:paraId="34837655"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nil"/>
            </w:tcBorders>
          </w:tcPr>
          <w:p w14:paraId="325F7A6A" w14:textId="77777777" w:rsidR="00EA6D8F" w:rsidRPr="00807785" w:rsidRDefault="00EA6D8F" w:rsidP="001E1DD4">
            <w:pPr>
              <w:jc w:val="center"/>
              <w:rPr>
                <w:rFonts w:ascii="Segoe UI" w:hAnsi="Segoe UI" w:cs="Segoe UI"/>
                <w:color w:val="000000" w:themeColor="text1"/>
              </w:rPr>
            </w:pPr>
          </w:p>
        </w:tc>
      </w:tr>
      <w:tr w:rsidR="00EA6D8F" w:rsidRPr="00807785" w14:paraId="372E4DE8" w14:textId="77777777" w:rsidTr="000337F4">
        <w:tc>
          <w:tcPr>
            <w:tcW w:w="1800" w:type="dxa"/>
            <w:vMerge/>
          </w:tcPr>
          <w:p w14:paraId="46227908" w14:textId="77777777" w:rsidR="00EA6D8F" w:rsidRPr="00807785" w:rsidRDefault="00EA6D8F" w:rsidP="001E1DD4">
            <w:pPr>
              <w:rPr>
                <w:rFonts w:ascii="Segoe UI" w:hAnsi="Segoe UI" w:cs="Segoe UI"/>
                <w:b/>
                <w:color w:val="000000" w:themeColor="text1"/>
              </w:rPr>
            </w:pPr>
          </w:p>
        </w:tc>
        <w:tc>
          <w:tcPr>
            <w:tcW w:w="1530" w:type="dxa"/>
            <w:tcBorders>
              <w:bottom w:val="nil"/>
            </w:tcBorders>
          </w:tcPr>
          <w:p w14:paraId="338A129B" w14:textId="77777777" w:rsidR="00EA6D8F" w:rsidRPr="00807785" w:rsidRDefault="00EA6D8F" w:rsidP="00350416">
            <w:pPr>
              <w:jc w:val="center"/>
              <w:rPr>
                <w:rFonts w:ascii="Segoe UI" w:hAnsi="Segoe UI" w:cs="Segoe UI"/>
                <w:color w:val="000000" w:themeColor="text1"/>
              </w:rPr>
            </w:pPr>
            <w:r w:rsidRPr="00807785">
              <w:rPr>
                <w:rFonts w:ascii="Segoe UI" w:hAnsi="Segoe UI" w:cs="Segoe UI"/>
                <w:color w:val="000000" w:themeColor="text1"/>
              </w:rPr>
              <w:t>No unreasonable payment delays</w:t>
            </w:r>
          </w:p>
        </w:tc>
        <w:tc>
          <w:tcPr>
            <w:tcW w:w="1440" w:type="dxa"/>
            <w:tcBorders>
              <w:top w:val="single" w:sz="4" w:space="0" w:color="auto"/>
              <w:bottom w:val="nil"/>
            </w:tcBorders>
          </w:tcPr>
          <w:p w14:paraId="52F890F6" w14:textId="77777777" w:rsidR="00EA6D8F" w:rsidRPr="00807785" w:rsidRDefault="00EA6D8F" w:rsidP="00174597">
            <w:pPr>
              <w:spacing w:before="36"/>
              <w:ind w:left="-108" w:right="-108"/>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u w:val="single"/>
              </w:rPr>
              <w:t>Great-Wes</w:t>
            </w:r>
            <w:r w:rsidRPr="00807785">
              <w:rPr>
                <w:rFonts w:ascii="Segoe UI" w:eastAsia="Arial" w:hAnsi="Segoe UI" w:cs="Segoe UI"/>
                <w:color w:val="000000" w:themeColor="text1"/>
                <w:u w:val="single"/>
              </w:rPr>
              <w:t>t</w:t>
            </w:r>
            <w:r w:rsidRPr="00807785">
              <w:rPr>
                <w:rFonts w:ascii="Segoe UI" w:eastAsia="Arial" w:hAnsi="Segoe UI" w:cs="Segoe UI"/>
                <w:color w:val="000000" w:themeColor="text1"/>
                <w:spacing w:val="-11"/>
                <w:u w:val="single"/>
              </w:rPr>
              <w:t xml:space="preserve"> </w:t>
            </w:r>
            <w:r w:rsidRPr="00807785">
              <w:rPr>
                <w:rFonts w:ascii="Segoe UI" w:eastAsia="Arial" w:hAnsi="Segoe UI" w:cs="Segoe UI"/>
                <w:color w:val="000000" w:themeColor="text1"/>
                <w:spacing w:val="-6"/>
                <w:u w:val="single"/>
              </w:rPr>
              <w:t>Lif</w:t>
            </w:r>
            <w:r w:rsidRPr="00807785">
              <w:rPr>
                <w:rFonts w:ascii="Segoe UI" w:eastAsia="Arial" w:hAnsi="Segoe UI" w:cs="Segoe UI"/>
                <w:color w:val="000000" w:themeColor="text1"/>
                <w:u w:val="single"/>
              </w:rPr>
              <w:t>e</w:t>
            </w:r>
            <w:r w:rsidRPr="00807785">
              <w:rPr>
                <w:rFonts w:ascii="Segoe UI" w:eastAsia="Arial" w:hAnsi="Segoe UI" w:cs="Segoe UI"/>
                <w:color w:val="000000" w:themeColor="text1"/>
                <w:spacing w:val="-12"/>
                <w:u w:val="single"/>
              </w:rPr>
              <w:t xml:space="preserve"> </w:t>
            </w:r>
            <w:r w:rsidRPr="00807785">
              <w:rPr>
                <w:rFonts w:ascii="Segoe UI" w:eastAsia="Arial" w:hAnsi="Segoe UI" w:cs="Segoe UI"/>
                <w:color w:val="000000" w:themeColor="text1"/>
                <w:u w:val="single"/>
              </w:rPr>
              <w:t>&amp;</w:t>
            </w:r>
            <w:r w:rsidRPr="00807785">
              <w:rPr>
                <w:rFonts w:ascii="Segoe UI" w:eastAsia="Arial" w:hAnsi="Segoe UI" w:cs="Segoe UI"/>
                <w:color w:val="000000" w:themeColor="text1"/>
                <w:spacing w:val="-12"/>
                <w:u w:val="single"/>
              </w:rPr>
              <w:t xml:space="preserve"> </w:t>
            </w:r>
            <w:r w:rsidRPr="00807785">
              <w:rPr>
                <w:rFonts w:ascii="Segoe UI" w:eastAsia="Arial" w:hAnsi="Segoe UI" w:cs="Segoe UI"/>
                <w:color w:val="000000" w:themeColor="text1"/>
                <w:spacing w:val="-6"/>
                <w:u w:val="single"/>
              </w:rPr>
              <w:t>Annui</w:t>
            </w:r>
            <w:r w:rsidRPr="00807785">
              <w:rPr>
                <w:rFonts w:ascii="Segoe UI" w:eastAsia="Arial" w:hAnsi="Segoe UI" w:cs="Segoe UI"/>
                <w:color w:val="000000" w:themeColor="text1"/>
                <w:spacing w:val="-5"/>
                <w:u w:val="single"/>
              </w:rPr>
              <w:t>t</w:t>
            </w:r>
            <w:r w:rsidRPr="00807785">
              <w:rPr>
                <w:rFonts w:ascii="Segoe UI" w:eastAsia="Arial" w:hAnsi="Segoe UI" w:cs="Segoe UI"/>
                <w:color w:val="000000" w:themeColor="text1"/>
                <w:u w:val="single"/>
              </w:rPr>
              <w:t>y</w:t>
            </w:r>
            <w:r w:rsidRPr="00807785">
              <w:rPr>
                <w:rFonts w:ascii="Segoe UI" w:eastAsia="Arial" w:hAnsi="Segoe UI" w:cs="Segoe UI"/>
                <w:color w:val="000000" w:themeColor="text1"/>
                <w:spacing w:val="-13"/>
                <w:u w:val="single"/>
              </w:rPr>
              <w:t xml:space="preserve"> </w:t>
            </w:r>
            <w:r w:rsidRPr="00807785">
              <w:rPr>
                <w:rFonts w:ascii="Segoe UI" w:eastAsia="Arial" w:hAnsi="Segoe UI" w:cs="Segoe UI"/>
                <w:color w:val="000000" w:themeColor="text1"/>
                <w:spacing w:val="-6"/>
                <w:u w:val="single"/>
              </w:rPr>
              <w:t>Ins v</w:t>
            </w:r>
            <w:r w:rsidRPr="00807785">
              <w:rPr>
                <w:rFonts w:ascii="Segoe UI" w:eastAsia="Arial" w:hAnsi="Segoe UI" w:cs="Segoe UI"/>
                <w:color w:val="000000" w:themeColor="text1"/>
                <w:u w:val="single"/>
              </w:rPr>
              <w:t>.</w:t>
            </w:r>
            <w:r w:rsidRPr="00807785">
              <w:rPr>
                <w:rFonts w:ascii="Segoe UI" w:eastAsia="Arial" w:hAnsi="Segoe UI" w:cs="Segoe UI"/>
                <w:color w:val="000000" w:themeColor="text1"/>
                <w:spacing w:val="-11"/>
                <w:u w:val="single"/>
              </w:rPr>
              <w:t xml:space="preserve"> </w:t>
            </w:r>
            <w:r w:rsidRPr="00807785">
              <w:rPr>
                <w:rFonts w:ascii="Segoe UI" w:eastAsia="Arial" w:hAnsi="Segoe UI" w:cs="Segoe UI"/>
                <w:color w:val="000000" w:themeColor="text1"/>
                <w:spacing w:val="-6"/>
                <w:u w:val="single"/>
              </w:rPr>
              <w:t>Knudson</w:t>
            </w:r>
          </w:p>
          <w:p w14:paraId="24DE003D" w14:textId="77777777" w:rsidR="00EA6D8F" w:rsidRPr="00807785" w:rsidRDefault="00EA6D8F" w:rsidP="00174597">
            <w:pPr>
              <w:spacing w:before="36"/>
              <w:ind w:left="-108" w:right="-108"/>
              <w:jc w:val="center"/>
              <w:rPr>
                <w:rFonts w:ascii="Segoe UI" w:eastAsia="Arial" w:hAnsi="Segoe UI" w:cs="Segoe UI"/>
                <w:color w:val="000000" w:themeColor="text1"/>
              </w:rPr>
            </w:pPr>
          </w:p>
          <w:p w14:paraId="73BBF9F3" w14:textId="77777777" w:rsidR="00EA6D8F" w:rsidRPr="00807785" w:rsidRDefault="00EA6D8F" w:rsidP="00174597">
            <w:pPr>
              <w:spacing w:before="39"/>
              <w:ind w:left="-108" w:right="-108"/>
              <w:jc w:val="center"/>
              <w:rPr>
                <w:rFonts w:ascii="Segoe UI" w:eastAsia="Arial" w:hAnsi="Segoe UI" w:cs="Segoe UI"/>
                <w:color w:val="000000" w:themeColor="text1"/>
                <w:u w:val="single"/>
              </w:rPr>
            </w:pPr>
            <w:proofErr w:type="spellStart"/>
            <w:r w:rsidRPr="00807785">
              <w:rPr>
                <w:rFonts w:ascii="Segoe UI" w:eastAsia="Arial" w:hAnsi="Segoe UI" w:cs="Segoe UI"/>
                <w:color w:val="000000" w:themeColor="text1"/>
                <w:spacing w:val="-7"/>
                <w:u w:val="single"/>
              </w:rPr>
              <w:t>T</w:t>
            </w:r>
            <w:r w:rsidRPr="00807785">
              <w:rPr>
                <w:rFonts w:ascii="Segoe UI" w:eastAsia="Arial" w:hAnsi="Segoe UI" w:cs="Segoe UI"/>
                <w:color w:val="000000" w:themeColor="text1"/>
                <w:spacing w:val="-9"/>
                <w:u w:val="single"/>
              </w:rPr>
              <w:t>hi</w:t>
            </w:r>
            <w:r w:rsidRPr="00807785">
              <w:rPr>
                <w:rFonts w:ascii="Segoe UI" w:eastAsia="Arial" w:hAnsi="Segoe UI" w:cs="Segoe UI"/>
                <w:color w:val="000000" w:themeColor="text1"/>
                <w:spacing w:val="-8"/>
                <w:u w:val="single"/>
              </w:rPr>
              <w:t>ring</w:t>
            </w:r>
            <w:r w:rsidRPr="00807785">
              <w:rPr>
                <w:rFonts w:ascii="Segoe UI" w:eastAsia="Arial" w:hAnsi="Segoe UI" w:cs="Segoe UI"/>
                <w:color w:val="000000" w:themeColor="text1"/>
                <w:spacing w:val="-9"/>
                <w:u w:val="single"/>
              </w:rPr>
              <w:t>e</w:t>
            </w:r>
            <w:r w:rsidRPr="00807785">
              <w:rPr>
                <w:rFonts w:ascii="Segoe UI" w:eastAsia="Arial" w:hAnsi="Segoe UI" w:cs="Segoe UI"/>
                <w:color w:val="000000" w:themeColor="text1"/>
                <w:u w:val="single"/>
              </w:rPr>
              <w:t>r</w:t>
            </w:r>
            <w:proofErr w:type="spellEnd"/>
            <w:r w:rsidRPr="00807785">
              <w:rPr>
                <w:rFonts w:ascii="Segoe UI" w:eastAsia="Arial" w:hAnsi="Segoe UI" w:cs="Segoe UI"/>
                <w:color w:val="000000" w:themeColor="text1"/>
                <w:spacing w:val="-16"/>
                <w:u w:val="single"/>
              </w:rPr>
              <w:t xml:space="preserve"> </w:t>
            </w:r>
            <w:r w:rsidRPr="00807785">
              <w:rPr>
                <w:rFonts w:ascii="Segoe UI" w:eastAsia="Arial" w:hAnsi="Segoe UI" w:cs="Segoe UI"/>
                <w:color w:val="000000" w:themeColor="text1"/>
                <w:spacing w:val="-8"/>
                <w:u w:val="single"/>
              </w:rPr>
              <w:t>v</w:t>
            </w:r>
            <w:r w:rsidRPr="00807785">
              <w:rPr>
                <w:rFonts w:ascii="Segoe UI" w:eastAsia="Arial" w:hAnsi="Segoe UI" w:cs="Segoe UI"/>
                <w:color w:val="000000" w:themeColor="text1"/>
                <w:u w:val="single"/>
              </w:rPr>
              <w:t>.</w:t>
            </w:r>
            <w:r w:rsidRPr="00807785">
              <w:rPr>
                <w:rFonts w:ascii="Segoe UI" w:eastAsia="Arial" w:hAnsi="Segoe UI" w:cs="Segoe UI"/>
                <w:color w:val="000000" w:themeColor="text1"/>
                <w:spacing w:val="-15"/>
                <w:u w:val="single"/>
              </w:rPr>
              <w:t xml:space="preserve"> </w:t>
            </w:r>
            <w:r w:rsidRPr="00807785">
              <w:rPr>
                <w:rFonts w:ascii="Segoe UI" w:eastAsia="Arial" w:hAnsi="Segoe UI" w:cs="Segoe UI"/>
                <w:color w:val="000000" w:themeColor="text1"/>
                <w:spacing w:val="-8"/>
                <w:u w:val="single"/>
              </w:rPr>
              <w:t>A</w:t>
            </w:r>
            <w:r w:rsidRPr="00807785">
              <w:rPr>
                <w:rFonts w:ascii="Segoe UI" w:eastAsia="Arial" w:hAnsi="Segoe UI" w:cs="Segoe UI"/>
                <w:color w:val="000000" w:themeColor="text1"/>
                <w:spacing w:val="-7"/>
                <w:u w:val="single"/>
              </w:rPr>
              <w:t>m</w:t>
            </w:r>
            <w:r w:rsidRPr="00807785">
              <w:rPr>
                <w:rFonts w:ascii="Segoe UI" w:eastAsia="Arial" w:hAnsi="Segoe UI" w:cs="Segoe UI"/>
                <w:color w:val="000000" w:themeColor="text1"/>
                <w:spacing w:val="-8"/>
                <w:u w:val="single"/>
              </w:rPr>
              <w:t>er</w:t>
            </w:r>
            <w:r w:rsidRPr="00807785">
              <w:rPr>
                <w:rFonts w:ascii="Segoe UI" w:eastAsia="Arial" w:hAnsi="Segoe UI" w:cs="Segoe UI"/>
                <w:color w:val="000000" w:themeColor="text1"/>
                <w:spacing w:val="-9"/>
                <w:u w:val="single"/>
              </w:rPr>
              <w:t>i</w:t>
            </w:r>
            <w:r w:rsidRPr="00807785">
              <w:rPr>
                <w:rFonts w:ascii="Segoe UI" w:eastAsia="Arial" w:hAnsi="Segoe UI" w:cs="Segoe UI"/>
                <w:color w:val="000000" w:themeColor="text1"/>
                <w:spacing w:val="-7"/>
                <w:u w:val="single"/>
              </w:rPr>
              <w:t>c</w:t>
            </w:r>
            <w:r w:rsidRPr="00807785">
              <w:rPr>
                <w:rFonts w:ascii="Segoe UI" w:eastAsia="Arial" w:hAnsi="Segoe UI" w:cs="Segoe UI"/>
                <w:color w:val="000000" w:themeColor="text1"/>
                <w:spacing w:val="-8"/>
                <w:u w:val="single"/>
              </w:rPr>
              <w:t>a</w:t>
            </w:r>
            <w:r w:rsidRPr="00807785">
              <w:rPr>
                <w:rFonts w:ascii="Segoe UI" w:eastAsia="Arial" w:hAnsi="Segoe UI" w:cs="Segoe UI"/>
                <w:color w:val="000000" w:themeColor="text1"/>
                <w:u w:val="single"/>
              </w:rPr>
              <w:t>n</w:t>
            </w:r>
            <w:r w:rsidRPr="00807785">
              <w:rPr>
                <w:rFonts w:ascii="Segoe UI" w:eastAsia="Arial" w:hAnsi="Segoe UI" w:cs="Segoe UI"/>
                <w:color w:val="000000" w:themeColor="text1"/>
                <w:spacing w:val="-17"/>
                <w:u w:val="single"/>
              </w:rPr>
              <w:t xml:space="preserve"> </w:t>
            </w:r>
            <w:r w:rsidRPr="00807785">
              <w:rPr>
                <w:rFonts w:ascii="Segoe UI" w:eastAsia="Arial" w:hAnsi="Segoe UI" w:cs="Segoe UI"/>
                <w:color w:val="000000" w:themeColor="text1"/>
                <w:spacing w:val="-7"/>
                <w:u w:val="single"/>
              </w:rPr>
              <w:t>M</w:t>
            </w:r>
            <w:r w:rsidRPr="00807785">
              <w:rPr>
                <w:rFonts w:ascii="Segoe UI" w:eastAsia="Arial" w:hAnsi="Segoe UI" w:cs="Segoe UI"/>
                <w:color w:val="000000" w:themeColor="text1"/>
                <w:spacing w:val="-9"/>
                <w:u w:val="single"/>
              </w:rPr>
              <w:t>o</w:t>
            </w:r>
            <w:r w:rsidRPr="00807785">
              <w:rPr>
                <w:rFonts w:ascii="Segoe UI" w:eastAsia="Arial" w:hAnsi="Segoe UI" w:cs="Segoe UI"/>
                <w:color w:val="000000" w:themeColor="text1"/>
                <w:spacing w:val="-7"/>
                <w:u w:val="single"/>
              </w:rPr>
              <w:t>t</w:t>
            </w:r>
            <w:r w:rsidRPr="00807785">
              <w:rPr>
                <w:rFonts w:ascii="Segoe UI" w:eastAsia="Arial" w:hAnsi="Segoe UI" w:cs="Segoe UI"/>
                <w:color w:val="000000" w:themeColor="text1"/>
                <w:spacing w:val="-9"/>
                <w:u w:val="single"/>
              </w:rPr>
              <w:t>o</w:t>
            </w:r>
            <w:r w:rsidRPr="00807785">
              <w:rPr>
                <w:rFonts w:ascii="Segoe UI" w:eastAsia="Arial" w:hAnsi="Segoe UI" w:cs="Segoe UI"/>
                <w:color w:val="000000" w:themeColor="text1"/>
                <w:spacing w:val="-8"/>
                <w:u w:val="single"/>
              </w:rPr>
              <w:t>r</w:t>
            </w:r>
            <w:r w:rsidRPr="00807785">
              <w:rPr>
                <w:rFonts w:ascii="Segoe UI" w:eastAsia="Arial" w:hAnsi="Segoe UI" w:cs="Segoe UI"/>
                <w:color w:val="000000" w:themeColor="text1"/>
                <w:u w:val="single"/>
              </w:rPr>
              <w:t xml:space="preserve">s </w:t>
            </w:r>
            <w:r w:rsidRPr="00807785">
              <w:rPr>
                <w:rFonts w:ascii="Segoe UI" w:eastAsia="Arial" w:hAnsi="Segoe UI" w:cs="Segoe UI"/>
                <w:color w:val="000000" w:themeColor="text1"/>
                <w:spacing w:val="-8"/>
                <w:u w:val="single"/>
              </w:rPr>
              <w:t>I</w:t>
            </w:r>
            <w:r w:rsidRPr="00807785">
              <w:rPr>
                <w:rFonts w:ascii="Segoe UI" w:eastAsia="Arial" w:hAnsi="Segoe UI" w:cs="Segoe UI"/>
                <w:color w:val="000000" w:themeColor="text1"/>
                <w:spacing w:val="-9"/>
                <w:u w:val="single"/>
              </w:rPr>
              <w:t>n</w:t>
            </w:r>
            <w:r w:rsidRPr="00807785">
              <w:rPr>
                <w:rFonts w:ascii="Segoe UI" w:eastAsia="Arial" w:hAnsi="Segoe UI" w:cs="Segoe UI"/>
                <w:color w:val="000000" w:themeColor="text1"/>
                <w:spacing w:val="-8"/>
                <w:u w:val="single"/>
              </w:rPr>
              <w:t>s</w:t>
            </w:r>
          </w:p>
        </w:tc>
        <w:tc>
          <w:tcPr>
            <w:tcW w:w="6750" w:type="dxa"/>
            <w:tcBorders>
              <w:top w:val="single" w:sz="4" w:space="0" w:color="auto"/>
              <w:bottom w:val="single" w:sz="4" w:space="0" w:color="auto"/>
            </w:tcBorders>
          </w:tcPr>
          <w:p w14:paraId="0D70DEA9" w14:textId="77777777" w:rsidR="00EA6D8F" w:rsidRPr="00807785" w:rsidRDefault="00EA6D8F" w:rsidP="0099231A">
            <w:pPr>
              <w:ind w:left="375" w:right="115" w:hanging="274"/>
              <w:rPr>
                <w:rFonts w:ascii="Segoe UI" w:eastAsia="Arial" w:hAnsi="Segoe UI" w:cs="Segoe UI"/>
                <w:color w:val="000000" w:themeColor="text1"/>
              </w:rPr>
            </w:pPr>
            <w:r w:rsidRPr="00807785">
              <w:rPr>
                <w:rFonts w:ascii="Segoe UI" w:eastAsia="Times New Roman" w:hAnsi="Segoe UI" w:cs="Segoe UI"/>
                <w:color w:val="000000" w:themeColor="text1"/>
                <w:w w:val="131"/>
              </w:rPr>
              <w:t xml:space="preserve">•  </w:t>
            </w:r>
            <w:r w:rsidRPr="00807785">
              <w:rPr>
                <w:rFonts w:ascii="Segoe UI" w:eastAsia="Times New Roman" w:hAnsi="Segoe UI" w:cs="Segoe UI"/>
                <w:color w:val="000000" w:themeColor="text1"/>
                <w:spacing w:val="13"/>
                <w:w w:val="131"/>
              </w:rPr>
              <w:t xml:space="preserve"> </w:t>
            </w:r>
            <w:r w:rsidRPr="00807785">
              <w:rPr>
                <w:rFonts w:ascii="Segoe UI" w:eastAsia="Arial" w:hAnsi="Segoe UI" w:cs="Segoe UI"/>
                <w:color w:val="000000" w:themeColor="text1"/>
                <w:spacing w:val="-6"/>
              </w:rPr>
              <w:t>I</w:t>
            </w:r>
            <w:r w:rsidRPr="00807785">
              <w:rPr>
                <w:rFonts w:ascii="Segoe UI" w:eastAsia="Arial" w:hAnsi="Segoe UI" w:cs="Segoe UI"/>
                <w:color w:val="000000" w:themeColor="text1"/>
              </w:rPr>
              <w:t>f</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pla</w:t>
            </w:r>
            <w:r w:rsidRPr="00807785">
              <w:rPr>
                <w:rFonts w:ascii="Segoe UI" w:eastAsia="Arial" w:hAnsi="Segoe UI" w:cs="Segoe UI"/>
                <w:color w:val="000000" w:themeColor="text1"/>
              </w:rPr>
              <w:t>n</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inc</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spacing w:val="-6"/>
              </w:rPr>
              <w:t>u</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rPr>
              <w:t>a</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subr</w:t>
            </w:r>
            <w:r w:rsidRPr="00807785">
              <w:rPr>
                <w:rFonts w:ascii="Segoe UI" w:eastAsia="Arial" w:hAnsi="Segoe UI" w:cs="Segoe UI"/>
                <w:color w:val="000000" w:themeColor="text1"/>
                <w:spacing w:val="-5"/>
              </w:rPr>
              <w:t>o</w:t>
            </w:r>
            <w:r w:rsidRPr="00807785">
              <w:rPr>
                <w:rFonts w:ascii="Segoe UI" w:eastAsia="Arial" w:hAnsi="Segoe UI" w:cs="Segoe UI"/>
                <w:color w:val="000000" w:themeColor="text1"/>
                <w:spacing w:val="-6"/>
              </w:rPr>
              <w:t>gat</w:t>
            </w:r>
            <w:r w:rsidRPr="00807785">
              <w:rPr>
                <w:rFonts w:ascii="Segoe UI" w:eastAsia="Arial" w:hAnsi="Segoe UI" w:cs="Segoe UI"/>
                <w:color w:val="000000" w:themeColor="text1"/>
                <w:spacing w:val="-5"/>
              </w:rPr>
              <w:t>i</w:t>
            </w:r>
            <w:r w:rsidRPr="00807785">
              <w:rPr>
                <w:rFonts w:ascii="Segoe UI" w:eastAsia="Arial" w:hAnsi="Segoe UI" w:cs="Segoe UI"/>
                <w:color w:val="000000" w:themeColor="text1"/>
                <w:spacing w:val="-6"/>
              </w:rPr>
              <w:t>o</w:t>
            </w:r>
            <w:r w:rsidRPr="00807785">
              <w:rPr>
                <w:rFonts w:ascii="Segoe UI" w:eastAsia="Arial" w:hAnsi="Segoe UI" w:cs="Segoe UI"/>
                <w:color w:val="000000" w:themeColor="text1"/>
              </w:rPr>
              <w:t>n</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p</w:t>
            </w:r>
            <w:r w:rsidRPr="00807785">
              <w:rPr>
                <w:rFonts w:ascii="Segoe UI" w:eastAsia="Arial" w:hAnsi="Segoe UI" w:cs="Segoe UI"/>
                <w:color w:val="000000" w:themeColor="text1"/>
                <w:spacing w:val="-5"/>
              </w:rPr>
              <w:t>r</w:t>
            </w:r>
            <w:r w:rsidRPr="00807785">
              <w:rPr>
                <w:rFonts w:ascii="Segoe UI" w:eastAsia="Arial" w:hAnsi="Segoe UI" w:cs="Segoe UI"/>
                <w:color w:val="000000" w:themeColor="text1"/>
                <w:spacing w:val="-6"/>
              </w:rPr>
              <w:t>ovisi</w:t>
            </w:r>
            <w:r w:rsidRPr="00807785">
              <w:rPr>
                <w:rFonts w:ascii="Segoe UI" w:eastAsia="Arial" w:hAnsi="Segoe UI" w:cs="Segoe UI"/>
                <w:color w:val="000000" w:themeColor="text1"/>
                <w:spacing w:val="-5"/>
              </w:rPr>
              <w:t>o</w:t>
            </w:r>
            <w:r w:rsidRPr="00807785">
              <w:rPr>
                <w:rFonts w:ascii="Segoe UI" w:eastAsia="Arial" w:hAnsi="Segoe UI" w:cs="Segoe UI"/>
                <w:color w:val="000000" w:themeColor="text1"/>
                <w:spacing w:val="-6"/>
              </w:rPr>
              <w:t>n</w:t>
            </w:r>
            <w:r w:rsidRPr="00807785">
              <w:rPr>
                <w:rFonts w:ascii="Segoe UI" w:eastAsia="Arial" w:hAnsi="Segoe UI" w:cs="Segoe UI"/>
                <w:color w:val="000000" w:themeColor="text1"/>
              </w:rPr>
              <w: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th</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pro</w:t>
            </w:r>
            <w:r w:rsidRPr="00807785">
              <w:rPr>
                <w:rFonts w:ascii="Segoe UI" w:eastAsia="Arial" w:hAnsi="Segoe UI" w:cs="Segoe UI"/>
                <w:color w:val="000000" w:themeColor="text1"/>
                <w:spacing w:val="-5"/>
              </w:rPr>
              <w:t>v</w:t>
            </w:r>
            <w:r w:rsidRPr="00807785">
              <w:rPr>
                <w:rFonts w:ascii="Segoe UI" w:eastAsia="Arial" w:hAnsi="Segoe UI" w:cs="Segoe UI"/>
                <w:color w:val="000000" w:themeColor="text1"/>
                <w:spacing w:val="-6"/>
              </w:rPr>
              <w:t>isio</w:t>
            </w:r>
            <w:r w:rsidRPr="00807785">
              <w:rPr>
                <w:rFonts w:ascii="Segoe UI" w:eastAsia="Arial" w:hAnsi="Segoe UI" w:cs="Segoe UI"/>
                <w:color w:val="000000" w:themeColor="text1"/>
              </w:rPr>
              <w:t>n</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5"/>
              </w:rPr>
              <w:t>m</w:t>
            </w:r>
            <w:r w:rsidRPr="00807785">
              <w:rPr>
                <w:rFonts w:ascii="Segoe UI" w:eastAsia="Arial" w:hAnsi="Segoe UI" w:cs="Segoe UI"/>
                <w:color w:val="000000" w:themeColor="text1"/>
                <w:spacing w:val="-6"/>
              </w:rPr>
              <w:t>us</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clear</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rPr>
              <w:t>y</w:t>
            </w:r>
            <w:r w:rsidRPr="00807785">
              <w:rPr>
                <w:rFonts w:ascii="Segoe UI" w:eastAsia="Arial" w:hAnsi="Segoe UI" w:cs="Segoe UI"/>
                <w:color w:val="000000" w:themeColor="text1"/>
                <w:spacing w:val="-13"/>
              </w:rPr>
              <w:t xml:space="preserve"> </w:t>
            </w:r>
            <w:r w:rsidRPr="00807785">
              <w:rPr>
                <w:rFonts w:ascii="Segoe UI" w:eastAsia="Arial" w:hAnsi="Segoe UI" w:cs="Segoe UI"/>
                <w:color w:val="000000" w:themeColor="text1"/>
                <w:spacing w:val="-5"/>
              </w:rPr>
              <w:t>n</w:t>
            </w:r>
            <w:r w:rsidRPr="00807785">
              <w:rPr>
                <w:rFonts w:ascii="Segoe UI" w:eastAsia="Arial" w:hAnsi="Segoe UI" w:cs="Segoe UI"/>
                <w:color w:val="000000" w:themeColor="text1"/>
                <w:spacing w:val="-6"/>
              </w:rPr>
              <w:t>oti</w:t>
            </w:r>
            <w:r w:rsidRPr="00807785">
              <w:rPr>
                <w:rFonts w:ascii="Segoe UI" w:eastAsia="Arial" w:hAnsi="Segoe UI" w:cs="Segoe UI"/>
                <w:color w:val="000000" w:themeColor="text1"/>
                <w:spacing w:val="-4"/>
              </w:rPr>
              <w:t>f</w:t>
            </w:r>
            <w:r w:rsidRPr="00807785">
              <w:rPr>
                <w:rFonts w:ascii="Segoe UI" w:eastAsia="Arial" w:hAnsi="Segoe UI" w:cs="Segoe UI"/>
                <w:color w:val="000000" w:themeColor="text1"/>
              </w:rPr>
              <w:t>y</w:t>
            </w:r>
            <w:r w:rsidRPr="00807785">
              <w:rPr>
                <w:rFonts w:ascii="Segoe UI" w:eastAsia="Arial" w:hAnsi="Segoe UI" w:cs="Segoe UI"/>
                <w:color w:val="000000" w:themeColor="text1"/>
                <w:spacing w:val="-14"/>
              </w:rPr>
              <w:t xml:space="preserve"> </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spacing w:val="-6"/>
              </w:rPr>
              <w:t>nro</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spacing w:val="-6"/>
              </w:rPr>
              <w:t>l</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o</w:t>
            </w:r>
            <w:r w:rsidRPr="00807785">
              <w:rPr>
                <w:rFonts w:ascii="Segoe UI" w:eastAsia="Arial" w:hAnsi="Segoe UI" w:cs="Segoe UI"/>
                <w:color w:val="000000" w:themeColor="text1"/>
              </w:rPr>
              <w:t>f</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thei</w:t>
            </w:r>
            <w:r w:rsidRPr="00807785">
              <w:rPr>
                <w:rFonts w:ascii="Segoe UI" w:eastAsia="Arial" w:hAnsi="Segoe UI" w:cs="Segoe UI"/>
                <w:color w:val="000000" w:themeColor="text1"/>
              </w:rPr>
              <w:t xml:space="preserve">r </w:t>
            </w:r>
            <w:r w:rsidRPr="00807785">
              <w:rPr>
                <w:rFonts w:ascii="Segoe UI" w:eastAsia="Arial" w:hAnsi="Segoe UI" w:cs="Segoe UI"/>
                <w:color w:val="000000" w:themeColor="text1"/>
                <w:spacing w:val="-6"/>
              </w:rPr>
              <w:t>righ</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t</w:t>
            </w:r>
            <w:r w:rsidRPr="00807785">
              <w:rPr>
                <w:rFonts w:ascii="Segoe UI" w:eastAsia="Arial" w:hAnsi="Segoe UI" w:cs="Segoe UI"/>
                <w:color w:val="000000" w:themeColor="text1"/>
              </w:rPr>
              <w:t>o</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b</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ful</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rPr>
              <w:t>y</w:t>
            </w:r>
            <w:r w:rsidRPr="00807785">
              <w:rPr>
                <w:rFonts w:ascii="Segoe UI" w:eastAsia="Arial" w:hAnsi="Segoe UI" w:cs="Segoe UI"/>
                <w:color w:val="000000" w:themeColor="text1"/>
                <w:spacing w:val="-13"/>
              </w:rPr>
              <w:t xml:space="preserve"> </w:t>
            </w:r>
            <w:r w:rsidRPr="00807785">
              <w:rPr>
                <w:rFonts w:ascii="Segoe UI" w:eastAsia="Arial" w:hAnsi="Segoe UI" w:cs="Segoe UI"/>
                <w:color w:val="000000" w:themeColor="text1"/>
                <w:spacing w:val="-5"/>
              </w:rPr>
              <w:t>c</w:t>
            </w:r>
            <w:r w:rsidRPr="00807785">
              <w:rPr>
                <w:rFonts w:ascii="Segoe UI" w:eastAsia="Arial" w:hAnsi="Segoe UI" w:cs="Segoe UI"/>
                <w:color w:val="000000" w:themeColor="text1"/>
                <w:spacing w:val="-6"/>
              </w:rPr>
              <w:t>omp</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spacing w:val="-6"/>
              </w:rPr>
              <w:t>nsat</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spacing w:val="-6"/>
              </w:rPr>
              <w:t>d.</w:t>
            </w:r>
          </w:p>
          <w:p w14:paraId="3E1AA4C7" w14:textId="77777777" w:rsidR="00EA6D8F" w:rsidRPr="00807785" w:rsidRDefault="00EA6D8F" w:rsidP="0099231A">
            <w:pPr>
              <w:ind w:left="375" w:right="115" w:hanging="274"/>
              <w:rPr>
                <w:rFonts w:ascii="Segoe UI" w:hAnsi="Segoe UI" w:cs="Segoe UI"/>
                <w:color w:val="000000" w:themeColor="text1"/>
              </w:rPr>
            </w:pPr>
            <w:r w:rsidRPr="00807785">
              <w:rPr>
                <w:rFonts w:ascii="Segoe UI" w:eastAsia="Times New Roman" w:hAnsi="Segoe UI" w:cs="Segoe UI"/>
                <w:color w:val="000000" w:themeColor="text1"/>
                <w:w w:val="131"/>
              </w:rPr>
              <w:t xml:space="preserve">•  </w:t>
            </w:r>
            <w:r w:rsidRPr="00807785">
              <w:rPr>
                <w:rFonts w:ascii="Segoe UI" w:eastAsia="Times New Roman" w:hAnsi="Segoe UI" w:cs="Segoe UI"/>
                <w:color w:val="000000" w:themeColor="text1"/>
                <w:spacing w:val="13"/>
                <w:w w:val="131"/>
              </w:rPr>
              <w:t xml:space="preserve"> </w:t>
            </w:r>
            <w:r w:rsidRPr="00807785">
              <w:rPr>
                <w:rFonts w:ascii="Segoe UI" w:hAnsi="Segoe UI" w:cs="Segoe UI"/>
                <w:color w:val="000000" w:themeColor="text1"/>
              </w:rPr>
              <w:t>Contract must not contain any provision that unreasonably restricts or delays the payment of benefits payable under the contract. Delays are not justified because the expenses incurred, or the services received, resulted from an act or omission of a third party.</w:t>
            </w:r>
          </w:p>
          <w:p w14:paraId="1F3046A7" w14:textId="77777777" w:rsidR="00EA6D8F" w:rsidRPr="00807785" w:rsidRDefault="00EA6D8F" w:rsidP="0099231A">
            <w:pPr>
              <w:ind w:left="375" w:right="115" w:hanging="274"/>
              <w:rPr>
                <w:rFonts w:ascii="Segoe UI" w:eastAsia="Arial" w:hAnsi="Segoe UI" w:cs="Segoe UI"/>
                <w:b/>
                <w:color w:val="000000" w:themeColor="text1"/>
              </w:rPr>
            </w:pPr>
            <w:r w:rsidRPr="00807785">
              <w:rPr>
                <w:rFonts w:ascii="Segoe UI" w:hAnsi="Segoe UI" w:cs="Segoe UI"/>
                <w:color w:val="000000" w:themeColor="text1"/>
                <w:u w:val="single"/>
              </w:rPr>
              <w:t>Great-West Life &amp; Annuity Ins. Co. v. Knudson</w:t>
            </w:r>
            <w:r w:rsidRPr="00807785">
              <w:rPr>
                <w:rFonts w:ascii="Segoe UI" w:hAnsi="Segoe UI" w:cs="Segoe UI"/>
                <w:color w:val="000000" w:themeColor="text1"/>
              </w:rPr>
              <w:t xml:space="preserve">, 534 U.S. 204 (2002); </w:t>
            </w:r>
            <w:proofErr w:type="spellStart"/>
            <w:r w:rsidRPr="00807785">
              <w:rPr>
                <w:rFonts w:ascii="Segoe UI" w:hAnsi="Segoe UI" w:cs="Segoe UI"/>
                <w:color w:val="000000" w:themeColor="text1"/>
                <w:u w:val="single"/>
              </w:rPr>
              <w:t>Thiringer</w:t>
            </w:r>
            <w:proofErr w:type="spellEnd"/>
            <w:r w:rsidRPr="00807785">
              <w:rPr>
                <w:rFonts w:ascii="Segoe UI" w:hAnsi="Segoe UI" w:cs="Segoe UI"/>
                <w:color w:val="000000" w:themeColor="text1"/>
                <w:u w:val="single"/>
              </w:rPr>
              <w:t xml:space="preserve"> v. American Motors, Inc.</w:t>
            </w:r>
            <w:r w:rsidRPr="00807785">
              <w:rPr>
                <w:rFonts w:ascii="Segoe UI" w:hAnsi="Segoe UI" w:cs="Segoe UI"/>
                <w:color w:val="000000" w:themeColor="text1"/>
              </w:rPr>
              <w:t>, 91 Wn.2d 215 (1978).</w:t>
            </w:r>
          </w:p>
        </w:tc>
        <w:tc>
          <w:tcPr>
            <w:tcW w:w="1260" w:type="dxa"/>
            <w:tcBorders>
              <w:top w:val="single" w:sz="4" w:space="0" w:color="auto"/>
              <w:bottom w:val="nil"/>
            </w:tcBorders>
          </w:tcPr>
          <w:p w14:paraId="1A133EC6"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nil"/>
            </w:tcBorders>
          </w:tcPr>
          <w:p w14:paraId="6F5BFE0E" w14:textId="77777777" w:rsidR="00EA6D8F" w:rsidRPr="00807785" w:rsidRDefault="00EA6D8F" w:rsidP="001E1DD4">
            <w:pPr>
              <w:jc w:val="center"/>
              <w:rPr>
                <w:rFonts w:ascii="Segoe UI" w:hAnsi="Segoe UI" w:cs="Segoe UI"/>
                <w:color w:val="000000" w:themeColor="text1"/>
              </w:rPr>
            </w:pPr>
          </w:p>
        </w:tc>
      </w:tr>
      <w:tr w:rsidR="00EA6D8F" w:rsidRPr="00807785" w14:paraId="23F47D73" w14:textId="77777777" w:rsidTr="003B65F3">
        <w:tc>
          <w:tcPr>
            <w:tcW w:w="1800" w:type="dxa"/>
            <w:vMerge/>
          </w:tcPr>
          <w:p w14:paraId="1E94B20A" w14:textId="77777777" w:rsidR="00EA6D8F" w:rsidRPr="00807785" w:rsidRDefault="00EA6D8F" w:rsidP="001E1DD4">
            <w:pPr>
              <w:rPr>
                <w:rFonts w:ascii="Segoe UI" w:hAnsi="Segoe UI" w:cs="Segoe UI"/>
                <w:b/>
                <w:color w:val="000000" w:themeColor="text1"/>
              </w:rPr>
            </w:pPr>
          </w:p>
        </w:tc>
        <w:tc>
          <w:tcPr>
            <w:tcW w:w="1530" w:type="dxa"/>
            <w:tcBorders>
              <w:top w:val="nil"/>
              <w:bottom w:val="single" w:sz="4" w:space="0" w:color="auto"/>
            </w:tcBorders>
          </w:tcPr>
          <w:p w14:paraId="497EE580" w14:textId="77777777" w:rsidR="00EA6D8F" w:rsidRPr="00807785" w:rsidRDefault="00EA6D8F" w:rsidP="001E1DD4">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4373E5C" w14:textId="77777777" w:rsidR="00EA6D8F" w:rsidRPr="00807785" w:rsidRDefault="00EA6D8F" w:rsidP="006479EB">
            <w:pPr>
              <w:ind w:left="-108" w:right="-108"/>
              <w:jc w:val="center"/>
              <w:rPr>
                <w:rFonts w:ascii="Segoe UI" w:hAnsi="Segoe UI" w:cs="Segoe UI"/>
                <w:color w:val="000000" w:themeColor="text1"/>
              </w:rPr>
            </w:pPr>
            <w:r w:rsidRPr="00807785">
              <w:rPr>
                <w:rFonts w:ascii="Segoe UI" w:hAnsi="Segoe UI" w:cs="Segoe UI"/>
                <w:color w:val="000000" w:themeColor="text1"/>
              </w:rPr>
              <w:t>RCW 48.</w:t>
            </w:r>
            <w:r w:rsidR="003C2848">
              <w:rPr>
                <w:rFonts w:ascii="Segoe UI" w:hAnsi="Segoe UI" w:cs="Segoe UI"/>
                <w:color w:val="000000" w:themeColor="text1"/>
              </w:rPr>
              <w:t>2</w:t>
            </w:r>
            <w:r w:rsidR="006479EB">
              <w:rPr>
                <w:rFonts w:ascii="Segoe UI" w:hAnsi="Segoe UI" w:cs="Segoe UI"/>
                <w:color w:val="000000" w:themeColor="text1"/>
              </w:rPr>
              <w:t>0</w:t>
            </w:r>
            <w:r w:rsidR="003C2848">
              <w:rPr>
                <w:rFonts w:ascii="Segoe UI" w:hAnsi="Segoe UI" w:cs="Segoe UI"/>
                <w:color w:val="000000" w:themeColor="text1"/>
              </w:rPr>
              <w:t>.</w:t>
            </w:r>
            <w:r w:rsidR="006479EB">
              <w:rPr>
                <w:rFonts w:ascii="Segoe UI" w:hAnsi="Segoe UI" w:cs="Segoe UI"/>
                <w:color w:val="000000" w:themeColor="text1"/>
              </w:rPr>
              <w:t>525</w:t>
            </w:r>
          </w:p>
        </w:tc>
        <w:tc>
          <w:tcPr>
            <w:tcW w:w="6750" w:type="dxa"/>
            <w:tcBorders>
              <w:top w:val="nil"/>
              <w:bottom w:val="single" w:sz="4" w:space="0" w:color="auto"/>
            </w:tcBorders>
          </w:tcPr>
          <w:p w14:paraId="7660279C" w14:textId="77777777" w:rsidR="00EA6D8F" w:rsidRPr="00807785" w:rsidRDefault="00EA6D8F" w:rsidP="001E1DD4">
            <w:pPr>
              <w:pStyle w:val="ListParagraph"/>
              <w:numPr>
                <w:ilvl w:val="0"/>
                <w:numId w:val="1"/>
              </w:numPr>
              <w:ind w:left="197" w:hanging="197"/>
              <w:rPr>
                <w:rFonts w:ascii="Segoe UI" w:hAnsi="Segoe UI" w:cs="Segoe UI"/>
                <w:color w:val="000000" w:themeColor="text1"/>
              </w:rPr>
            </w:pPr>
            <w:r w:rsidRPr="00807785">
              <w:rPr>
                <w:rFonts w:ascii="Segoe UI" w:hAnsi="Segoe UI" w:cs="Segoe UI"/>
                <w:color w:val="000000" w:themeColor="text1"/>
              </w:rPr>
              <w:t xml:space="preserve">When an authorized plan representative approves a claim for an individual prescription, the plan may not later reject that claim. </w:t>
            </w:r>
          </w:p>
        </w:tc>
        <w:tc>
          <w:tcPr>
            <w:tcW w:w="1260" w:type="dxa"/>
            <w:tcBorders>
              <w:top w:val="nil"/>
              <w:bottom w:val="single" w:sz="4" w:space="0" w:color="auto"/>
            </w:tcBorders>
          </w:tcPr>
          <w:p w14:paraId="61DC83DB" w14:textId="77777777" w:rsidR="00EA6D8F" w:rsidRPr="00807785" w:rsidRDefault="00EA6D8F" w:rsidP="001E1DD4">
            <w:pPr>
              <w:jc w:val="center"/>
              <w:rPr>
                <w:rFonts w:ascii="Segoe UI" w:hAnsi="Segoe UI" w:cs="Segoe UI"/>
                <w:color w:val="000000" w:themeColor="text1"/>
              </w:rPr>
            </w:pPr>
          </w:p>
        </w:tc>
        <w:tc>
          <w:tcPr>
            <w:tcW w:w="1530" w:type="dxa"/>
            <w:tcBorders>
              <w:top w:val="nil"/>
              <w:bottom w:val="single" w:sz="4" w:space="0" w:color="auto"/>
            </w:tcBorders>
          </w:tcPr>
          <w:p w14:paraId="63BB4FE2" w14:textId="77777777" w:rsidR="00EA6D8F" w:rsidRPr="00807785" w:rsidRDefault="00EA6D8F" w:rsidP="001E1DD4">
            <w:pPr>
              <w:jc w:val="center"/>
              <w:rPr>
                <w:rFonts w:ascii="Segoe UI" w:hAnsi="Segoe UI" w:cs="Segoe UI"/>
                <w:color w:val="000000" w:themeColor="text1"/>
              </w:rPr>
            </w:pPr>
          </w:p>
        </w:tc>
      </w:tr>
      <w:tr w:rsidR="00EA6D8F" w:rsidRPr="00807785" w14:paraId="42447D20" w14:textId="77777777" w:rsidTr="003B65F3">
        <w:trPr>
          <w:trHeight w:val="818"/>
        </w:trPr>
        <w:tc>
          <w:tcPr>
            <w:tcW w:w="1800" w:type="dxa"/>
            <w:vMerge/>
          </w:tcPr>
          <w:p w14:paraId="757D7147" w14:textId="77777777" w:rsidR="00EA6D8F" w:rsidRPr="00807785" w:rsidRDefault="00EA6D8F" w:rsidP="001E1DD4">
            <w:pPr>
              <w:rPr>
                <w:rFonts w:ascii="Segoe UI" w:hAnsi="Segoe UI" w:cs="Segoe UI"/>
                <w:b/>
                <w:color w:val="000000" w:themeColor="text1"/>
              </w:rPr>
            </w:pPr>
          </w:p>
        </w:tc>
        <w:tc>
          <w:tcPr>
            <w:tcW w:w="1530" w:type="dxa"/>
            <w:vMerge w:val="restart"/>
          </w:tcPr>
          <w:p w14:paraId="686F9C17" w14:textId="77777777" w:rsidR="00EA6D8F" w:rsidRPr="00807785" w:rsidRDefault="00EA6D8F" w:rsidP="001E1DD4">
            <w:pPr>
              <w:jc w:val="center"/>
              <w:rPr>
                <w:rFonts w:ascii="Segoe UI" w:hAnsi="Segoe UI" w:cs="Segoe UI"/>
                <w:color w:val="000000" w:themeColor="text1"/>
              </w:rPr>
            </w:pPr>
            <w:r w:rsidRPr="00807785">
              <w:rPr>
                <w:rFonts w:ascii="Segoe UI" w:hAnsi="Segoe UI" w:cs="Segoe UI"/>
                <w:color w:val="000000" w:themeColor="text1"/>
              </w:rPr>
              <w:t>Discretionary Clauses Prohibited</w:t>
            </w:r>
          </w:p>
          <w:p w14:paraId="1CC3FC65" w14:textId="77777777" w:rsidR="00EA6D8F" w:rsidRPr="00807785" w:rsidRDefault="00EA6D8F" w:rsidP="001E1DD4">
            <w:pPr>
              <w:jc w:val="center"/>
              <w:rPr>
                <w:rFonts w:ascii="Segoe UI" w:hAnsi="Segoe UI" w:cs="Segoe UI"/>
                <w:color w:val="000000" w:themeColor="text1"/>
                <w:highlight w:val="yellow"/>
              </w:rPr>
            </w:pPr>
          </w:p>
          <w:p w14:paraId="25B66098" w14:textId="77777777" w:rsidR="00EA6D8F" w:rsidRPr="00807785" w:rsidRDefault="00EA6D8F" w:rsidP="001E1DD4">
            <w:pPr>
              <w:jc w:val="center"/>
              <w:rPr>
                <w:rFonts w:ascii="Segoe UI" w:hAnsi="Segoe UI" w:cs="Segoe UI"/>
                <w:color w:val="000000" w:themeColor="text1"/>
                <w:highlight w:val="yellow"/>
              </w:rPr>
            </w:pPr>
          </w:p>
          <w:p w14:paraId="60A48002" w14:textId="77777777" w:rsidR="00EA6D8F" w:rsidRPr="00807785" w:rsidRDefault="00EA6D8F" w:rsidP="001E1DD4">
            <w:pPr>
              <w:jc w:val="center"/>
              <w:rPr>
                <w:rFonts w:ascii="Segoe UI" w:hAnsi="Segoe UI" w:cs="Segoe UI"/>
                <w:color w:val="000000" w:themeColor="text1"/>
                <w:highlight w:val="yellow"/>
              </w:rPr>
            </w:pPr>
          </w:p>
          <w:p w14:paraId="21CFAFEF" w14:textId="77777777" w:rsidR="00EA6D8F" w:rsidRPr="00807785" w:rsidRDefault="00EA6D8F" w:rsidP="001E1DD4">
            <w:pPr>
              <w:jc w:val="center"/>
              <w:rPr>
                <w:rFonts w:ascii="Segoe UI" w:hAnsi="Segoe UI" w:cs="Segoe UI"/>
                <w:color w:val="000000" w:themeColor="text1"/>
                <w:highlight w:val="yellow"/>
              </w:rPr>
            </w:pPr>
          </w:p>
          <w:p w14:paraId="379D2A2F" w14:textId="77777777" w:rsidR="00EA6D8F" w:rsidRDefault="00EA6D8F" w:rsidP="001E1DD4">
            <w:pPr>
              <w:jc w:val="center"/>
              <w:rPr>
                <w:rFonts w:ascii="Segoe UI" w:hAnsi="Segoe UI" w:cs="Segoe UI"/>
                <w:color w:val="000000" w:themeColor="text1"/>
                <w:highlight w:val="yellow"/>
              </w:rPr>
            </w:pPr>
          </w:p>
          <w:p w14:paraId="2368160E" w14:textId="77777777" w:rsidR="00CA0BA6" w:rsidRPr="00807785" w:rsidRDefault="00CA0BA6" w:rsidP="00CA0BA6">
            <w:pPr>
              <w:jc w:val="center"/>
              <w:rPr>
                <w:rFonts w:ascii="Segoe UI" w:hAnsi="Segoe UI" w:cs="Segoe UI"/>
                <w:color w:val="000000" w:themeColor="text1"/>
              </w:rPr>
            </w:pPr>
            <w:r w:rsidRPr="00807785">
              <w:rPr>
                <w:rFonts w:ascii="Segoe UI" w:hAnsi="Segoe UI" w:cs="Segoe UI"/>
                <w:color w:val="000000" w:themeColor="text1"/>
              </w:rPr>
              <w:lastRenderedPageBreak/>
              <w:t>Discretionary Clauses Prohibited</w:t>
            </w:r>
          </w:p>
          <w:p w14:paraId="6B22EDC7" w14:textId="77777777" w:rsidR="00CA0BA6" w:rsidRPr="00CA0BA6" w:rsidRDefault="00CA0BA6" w:rsidP="001E1DD4">
            <w:pPr>
              <w:jc w:val="center"/>
              <w:rPr>
                <w:rFonts w:ascii="Segoe UI" w:hAnsi="Segoe UI" w:cs="Segoe UI"/>
                <w:color w:val="000000" w:themeColor="text1"/>
              </w:rPr>
            </w:pPr>
            <w:r w:rsidRPr="00CA0BA6">
              <w:rPr>
                <w:rFonts w:ascii="Segoe UI" w:hAnsi="Segoe UI" w:cs="Segoe UI"/>
                <w:color w:val="000000" w:themeColor="text1"/>
              </w:rPr>
              <w:t>(</w:t>
            </w:r>
            <w:proofErr w:type="spellStart"/>
            <w:r w:rsidRPr="00CA0BA6">
              <w:rPr>
                <w:rFonts w:ascii="Segoe UI" w:hAnsi="Segoe UI" w:cs="Segoe UI"/>
                <w:color w:val="000000" w:themeColor="text1"/>
              </w:rPr>
              <w:t>Contd</w:t>
            </w:r>
            <w:proofErr w:type="spellEnd"/>
            <w:r w:rsidRPr="00CA0BA6">
              <w:rPr>
                <w:rFonts w:ascii="Segoe UI" w:hAnsi="Segoe UI" w:cs="Segoe UI"/>
                <w:color w:val="000000" w:themeColor="text1"/>
              </w:rPr>
              <w:t>)</w:t>
            </w:r>
          </w:p>
          <w:p w14:paraId="3608CB34" w14:textId="77777777" w:rsidR="00CA0BA6" w:rsidRPr="00807785" w:rsidRDefault="00CA0BA6" w:rsidP="00CA0BA6">
            <w:pPr>
              <w:rPr>
                <w:rFonts w:ascii="Segoe UI" w:hAnsi="Segoe UI" w:cs="Segoe UI"/>
                <w:color w:val="000000" w:themeColor="text1"/>
                <w:highlight w:val="yellow"/>
              </w:rPr>
            </w:pPr>
          </w:p>
          <w:p w14:paraId="0A68508D" w14:textId="77777777" w:rsidR="00EA6D8F" w:rsidRPr="00807785" w:rsidRDefault="00EA6D8F" w:rsidP="001E1DD4">
            <w:pPr>
              <w:jc w:val="center"/>
              <w:rPr>
                <w:rFonts w:ascii="Segoe UI" w:hAnsi="Segoe UI" w:cs="Segoe UI"/>
                <w:color w:val="000000" w:themeColor="text1"/>
                <w:highlight w:val="yellow"/>
              </w:rPr>
            </w:pPr>
          </w:p>
          <w:p w14:paraId="5EE6EFB6" w14:textId="77777777" w:rsidR="00EA6D8F" w:rsidRPr="00807785" w:rsidRDefault="00EA6D8F" w:rsidP="001E1DD4">
            <w:pPr>
              <w:jc w:val="center"/>
              <w:rPr>
                <w:rFonts w:ascii="Segoe UI" w:hAnsi="Segoe UI" w:cs="Segoe UI"/>
                <w:color w:val="000000" w:themeColor="text1"/>
                <w:highlight w:val="yellow"/>
              </w:rPr>
            </w:pPr>
          </w:p>
          <w:p w14:paraId="5C8705B0" w14:textId="77777777" w:rsidR="00EA6D8F" w:rsidRPr="00807785" w:rsidRDefault="00EA6D8F" w:rsidP="001E1DD4">
            <w:pPr>
              <w:jc w:val="center"/>
              <w:rPr>
                <w:rFonts w:ascii="Segoe UI" w:hAnsi="Segoe UI" w:cs="Segoe UI"/>
                <w:color w:val="000000" w:themeColor="text1"/>
                <w:highlight w:val="yellow"/>
              </w:rPr>
            </w:pPr>
          </w:p>
          <w:p w14:paraId="42F21258" w14:textId="77777777" w:rsidR="00EA6D8F" w:rsidRPr="00807785" w:rsidRDefault="00EA6D8F" w:rsidP="001E1DD4">
            <w:pPr>
              <w:jc w:val="center"/>
              <w:rPr>
                <w:rFonts w:ascii="Segoe UI" w:hAnsi="Segoe UI" w:cs="Segoe UI"/>
                <w:color w:val="000000" w:themeColor="text1"/>
                <w:highlight w:val="yellow"/>
              </w:rPr>
            </w:pPr>
          </w:p>
          <w:p w14:paraId="5BB698E7" w14:textId="77777777" w:rsidR="00EA6D8F" w:rsidRPr="00807785" w:rsidRDefault="00EA6D8F" w:rsidP="001E1DD4">
            <w:pPr>
              <w:rPr>
                <w:rFonts w:ascii="Segoe UI" w:hAnsi="Segoe UI" w:cs="Segoe UI"/>
                <w:color w:val="000000" w:themeColor="text1"/>
                <w:highlight w:val="yellow"/>
              </w:rPr>
            </w:pPr>
          </w:p>
          <w:p w14:paraId="0714B515" w14:textId="77777777" w:rsidR="00EA6D8F" w:rsidRPr="00807785" w:rsidRDefault="00EA6D8F" w:rsidP="001E1DD4">
            <w:pPr>
              <w:jc w:val="center"/>
              <w:rPr>
                <w:rFonts w:ascii="Segoe UI" w:hAnsi="Segoe UI" w:cs="Segoe UI"/>
                <w:color w:val="000000" w:themeColor="text1"/>
                <w:highlight w:val="yellow"/>
              </w:rPr>
            </w:pPr>
          </w:p>
          <w:p w14:paraId="40738DF7" w14:textId="77777777" w:rsidR="00EA6D8F" w:rsidRPr="00807785" w:rsidRDefault="00EA6D8F" w:rsidP="001E1DD4">
            <w:pPr>
              <w:jc w:val="center"/>
              <w:rPr>
                <w:rFonts w:ascii="Segoe UI" w:hAnsi="Segoe UI" w:cs="Segoe UI"/>
                <w:color w:val="000000" w:themeColor="text1"/>
                <w:highlight w:val="yellow"/>
              </w:rPr>
            </w:pPr>
          </w:p>
          <w:p w14:paraId="2C1A246F" w14:textId="77777777" w:rsidR="00EA6D8F" w:rsidRPr="00807785" w:rsidRDefault="00EA6D8F" w:rsidP="001E1DD4">
            <w:pPr>
              <w:jc w:val="center"/>
              <w:rPr>
                <w:rFonts w:ascii="Segoe UI" w:hAnsi="Segoe UI" w:cs="Segoe UI"/>
                <w:color w:val="000000" w:themeColor="text1"/>
                <w:highlight w:val="yellow"/>
              </w:rPr>
            </w:pPr>
          </w:p>
          <w:p w14:paraId="01F478CA" w14:textId="77777777" w:rsidR="00EA6D8F" w:rsidRPr="00807785" w:rsidRDefault="00EA6D8F" w:rsidP="001E1DD4">
            <w:pPr>
              <w:jc w:val="center"/>
              <w:rPr>
                <w:rFonts w:ascii="Segoe UI" w:hAnsi="Segoe UI" w:cs="Segoe UI"/>
                <w:color w:val="000000" w:themeColor="text1"/>
                <w:highlight w:val="yellow"/>
              </w:rPr>
            </w:pPr>
          </w:p>
          <w:p w14:paraId="1ACA9548"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68CDB1F7" w14:textId="77777777" w:rsidR="00EA6D8F" w:rsidRPr="00807785" w:rsidRDefault="00EA6D8F" w:rsidP="00174597">
            <w:pPr>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RCW 48.18.110(1)(c)</w:t>
            </w:r>
          </w:p>
          <w:p w14:paraId="36313429" w14:textId="77777777" w:rsidR="00EA6D8F" w:rsidRPr="00807785" w:rsidRDefault="00EA6D8F" w:rsidP="00174597">
            <w:pPr>
              <w:ind w:left="-108" w:right="-108"/>
              <w:jc w:val="center"/>
              <w:rPr>
                <w:rFonts w:ascii="Segoe UI" w:hAnsi="Segoe UI" w:cs="Segoe UI"/>
                <w:color w:val="000000" w:themeColor="text1"/>
              </w:rPr>
            </w:pPr>
          </w:p>
        </w:tc>
        <w:tc>
          <w:tcPr>
            <w:tcW w:w="6750" w:type="dxa"/>
            <w:tcBorders>
              <w:top w:val="single" w:sz="4" w:space="0" w:color="auto"/>
              <w:bottom w:val="single" w:sz="4" w:space="0" w:color="auto"/>
            </w:tcBorders>
          </w:tcPr>
          <w:p w14:paraId="18AAE429" w14:textId="77777777" w:rsidR="00EA6D8F" w:rsidRPr="00807785" w:rsidRDefault="00EA6D8F" w:rsidP="00AC12C8">
            <w:pPr>
              <w:pStyle w:val="ListParagraph"/>
              <w:numPr>
                <w:ilvl w:val="0"/>
                <w:numId w:val="1"/>
              </w:numPr>
              <w:ind w:left="216" w:hanging="216"/>
              <w:rPr>
                <w:rFonts w:ascii="Segoe UI" w:hAnsi="Segoe UI" w:cs="Segoe UI"/>
                <w:color w:val="000000" w:themeColor="text1"/>
              </w:rPr>
            </w:pPr>
            <w:r w:rsidRPr="00807785">
              <w:rPr>
                <w:rFonts w:ascii="Segoe UI" w:hAnsi="Segoe UI" w:cs="Segoe UI"/>
                <w:color w:val="000000" w:themeColor="text1"/>
              </w:rPr>
              <w:t>Plan may not contain any inconsistent, ambiguous or misleading clauses, or exceptions and conditions which unreasonably or deceptively affect the risk purported to be assumed in the general coverage of the contract.</w:t>
            </w:r>
          </w:p>
        </w:tc>
        <w:tc>
          <w:tcPr>
            <w:tcW w:w="1260" w:type="dxa"/>
            <w:tcBorders>
              <w:top w:val="single" w:sz="4" w:space="0" w:color="auto"/>
              <w:bottom w:val="nil"/>
            </w:tcBorders>
          </w:tcPr>
          <w:p w14:paraId="6EFFB582"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nil"/>
            </w:tcBorders>
          </w:tcPr>
          <w:p w14:paraId="62E33A67" w14:textId="77777777" w:rsidR="00EA6D8F" w:rsidRPr="00807785" w:rsidRDefault="00EA6D8F" w:rsidP="001E1DD4">
            <w:pPr>
              <w:jc w:val="center"/>
              <w:rPr>
                <w:rFonts w:ascii="Segoe UI" w:hAnsi="Segoe UI" w:cs="Segoe UI"/>
                <w:color w:val="000000" w:themeColor="text1"/>
              </w:rPr>
            </w:pPr>
          </w:p>
        </w:tc>
      </w:tr>
      <w:tr w:rsidR="00EA6D8F" w:rsidRPr="00807785" w14:paraId="03FF958E" w14:textId="77777777" w:rsidTr="003B65F3">
        <w:tc>
          <w:tcPr>
            <w:tcW w:w="1800" w:type="dxa"/>
            <w:vMerge/>
          </w:tcPr>
          <w:p w14:paraId="58810A31" w14:textId="77777777" w:rsidR="00EA6D8F" w:rsidRPr="00807785" w:rsidRDefault="00EA6D8F" w:rsidP="001E1DD4">
            <w:pPr>
              <w:rPr>
                <w:rFonts w:ascii="Segoe UI" w:hAnsi="Segoe UI" w:cs="Segoe UI"/>
                <w:b/>
                <w:color w:val="000000" w:themeColor="text1"/>
              </w:rPr>
            </w:pPr>
          </w:p>
        </w:tc>
        <w:tc>
          <w:tcPr>
            <w:tcW w:w="1530" w:type="dxa"/>
            <w:vMerge/>
          </w:tcPr>
          <w:p w14:paraId="6970E446"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2AF22F8B" w14:textId="77777777" w:rsidR="00EA6D8F" w:rsidRPr="00807785" w:rsidRDefault="00EA6D8F" w:rsidP="00174597">
            <w:pPr>
              <w:ind w:left="-108" w:right="-108"/>
              <w:jc w:val="center"/>
              <w:rPr>
                <w:rFonts w:ascii="Segoe UI" w:hAnsi="Segoe UI" w:cs="Segoe UI"/>
                <w:color w:val="000000" w:themeColor="text1"/>
              </w:rPr>
            </w:pPr>
            <w:r w:rsidRPr="00807785">
              <w:rPr>
                <w:rFonts w:ascii="Segoe UI" w:hAnsi="Segoe UI" w:cs="Segoe UI"/>
                <w:color w:val="000000" w:themeColor="text1"/>
              </w:rPr>
              <w:t>WAC 284-50-321(1)</w:t>
            </w:r>
          </w:p>
          <w:p w14:paraId="2816A05E" w14:textId="77777777" w:rsidR="00EA6D8F" w:rsidRPr="00807785" w:rsidRDefault="00EA6D8F" w:rsidP="00174597">
            <w:pPr>
              <w:ind w:left="-108" w:right="-108"/>
              <w:jc w:val="center"/>
              <w:rPr>
                <w:rFonts w:ascii="Segoe UI" w:hAnsi="Segoe UI" w:cs="Segoe UI"/>
                <w:color w:val="000000" w:themeColor="text1"/>
                <w:highlight w:val="yellow"/>
              </w:rPr>
            </w:pPr>
          </w:p>
        </w:tc>
        <w:tc>
          <w:tcPr>
            <w:tcW w:w="6750" w:type="dxa"/>
            <w:tcBorders>
              <w:bottom w:val="single" w:sz="4" w:space="0" w:color="auto"/>
            </w:tcBorders>
          </w:tcPr>
          <w:p w14:paraId="07130AD2" w14:textId="77777777" w:rsidR="00EA6D8F" w:rsidRPr="00807785" w:rsidRDefault="00EA6D8F" w:rsidP="00AC7D48">
            <w:pPr>
              <w:pStyle w:val="ListParagraph"/>
              <w:numPr>
                <w:ilvl w:val="0"/>
                <w:numId w:val="1"/>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No </w:t>
            </w:r>
            <w:r w:rsidRPr="00807785">
              <w:rPr>
                <w:rFonts w:ascii="Segoe UI" w:hAnsi="Segoe UI" w:cs="Segoe UI"/>
                <w:color w:val="000000" w:themeColor="text1"/>
              </w:rPr>
              <w:t xml:space="preserve">disability insurance policy may contain a discretionary clause. "Discretionary clause" means a provision that purports to reserve discretion to an insurer, its agents, officers, employees, or designees in interpreting the terms of a policy or deciding </w:t>
            </w:r>
            <w:r w:rsidRPr="00807785">
              <w:rPr>
                <w:rFonts w:ascii="Segoe UI" w:hAnsi="Segoe UI" w:cs="Segoe UI"/>
                <w:color w:val="000000" w:themeColor="text1"/>
              </w:rPr>
              <w:lastRenderedPageBreak/>
              <w:t>eligibility for benefits, or requires deference to such interpretations or decisions, including a provision that provides for any of the following results:</w:t>
            </w:r>
          </w:p>
        </w:tc>
        <w:tc>
          <w:tcPr>
            <w:tcW w:w="1260" w:type="dxa"/>
            <w:tcBorders>
              <w:top w:val="nil"/>
              <w:bottom w:val="single" w:sz="4" w:space="0" w:color="auto"/>
            </w:tcBorders>
          </w:tcPr>
          <w:p w14:paraId="0092D782" w14:textId="77777777" w:rsidR="00EA6D8F" w:rsidRPr="00807785" w:rsidRDefault="00EA6D8F" w:rsidP="001E1DD4">
            <w:pPr>
              <w:jc w:val="center"/>
              <w:rPr>
                <w:rFonts w:ascii="Segoe UI" w:hAnsi="Segoe UI" w:cs="Segoe UI"/>
                <w:color w:val="000000" w:themeColor="text1"/>
              </w:rPr>
            </w:pPr>
          </w:p>
        </w:tc>
        <w:tc>
          <w:tcPr>
            <w:tcW w:w="1530" w:type="dxa"/>
            <w:tcBorders>
              <w:top w:val="nil"/>
              <w:bottom w:val="single" w:sz="4" w:space="0" w:color="auto"/>
            </w:tcBorders>
          </w:tcPr>
          <w:p w14:paraId="1C625911" w14:textId="77777777" w:rsidR="00EA6D8F" w:rsidRPr="00807785" w:rsidRDefault="00EA6D8F" w:rsidP="001E1DD4">
            <w:pPr>
              <w:jc w:val="center"/>
              <w:rPr>
                <w:rFonts w:ascii="Segoe UI" w:hAnsi="Segoe UI" w:cs="Segoe UI"/>
                <w:color w:val="000000" w:themeColor="text1"/>
              </w:rPr>
            </w:pPr>
          </w:p>
        </w:tc>
      </w:tr>
      <w:tr w:rsidR="00EA6D8F" w:rsidRPr="00807785" w14:paraId="39567A61" w14:textId="77777777" w:rsidTr="00767CAD">
        <w:tc>
          <w:tcPr>
            <w:tcW w:w="1800" w:type="dxa"/>
            <w:vMerge/>
          </w:tcPr>
          <w:p w14:paraId="7F192649" w14:textId="77777777" w:rsidR="00EA6D8F" w:rsidRPr="00807785" w:rsidRDefault="00EA6D8F" w:rsidP="001E1DD4">
            <w:pPr>
              <w:rPr>
                <w:rFonts w:ascii="Segoe UI" w:hAnsi="Segoe UI" w:cs="Segoe UI"/>
                <w:b/>
                <w:color w:val="000000" w:themeColor="text1"/>
              </w:rPr>
            </w:pPr>
          </w:p>
        </w:tc>
        <w:tc>
          <w:tcPr>
            <w:tcW w:w="1530" w:type="dxa"/>
            <w:vMerge/>
          </w:tcPr>
          <w:p w14:paraId="02DEC1D6"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36BEDBA0" w14:textId="77777777" w:rsidR="00EA6D8F" w:rsidRPr="00807785" w:rsidRDefault="00EA6D8F" w:rsidP="00174597">
            <w:pPr>
              <w:ind w:left="-108" w:right="-108"/>
              <w:jc w:val="center"/>
              <w:rPr>
                <w:rFonts w:ascii="Segoe UI" w:hAnsi="Segoe UI" w:cs="Segoe UI"/>
                <w:color w:val="000000" w:themeColor="text1"/>
              </w:rPr>
            </w:pPr>
            <w:r w:rsidRPr="00807785">
              <w:rPr>
                <w:rFonts w:ascii="Segoe UI" w:hAnsi="Segoe UI" w:cs="Segoe UI"/>
                <w:color w:val="000000" w:themeColor="text1"/>
              </w:rPr>
              <w:t>WAC 284-50-321(1)(a);</w:t>
            </w:r>
          </w:p>
        </w:tc>
        <w:tc>
          <w:tcPr>
            <w:tcW w:w="6750" w:type="dxa"/>
            <w:tcBorders>
              <w:top w:val="single" w:sz="4" w:space="0" w:color="auto"/>
              <w:bottom w:val="single" w:sz="4" w:space="0" w:color="auto"/>
            </w:tcBorders>
          </w:tcPr>
          <w:p w14:paraId="52FC5B66" w14:textId="77777777" w:rsidR="00EA6D8F" w:rsidRPr="00807785" w:rsidRDefault="00EA6D8F" w:rsidP="00AC7D48">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 insurer's interpretation of the terms of the policy is binding;</w:t>
            </w:r>
          </w:p>
        </w:tc>
        <w:tc>
          <w:tcPr>
            <w:tcW w:w="1260" w:type="dxa"/>
            <w:tcBorders>
              <w:top w:val="single" w:sz="4" w:space="0" w:color="auto"/>
              <w:bottom w:val="single" w:sz="4" w:space="0" w:color="auto"/>
            </w:tcBorders>
          </w:tcPr>
          <w:p w14:paraId="364B3378"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E024D25" w14:textId="77777777" w:rsidR="00EA6D8F" w:rsidRPr="00807785" w:rsidRDefault="00EA6D8F" w:rsidP="001E1DD4">
            <w:pPr>
              <w:jc w:val="center"/>
              <w:rPr>
                <w:rFonts w:ascii="Segoe UI" w:hAnsi="Segoe UI" w:cs="Segoe UI"/>
                <w:color w:val="000000" w:themeColor="text1"/>
              </w:rPr>
            </w:pPr>
          </w:p>
        </w:tc>
      </w:tr>
      <w:tr w:rsidR="00EA6D8F" w:rsidRPr="00807785" w14:paraId="4B3DEFC9" w14:textId="77777777" w:rsidTr="00767CAD">
        <w:tc>
          <w:tcPr>
            <w:tcW w:w="1800" w:type="dxa"/>
            <w:vMerge/>
          </w:tcPr>
          <w:p w14:paraId="45A1B17B" w14:textId="77777777" w:rsidR="00EA6D8F" w:rsidRPr="00807785" w:rsidRDefault="00EA6D8F" w:rsidP="001E1DD4">
            <w:pPr>
              <w:rPr>
                <w:rFonts w:ascii="Segoe UI" w:hAnsi="Segoe UI" w:cs="Segoe UI"/>
                <w:b/>
                <w:color w:val="000000" w:themeColor="text1"/>
              </w:rPr>
            </w:pPr>
          </w:p>
        </w:tc>
        <w:tc>
          <w:tcPr>
            <w:tcW w:w="1530" w:type="dxa"/>
            <w:vMerge/>
          </w:tcPr>
          <w:p w14:paraId="67229825"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3533A2D3" w14:textId="77777777" w:rsidR="00EA6D8F" w:rsidRPr="00807785" w:rsidRDefault="00EA6D8F" w:rsidP="00174597">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WAC 284-50-321(1)(b);</w:t>
            </w:r>
          </w:p>
        </w:tc>
        <w:tc>
          <w:tcPr>
            <w:tcW w:w="6750" w:type="dxa"/>
            <w:tcBorders>
              <w:top w:val="single" w:sz="4" w:space="0" w:color="auto"/>
              <w:bottom w:val="single" w:sz="4" w:space="0" w:color="auto"/>
            </w:tcBorders>
          </w:tcPr>
          <w:p w14:paraId="18FA5B43" w14:textId="77777777" w:rsidR="00EA6D8F" w:rsidRPr="00807785" w:rsidRDefault="00EA6D8F" w:rsidP="00AC7D48">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 insurer's decision regarding eligibility or continued receipt of benefits is binding;</w:t>
            </w:r>
          </w:p>
        </w:tc>
        <w:tc>
          <w:tcPr>
            <w:tcW w:w="1260" w:type="dxa"/>
            <w:tcBorders>
              <w:top w:val="single" w:sz="4" w:space="0" w:color="auto"/>
              <w:bottom w:val="single" w:sz="4" w:space="0" w:color="auto"/>
            </w:tcBorders>
          </w:tcPr>
          <w:p w14:paraId="578BCE50"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976BD03" w14:textId="77777777" w:rsidR="00EA6D8F" w:rsidRPr="00807785" w:rsidRDefault="00EA6D8F" w:rsidP="001E1DD4">
            <w:pPr>
              <w:jc w:val="center"/>
              <w:rPr>
                <w:rFonts w:ascii="Segoe UI" w:hAnsi="Segoe UI" w:cs="Segoe UI"/>
                <w:color w:val="000000" w:themeColor="text1"/>
              </w:rPr>
            </w:pPr>
          </w:p>
        </w:tc>
      </w:tr>
      <w:tr w:rsidR="00EA6D8F" w:rsidRPr="00807785" w14:paraId="38EF80F0" w14:textId="77777777" w:rsidTr="00767CAD">
        <w:tc>
          <w:tcPr>
            <w:tcW w:w="1800" w:type="dxa"/>
            <w:vMerge/>
          </w:tcPr>
          <w:p w14:paraId="2224C7BD" w14:textId="77777777" w:rsidR="00EA6D8F" w:rsidRPr="00807785" w:rsidRDefault="00EA6D8F" w:rsidP="001E1DD4">
            <w:pPr>
              <w:rPr>
                <w:rFonts w:ascii="Segoe UI" w:hAnsi="Segoe UI" w:cs="Segoe UI"/>
                <w:b/>
                <w:color w:val="000000" w:themeColor="text1"/>
              </w:rPr>
            </w:pPr>
          </w:p>
        </w:tc>
        <w:tc>
          <w:tcPr>
            <w:tcW w:w="1530" w:type="dxa"/>
            <w:vMerge/>
          </w:tcPr>
          <w:p w14:paraId="780F6FB4"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033D48A0" w14:textId="77777777" w:rsidR="00EA6D8F" w:rsidRPr="00807785" w:rsidRDefault="00EA6D8F" w:rsidP="00174597">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WAC 284-50-321(1)(c);</w:t>
            </w:r>
          </w:p>
        </w:tc>
        <w:tc>
          <w:tcPr>
            <w:tcW w:w="6750" w:type="dxa"/>
            <w:tcBorders>
              <w:top w:val="single" w:sz="4" w:space="0" w:color="auto"/>
              <w:bottom w:val="single" w:sz="4" w:space="0" w:color="auto"/>
            </w:tcBorders>
          </w:tcPr>
          <w:p w14:paraId="6117DBE5" w14:textId="77777777" w:rsidR="00EA6D8F" w:rsidRPr="00807785" w:rsidRDefault="00EA6D8F" w:rsidP="00AC7D48">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 insurer's decision to deny, modify, reduce or terminate payment, coverage, authorization, or provision of health care service or benefits, is binding;</w:t>
            </w:r>
          </w:p>
        </w:tc>
        <w:tc>
          <w:tcPr>
            <w:tcW w:w="1260" w:type="dxa"/>
            <w:tcBorders>
              <w:top w:val="single" w:sz="4" w:space="0" w:color="auto"/>
              <w:bottom w:val="single" w:sz="4" w:space="0" w:color="auto"/>
            </w:tcBorders>
          </w:tcPr>
          <w:p w14:paraId="6B5BBBC1"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93ECA9B" w14:textId="77777777" w:rsidR="00EA6D8F" w:rsidRPr="00807785" w:rsidRDefault="00EA6D8F" w:rsidP="001E1DD4">
            <w:pPr>
              <w:jc w:val="center"/>
              <w:rPr>
                <w:rFonts w:ascii="Segoe UI" w:hAnsi="Segoe UI" w:cs="Segoe UI"/>
                <w:color w:val="000000" w:themeColor="text1"/>
              </w:rPr>
            </w:pPr>
          </w:p>
        </w:tc>
      </w:tr>
      <w:tr w:rsidR="00EA6D8F" w:rsidRPr="00807785" w14:paraId="4CDBDD73" w14:textId="77777777" w:rsidTr="00767CAD">
        <w:tc>
          <w:tcPr>
            <w:tcW w:w="1800" w:type="dxa"/>
            <w:vMerge/>
          </w:tcPr>
          <w:p w14:paraId="57324EDA" w14:textId="77777777" w:rsidR="00EA6D8F" w:rsidRPr="00807785" w:rsidRDefault="00EA6D8F" w:rsidP="001E1DD4">
            <w:pPr>
              <w:rPr>
                <w:rFonts w:ascii="Segoe UI" w:hAnsi="Segoe UI" w:cs="Segoe UI"/>
                <w:b/>
                <w:color w:val="000000" w:themeColor="text1"/>
              </w:rPr>
            </w:pPr>
          </w:p>
        </w:tc>
        <w:tc>
          <w:tcPr>
            <w:tcW w:w="1530" w:type="dxa"/>
            <w:vMerge/>
          </w:tcPr>
          <w:p w14:paraId="4007EEF7"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0B67578B" w14:textId="77777777" w:rsidR="00EA6D8F" w:rsidRPr="00807785" w:rsidRDefault="00EA6D8F" w:rsidP="00174597">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WAC 284-50-321(1)(d);</w:t>
            </w:r>
          </w:p>
        </w:tc>
        <w:tc>
          <w:tcPr>
            <w:tcW w:w="6750" w:type="dxa"/>
            <w:tcBorders>
              <w:top w:val="single" w:sz="4" w:space="0" w:color="auto"/>
              <w:bottom w:val="single" w:sz="4" w:space="0" w:color="auto"/>
            </w:tcBorders>
          </w:tcPr>
          <w:p w14:paraId="169632DC" w14:textId="77777777" w:rsidR="00EA6D8F" w:rsidRPr="00807785" w:rsidRDefault="00EA6D8F" w:rsidP="00AC7D48">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there is no appeal or judicial remedy from a denial of a claim;</w:t>
            </w:r>
          </w:p>
        </w:tc>
        <w:tc>
          <w:tcPr>
            <w:tcW w:w="1260" w:type="dxa"/>
            <w:tcBorders>
              <w:top w:val="single" w:sz="4" w:space="0" w:color="auto"/>
              <w:bottom w:val="single" w:sz="4" w:space="0" w:color="auto"/>
            </w:tcBorders>
          </w:tcPr>
          <w:p w14:paraId="1B29E0B7"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09E8833" w14:textId="77777777" w:rsidR="00EA6D8F" w:rsidRPr="00807785" w:rsidRDefault="00EA6D8F" w:rsidP="001E1DD4">
            <w:pPr>
              <w:jc w:val="center"/>
              <w:rPr>
                <w:rFonts w:ascii="Segoe UI" w:hAnsi="Segoe UI" w:cs="Segoe UI"/>
                <w:color w:val="000000" w:themeColor="text1"/>
              </w:rPr>
            </w:pPr>
          </w:p>
        </w:tc>
      </w:tr>
      <w:tr w:rsidR="00EA6D8F" w:rsidRPr="00807785" w14:paraId="60140378" w14:textId="77777777" w:rsidTr="00767CAD">
        <w:tc>
          <w:tcPr>
            <w:tcW w:w="1800" w:type="dxa"/>
            <w:vMerge/>
          </w:tcPr>
          <w:p w14:paraId="29CB6536" w14:textId="77777777" w:rsidR="00EA6D8F" w:rsidRPr="00807785" w:rsidRDefault="00EA6D8F" w:rsidP="001E1DD4">
            <w:pPr>
              <w:rPr>
                <w:rFonts w:ascii="Segoe UI" w:hAnsi="Segoe UI" w:cs="Segoe UI"/>
                <w:b/>
                <w:color w:val="000000" w:themeColor="text1"/>
              </w:rPr>
            </w:pPr>
          </w:p>
        </w:tc>
        <w:tc>
          <w:tcPr>
            <w:tcW w:w="1530" w:type="dxa"/>
            <w:vMerge/>
          </w:tcPr>
          <w:p w14:paraId="7AF699B0"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6172E34E" w14:textId="77777777" w:rsidR="00EA6D8F" w:rsidRPr="00807785" w:rsidRDefault="00EA6D8F" w:rsidP="00174597">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WAC 284-50-321(1)(e);</w:t>
            </w:r>
          </w:p>
        </w:tc>
        <w:tc>
          <w:tcPr>
            <w:tcW w:w="6750" w:type="dxa"/>
            <w:tcBorders>
              <w:top w:val="single" w:sz="4" w:space="0" w:color="auto"/>
              <w:bottom w:val="single" w:sz="4" w:space="0" w:color="auto"/>
            </w:tcBorders>
          </w:tcPr>
          <w:p w14:paraId="0F87169C" w14:textId="77777777" w:rsidR="00EA6D8F" w:rsidRPr="00807785" w:rsidRDefault="00EA6D8F" w:rsidP="00AC7D48">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deference must be given to the insurer's interpretation of the contract or claim decision; and</w:t>
            </w:r>
          </w:p>
        </w:tc>
        <w:tc>
          <w:tcPr>
            <w:tcW w:w="1260" w:type="dxa"/>
            <w:tcBorders>
              <w:top w:val="single" w:sz="4" w:space="0" w:color="auto"/>
              <w:bottom w:val="single" w:sz="4" w:space="0" w:color="auto"/>
            </w:tcBorders>
          </w:tcPr>
          <w:p w14:paraId="4C7B0808"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6EFFEF0" w14:textId="77777777" w:rsidR="00EA6D8F" w:rsidRPr="00807785" w:rsidRDefault="00EA6D8F" w:rsidP="001E1DD4">
            <w:pPr>
              <w:jc w:val="center"/>
              <w:rPr>
                <w:rFonts w:ascii="Segoe UI" w:hAnsi="Segoe UI" w:cs="Segoe UI"/>
                <w:color w:val="000000" w:themeColor="text1"/>
              </w:rPr>
            </w:pPr>
          </w:p>
        </w:tc>
      </w:tr>
      <w:tr w:rsidR="00EA6D8F" w:rsidRPr="00807785" w14:paraId="0D87FCFF" w14:textId="77777777" w:rsidTr="00767CAD">
        <w:tc>
          <w:tcPr>
            <w:tcW w:w="1800" w:type="dxa"/>
            <w:vMerge/>
          </w:tcPr>
          <w:p w14:paraId="7AD5FAF7" w14:textId="77777777" w:rsidR="00EA6D8F" w:rsidRPr="00807785" w:rsidRDefault="00EA6D8F" w:rsidP="001E1DD4">
            <w:pPr>
              <w:rPr>
                <w:rFonts w:ascii="Segoe UI" w:hAnsi="Segoe UI" w:cs="Segoe UI"/>
                <w:b/>
                <w:color w:val="000000" w:themeColor="text1"/>
              </w:rPr>
            </w:pPr>
          </w:p>
        </w:tc>
        <w:tc>
          <w:tcPr>
            <w:tcW w:w="1530" w:type="dxa"/>
            <w:vMerge/>
          </w:tcPr>
          <w:p w14:paraId="7E09D6E7"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5A8661D0" w14:textId="77777777" w:rsidR="00EA6D8F" w:rsidRPr="00807785" w:rsidRDefault="00EA6D8F" w:rsidP="00174597">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WAC 284-50-321(1)(f)</w:t>
            </w:r>
          </w:p>
        </w:tc>
        <w:tc>
          <w:tcPr>
            <w:tcW w:w="6750" w:type="dxa"/>
            <w:tcBorders>
              <w:top w:val="single" w:sz="4" w:space="0" w:color="auto"/>
              <w:bottom w:val="single" w:sz="4" w:space="0" w:color="auto"/>
            </w:tcBorders>
          </w:tcPr>
          <w:p w14:paraId="7063592D" w14:textId="77777777" w:rsidR="00EA6D8F" w:rsidRPr="00807785" w:rsidRDefault="00EA6D8F" w:rsidP="001E1DD4">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 standard of review of an insurer's interpretation of the policy or claim decision is other than a de novo review.</w:t>
            </w:r>
          </w:p>
        </w:tc>
        <w:tc>
          <w:tcPr>
            <w:tcW w:w="1260" w:type="dxa"/>
            <w:tcBorders>
              <w:top w:val="single" w:sz="4" w:space="0" w:color="auto"/>
              <w:bottom w:val="single" w:sz="4" w:space="0" w:color="auto"/>
            </w:tcBorders>
          </w:tcPr>
          <w:p w14:paraId="2E6113C7"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D4079A8" w14:textId="77777777" w:rsidR="00EA6D8F" w:rsidRPr="00807785" w:rsidRDefault="00EA6D8F" w:rsidP="001E1DD4">
            <w:pPr>
              <w:jc w:val="center"/>
              <w:rPr>
                <w:rFonts w:ascii="Segoe UI" w:hAnsi="Segoe UI" w:cs="Segoe UI"/>
                <w:color w:val="000000" w:themeColor="text1"/>
              </w:rPr>
            </w:pPr>
          </w:p>
        </w:tc>
      </w:tr>
      <w:tr w:rsidR="00EA6D8F" w:rsidRPr="00807785" w14:paraId="2C0CCAA4" w14:textId="77777777" w:rsidTr="003B65F3">
        <w:tc>
          <w:tcPr>
            <w:tcW w:w="1800" w:type="dxa"/>
            <w:vMerge/>
          </w:tcPr>
          <w:p w14:paraId="350189BF" w14:textId="77777777" w:rsidR="00EA6D8F" w:rsidRPr="00807785" w:rsidRDefault="00EA6D8F" w:rsidP="001E1DD4">
            <w:pPr>
              <w:rPr>
                <w:rFonts w:ascii="Segoe UI" w:hAnsi="Segoe UI" w:cs="Segoe UI"/>
                <w:b/>
                <w:color w:val="000000" w:themeColor="text1"/>
              </w:rPr>
            </w:pPr>
          </w:p>
        </w:tc>
        <w:tc>
          <w:tcPr>
            <w:tcW w:w="1530" w:type="dxa"/>
            <w:vMerge/>
            <w:tcBorders>
              <w:bottom w:val="single" w:sz="4" w:space="0" w:color="auto"/>
            </w:tcBorders>
          </w:tcPr>
          <w:p w14:paraId="170E2654"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14E11200" w14:textId="77777777" w:rsidR="00EA6D8F" w:rsidRPr="00807785" w:rsidRDefault="00EA6D8F" w:rsidP="00174597">
            <w:pPr>
              <w:ind w:left="-108" w:right="-108"/>
              <w:jc w:val="center"/>
              <w:rPr>
                <w:rFonts w:ascii="Segoe UI" w:hAnsi="Segoe UI" w:cs="Segoe UI"/>
                <w:color w:val="000000" w:themeColor="text1"/>
              </w:rPr>
            </w:pPr>
            <w:r w:rsidRPr="00807785">
              <w:rPr>
                <w:rFonts w:ascii="Segoe UI" w:hAnsi="Segoe UI" w:cs="Segoe UI"/>
                <w:color w:val="000000" w:themeColor="text1"/>
              </w:rPr>
              <w:t>WAC 284-50-321(2)</w:t>
            </w:r>
          </w:p>
          <w:p w14:paraId="197C474B" w14:textId="77777777" w:rsidR="00EA6D8F" w:rsidRPr="00807785" w:rsidRDefault="00EA6D8F" w:rsidP="00174597">
            <w:pPr>
              <w:ind w:left="-108" w:right="-108"/>
              <w:jc w:val="center"/>
              <w:rPr>
                <w:rFonts w:ascii="Segoe UI" w:hAnsi="Segoe UI" w:cs="Segoe UI"/>
                <w:color w:val="000000" w:themeColor="text1"/>
                <w:highlight w:val="yellow"/>
              </w:rPr>
            </w:pPr>
          </w:p>
        </w:tc>
        <w:tc>
          <w:tcPr>
            <w:tcW w:w="6750" w:type="dxa"/>
            <w:tcBorders>
              <w:top w:val="single" w:sz="4" w:space="0" w:color="auto"/>
              <w:bottom w:val="single" w:sz="4" w:space="0" w:color="auto"/>
            </w:tcBorders>
          </w:tcPr>
          <w:p w14:paraId="4FC7D20D" w14:textId="77777777" w:rsidR="00EA6D8F" w:rsidRPr="00807785" w:rsidRDefault="00EA6D8F" w:rsidP="001E1DD4">
            <w:pPr>
              <w:pStyle w:val="ListParagraph"/>
              <w:numPr>
                <w:ilvl w:val="0"/>
                <w:numId w:val="1"/>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Nothing </w:t>
            </w:r>
            <w:r w:rsidRPr="00807785">
              <w:rPr>
                <w:rFonts w:ascii="Segoe UI" w:hAnsi="Segoe UI" w:cs="Segoe UI"/>
                <w:color w:val="000000" w:themeColor="text1"/>
              </w:rPr>
              <w:t>prohibits an insurer from including a provision in a policy that informs an insured that as part of its routine operations the insurer applies the terms of its policies for making decisions, including making determination regarding eligibility, receipt of benefits and claims, or explaining its policies, procedures, and processes.</w:t>
            </w:r>
          </w:p>
        </w:tc>
        <w:tc>
          <w:tcPr>
            <w:tcW w:w="1260" w:type="dxa"/>
            <w:tcBorders>
              <w:top w:val="single" w:sz="4" w:space="0" w:color="auto"/>
              <w:bottom w:val="single" w:sz="4" w:space="0" w:color="auto"/>
            </w:tcBorders>
          </w:tcPr>
          <w:p w14:paraId="3FD21357"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93CC98B" w14:textId="77777777" w:rsidR="00EA6D8F" w:rsidRPr="00807785" w:rsidRDefault="00EA6D8F" w:rsidP="001E1DD4">
            <w:pPr>
              <w:jc w:val="center"/>
              <w:rPr>
                <w:rFonts w:ascii="Segoe UI" w:hAnsi="Segoe UI" w:cs="Segoe UI"/>
                <w:color w:val="000000" w:themeColor="text1"/>
              </w:rPr>
            </w:pPr>
          </w:p>
        </w:tc>
      </w:tr>
      <w:tr w:rsidR="00EA6D8F" w:rsidRPr="00807785" w14:paraId="1AA7BC8C" w14:textId="77777777" w:rsidTr="003B65F3">
        <w:tc>
          <w:tcPr>
            <w:tcW w:w="1800" w:type="dxa"/>
            <w:vMerge/>
          </w:tcPr>
          <w:p w14:paraId="01C6B3D9" w14:textId="77777777" w:rsidR="00EA6D8F" w:rsidRPr="00807785" w:rsidRDefault="00EA6D8F" w:rsidP="001E1DD4">
            <w:pPr>
              <w:rPr>
                <w:rFonts w:ascii="Segoe UI" w:hAnsi="Segoe UI" w:cs="Segoe UI"/>
                <w:b/>
                <w:color w:val="000000" w:themeColor="text1"/>
              </w:rPr>
            </w:pPr>
          </w:p>
        </w:tc>
        <w:tc>
          <w:tcPr>
            <w:tcW w:w="1530" w:type="dxa"/>
            <w:tcBorders>
              <w:bottom w:val="single" w:sz="4" w:space="0" w:color="auto"/>
            </w:tcBorders>
          </w:tcPr>
          <w:p w14:paraId="3EEE3D23" w14:textId="77777777" w:rsidR="00EA6D8F" w:rsidRPr="00807785" w:rsidRDefault="00EA6D8F" w:rsidP="008D0E0B">
            <w:pPr>
              <w:jc w:val="center"/>
              <w:rPr>
                <w:rFonts w:ascii="Segoe UI" w:hAnsi="Segoe UI" w:cs="Segoe UI"/>
                <w:color w:val="000000" w:themeColor="text1"/>
              </w:rPr>
            </w:pPr>
            <w:r w:rsidRPr="00807785">
              <w:rPr>
                <w:rFonts w:ascii="Segoe UI" w:hAnsi="Segoe UI" w:cs="Segoe UI"/>
                <w:color w:val="000000" w:themeColor="text1"/>
              </w:rPr>
              <w:t xml:space="preserve">EHB </w:t>
            </w:r>
            <w:proofErr w:type="spellStart"/>
            <w:r w:rsidRPr="00807785">
              <w:rPr>
                <w:rFonts w:ascii="Segoe UI" w:hAnsi="Segoe UI" w:cs="Segoe UI"/>
                <w:color w:val="000000" w:themeColor="text1"/>
              </w:rPr>
              <w:t>Misrepresen-tation</w:t>
            </w:r>
            <w:proofErr w:type="spellEnd"/>
          </w:p>
          <w:p w14:paraId="54AC2F1F" w14:textId="77777777" w:rsidR="00EA6D8F" w:rsidRPr="00807785" w:rsidRDefault="00EA6D8F" w:rsidP="008D0E0B">
            <w:pPr>
              <w:jc w:val="center"/>
              <w:rPr>
                <w:rFonts w:ascii="Segoe UI" w:hAnsi="Segoe UI" w:cs="Segoe UI"/>
                <w:color w:val="000000" w:themeColor="text1"/>
              </w:rPr>
            </w:pPr>
          </w:p>
        </w:tc>
        <w:tc>
          <w:tcPr>
            <w:tcW w:w="1440" w:type="dxa"/>
            <w:tcBorders>
              <w:bottom w:val="single" w:sz="4" w:space="0" w:color="auto"/>
            </w:tcBorders>
          </w:tcPr>
          <w:p w14:paraId="6C98AD13" w14:textId="77777777" w:rsidR="00EA6D8F" w:rsidRPr="00807785" w:rsidRDefault="00EA6D8F" w:rsidP="0019465D">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RCW 48.30.040; </w:t>
            </w:r>
            <w:r w:rsidRPr="00455095">
              <w:rPr>
                <w:rFonts w:ascii="Segoe UI" w:hAnsi="Segoe UI" w:cs="Segoe UI"/>
                <w:color w:val="000000" w:themeColor="text1"/>
                <w:sz w:val="22"/>
                <w:szCs w:val="22"/>
              </w:rPr>
              <w:t>WAC 284-43-5820</w:t>
            </w:r>
          </w:p>
        </w:tc>
        <w:tc>
          <w:tcPr>
            <w:tcW w:w="6750" w:type="dxa"/>
            <w:tcBorders>
              <w:top w:val="nil"/>
              <w:bottom w:val="single" w:sz="4" w:space="0" w:color="auto"/>
            </w:tcBorders>
          </w:tcPr>
          <w:p w14:paraId="38349290" w14:textId="77777777" w:rsidR="00EA6D8F" w:rsidRPr="00807785" w:rsidRDefault="00EA6D8F" w:rsidP="008D0E0B">
            <w:pPr>
              <w:pStyle w:val="ListParagraph"/>
              <w:ind w:left="221"/>
              <w:rPr>
                <w:rFonts w:ascii="Segoe UI" w:eastAsia="Times New Roman" w:hAnsi="Segoe UI" w:cs="Segoe UI"/>
                <w:color w:val="000000" w:themeColor="text1"/>
              </w:rPr>
            </w:pPr>
            <w:r w:rsidRPr="00807785">
              <w:rPr>
                <w:rFonts w:ascii="Segoe UI" w:hAnsi="Segoe UI" w:cs="Segoe UI"/>
                <w:color w:val="000000" w:themeColor="text1"/>
              </w:rPr>
              <w:t>A health benefit plan issuer must not indicate or imply that a health benefit plan covers essential health benefits unless the plan, policy, or contract covers the essential health benefits in compliance with WAC 284-43-5400 through 284-43-5800. This requirement applies to any health benefit plan offered on or off the Washington health benefit exchange.</w:t>
            </w:r>
          </w:p>
        </w:tc>
        <w:tc>
          <w:tcPr>
            <w:tcW w:w="1260" w:type="dxa"/>
            <w:tcBorders>
              <w:top w:val="nil"/>
              <w:bottom w:val="single" w:sz="4" w:space="0" w:color="auto"/>
            </w:tcBorders>
          </w:tcPr>
          <w:p w14:paraId="53E75E13" w14:textId="77777777" w:rsidR="00EA6D8F" w:rsidRPr="00807785" w:rsidRDefault="00EA6D8F" w:rsidP="001E1DD4">
            <w:pPr>
              <w:jc w:val="center"/>
              <w:rPr>
                <w:rFonts w:ascii="Segoe UI" w:hAnsi="Segoe UI" w:cs="Segoe UI"/>
                <w:color w:val="000000" w:themeColor="text1"/>
              </w:rPr>
            </w:pPr>
          </w:p>
        </w:tc>
        <w:tc>
          <w:tcPr>
            <w:tcW w:w="1530" w:type="dxa"/>
            <w:tcBorders>
              <w:top w:val="nil"/>
              <w:bottom w:val="single" w:sz="4" w:space="0" w:color="auto"/>
            </w:tcBorders>
          </w:tcPr>
          <w:p w14:paraId="6E10EED8" w14:textId="77777777" w:rsidR="00EA6D8F" w:rsidRPr="00807785" w:rsidRDefault="00EA6D8F" w:rsidP="001E1DD4">
            <w:pPr>
              <w:jc w:val="center"/>
              <w:rPr>
                <w:rFonts w:ascii="Segoe UI" w:hAnsi="Segoe UI" w:cs="Segoe UI"/>
                <w:color w:val="000000" w:themeColor="text1"/>
              </w:rPr>
            </w:pPr>
          </w:p>
        </w:tc>
      </w:tr>
      <w:tr w:rsidR="00455095" w:rsidRPr="00807785" w14:paraId="4AFF42B5" w14:textId="77777777" w:rsidTr="003B65F3">
        <w:tc>
          <w:tcPr>
            <w:tcW w:w="1800" w:type="dxa"/>
            <w:vMerge/>
          </w:tcPr>
          <w:p w14:paraId="2FF905E0" w14:textId="77777777" w:rsidR="00455095" w:rsidRPr="00807785" w:rsidRDefault="00455095" w:rsidP="001E1DD4">
            <w:pPr>
              <w:rPr>
                <w:rFonts w:ascii="Segoe UI" w:hAnsi="Segoe UI" w:cs="Segoe UI"/>
                <w:b/>
                <w:color w:val="000000" w:themeColor="text1"/>
              </w:rPr>
            </w:pPr>
          </w:p>
        </w:tc>
        <w:tc>
          <w:tcPr>
            <w:tcW w:w="1530" w:type="dxa"/>
            <w:tcBorders>
              <w:top w:val="single" w:sz="4" w:space="0" w:color="auto"/>
              <w:bottom w:val="single" w:sz="4" w:space="0" w:color="auto"/>
            </w:tcBorders>
          </w:tcPr>
          <w:p w14:paraId="7F6332FF" w14:textId="77777777" w:rsidR="00455095" w:rsidRPr="00807785" w:rsidRDefault="00455095" w:rsidP="008D0E0B">
            <w:pPr>
              <w:jc w:val="center"/>
              <w:rPr>
                <w:rFonts w:ascii="Segoe UI" w:hAnsi="Segoe UI" w:cs="Segoe UI"/>
                <w:color w:val="000000" w:themeColor="text1"/>
              </w:rPr>
            </w:pPr>
          </w:p>
        </w:tc>
        <w:tc>
          <w:tcPr>
            <w:tcW w:w="1440" w:type="dxa"/>
            <w:tcBorders>
              <w:bottom w:val="single" w:sz="4" w:space="0" w:color="auto"/>
            </w:tcBorders>
          </w:tcPr>
          <w:p w14:paraId="1BA84B90" w14:textId="77777777" w:rsidR="00455095" w:rsidRPr="00807785" w:rsidRDefault="00455095" w:rsidP="00B12A4E">
            <w:pPr>
              <w:pStyle w:val="Default"/>
              <w:ind w:left="-108" w:right="-108"/>
              <w:jc w:val="center"/>
              <w:rPr>
                <w:rFonts w:ascii="Segoe UI" w:hAnsi="Segoe UI" w:cs="Segoe UI"/>
                <w:color w:val="000000" w:themeColor="text1"/>
                <w:sz w:val="22"/>
                <w:szCs w:val="22"/>
              </w:rPr>
            </w:pPr>
            <w:r>
              <w:rPr>
                <w:rFonts w:ascii="Segoe UI" w:hAnsi="Segoe UI" w:cs="Segoe UI"/>
                <w:color w:val="000000" w:themeColor="text1"/>
                <w:sz w:val="22"/>
                <w:szCs w:val="22"/>
              </w:rPr>
              <w:t xml:space="preserve">WAC 284-43-8000(4) </w:t>
            </w:r>
          </w:p>
        </w:tc>
        <w:tc>
          <w:tcPr>
            <w:tcW w:w="6750" w:type="dxa"/>
            <w:tcBorders>
              <w:top w:val="nil"/>
              <w:bottom w:val="single" w:sz="4" w:space="0" w:color="auto"/>
            </w:tcBorders>
          </w:tcPr>
          <w:p w14:paraId="22678E95" w14:textId="77777777" w:rsidR="00455095" w:rsidRPr="00B12A4E" w:rsidRDefault="00455095" w:rsidP="00B12A4E">
            <w:pPr>
              <w:rPr>
                <w:rFonts w:ascii="Segoe UI" w:hAnsi="Segoe UI" w:cs="Segoe UI"/>
                <w:color w:val="000000" w:themeColor="text1"/>
              </w:rPr>
            </w:pPr>
            <w:r w:rsidRPr="00B12A4E">
              <w:rPr>
                <w:rFonts w:ascii="Segoe UI" w:hAnsi="Segoe UI" w:cs="Segoe UI"/>
              </w:rPr>
              <w:t xml:space="preserve">A carrier must not issue a short-term limited duration medical plan during an annual open enrollment period, as defined in WAC </w:t>
            </w:r>
            <w:hyperlink r:id="rId15" w:history="1">
              <w:r w:rsidRPr="00B12A4E">
                <w:rPr>
                  <w:rFonts w:ascii="Segoe UI" w:hAnsi="Segoe UI" w:cs="Segoe UI"/>
                  <w:color w:val="2B674D"/>
                  <w:u w:val="single"/>
                </w:rPr>
                <w:t>284-43-1080</w:t>
              </w:r>
            </w:hyperlink>
            <w:r w:rsidRPr="00B12A4E">
              <w:rPr>
                <w:rFonts w:ascii="Segoe UI" w:hAnsi="Segoe UI" w:cs="Segoe UI"/>
              </w:rPr>
              <w:t>, for coverage beginning in the upcoming year.</w:t>
            </w:r>
          </w:p>
        </w:tc>
        <w:tc>
          <w:tcPr>
            <w:tcW w:w="1260" w:type="dxa"/>
            <w:tcBorders>
              <w:top w:val="nil"/>
              <w:bottom w:val="single" w:sz="4" w:space="0" w:color="auto"/>
            </w:tcBorders>
          </w:tcPr>
          <w:p w14:paraId="79D5B79A" w14:textId="77777777" w:rsidR="00455095" w:rsidRPr="00807785" w:rsidRDefault="00455095" w:rsidP="001E1DD4">
            <w:pPr>
              <w:jc w:val="center"/>
              <w:rPr>
                <w:rFonts w:ascii="Segoe UI" w:hAnsi="Segoe UI" w:cs="Segoe UI"/>
                <w:color w:val="000000" w:themeColor="text1"/>
              </w:rPr>
            </w:pPr>
          </w:p>
        </w:tc>
        <w:tc>
          <w:tcPr>
            <w:tcW w:w="1530" w:type="dxa"/>
            <w:tcBorders>
              <w:top w:val="nil"/>
              <w:bottom w:val="single" w:sz="4" w:space="0" w:color="auto"/>
            </w:tcBorders>
          </w:tcPr>
          <w:p w14:paraId="16F1881B" w14:textId="77777777" w:rsidR="00455095" w:rsidRPr="00807785" w:rsidRDefault="00455095" w:rsidP="001E1DD4">
            <w:pPr>
              <w:jc w:val="center"/>
              <w:rPr>
                <w:rFonts w:ascii="Segoe UI" w:hAnsi="Segoe UI" w:cs="Segoe UI"/>
                <w:color w:val="000000" w:themeColor="text1"/>
              </w:rPr>
            </w:pPr>
          </w:p>
        </w:tc>
      </w:tr>
      <w:tr w:rsidR="00455095" w:rsidRPr="00807785" w14:paraId="6A7FC7BA" w14:textId="77777777" w:rsidTr="0056159F">
        <w:tc>
          <w:tcPr>
            <w:tcW w:w="1800" w:type="dxa"/>
            <w:vMerge/>
          </w:tcPr>
          <w:p w14:paraId="3DAEFDDC" w14:textId="77777777" w:rsidR="00455095" w:rsidRPr="00807785" w:rsidRDefault="00455095" w:rsidP="001E1DD4">
            <w:pPr>
              <w:rPr>
                <w:rFonts w:ascii="Segoe UI" w:hAnsi="Segoe UI" w:cs="Segoe UI"/>
                <w:b/>
                <w:color w:val="000000" w:themeColor="text1"/>
              </w:rPr>
            </w:pPr>
          </w:p>
        </w:tc>
        <w:tc>
          <w:tcPr>
            <w:tcW w:w="1530" w:type="dxa"/>
            <w:tcBorders>
              <w:bottom w:val="single" w:sz="4" w:space="0" w:color="auto"/>
            </w:tcBorders>
          </w:tcPr>
          <w:p w14:paraId="7D4DAE2B" w14:textId="77777777" w:rsidR="00455095" w:rsidRPr="00807785" w:rsidRDefault="00455095" w:rsidP="008D0E0B">
            <w:pPr>
              <w:jc w:val="center"/>
              <w:rPr>
                <w:rFonts w:ascii="Segoe UI" w:hAnsi="Segoe UI" w:cs="Segoe UI"/>
                <w:color w:val="000000" w:themeColor="text1"/>
              </w:rPr>
            </w:pPr>
            <w:r>
              <w:rPr>
                <w:rFonts w:ascii="Segoe UI" w:hAnsi="Segoe UI" w:cs="Segoe UI"/>
                <w:color w:val="000000" w:themeColor="text1"/>
              </w:rPr>
              <w:t>Maximum coverage period</w:t>
            </w:r>
          </w:p>
        </w:tc>
        <w:tc>
          <w:tcPr>
            <w:tcW w:w="1440" w:type="dxa"/>
            <w:tcBorders>
              <w:bottom w:val="single" w:sz="4" w:space="0" w:color="auto"/>
            </w:tcBorders>
          </w:tcPr>
          <w:p w14:paraId="281FB23D" w14:textId="77777777" w:rsidR="00455095" w:rsidRDefault="00455095" w:rsidP="00B12A4E">
            <w:pPr>
              <w:pStyle w:val="Default"/>
              <w:ind w:left="-108" w:right="-108"/>
              <w:jc w:val="center"/>
              <w:rPr>
                <w:rFonts w:ascii="Segoe UI" w:hAnsi="Segoe UI" w:cs="Segoe UI"/>
                <w:color w:val="000000" w:themeColor="text1"/>
                <w:sz w:val="22"/>
                <w:szCs w:val="22"/>
              </w:rPr>
            </w:pPr>
            <w:r>
              <w:rPr>
                <w:rFonts w:ascii="Segoe UI" w:hAnsi="Segoe UI" w:cs="Segoe UI"/>
                <w:color w:val="000000" w:themeColor="text1"/>
                <w:sz w:val="22"/>
                <w:szCs w:val="22"/>
              </w:rPr>
              <w:t>WAC 284-43-8000(3)</w:t>
            </w:r>
            <w:r w:rsidR="00366ED0">
              <w:rPr>
                <w:rFonts w:ascii="Segoe UI" w:hAnsi="Segoe UI" w:cs="Segoe UI"/>
                <w:color w:val="000000" w:themeColor="text1"/>
                <w:sz w:val="22"/>
                <w:szCs w:val="22"/>
              </w:rPr>
              <w:t>; WAC 284-43-8000(5)(c)</w:t>
            </w:r>
          </w:p>
        </w:tc>
        <w:tc>
          <w:tcPr>
            <w:tcW w:w="6750" w:type="dxa"/>
            <w:tcBorders>
              <w:top w:val="nil"/>
              <w:bottom w:val="single" w:sz="4" w:space="0" w:color="auto"/>
            </w:tcBorders>
          </w:tcPr>
          <w:p w14:paraId="6305A97F" w14:textId="77777777" w:rsidR="00455095" w:rsidRPr="00B12A4E" w:rsidRDefault="00455095" w:rsidP="00B12A4E">
            <w:pPr>
              <w:rPr>
                <w:rFonts w:ascii="Segoe UI" w:hAnsi="Segoe UI" w:cs="Segoe UI"/>
              </w:rPr>
            </w:pPr>
            <w:r w:rsidRPr="00455095">
              <w:rPr>
                <w:rFonts w:ascii="Segoe UI" w:hAnsi="Segoe UI" w:cs="Segoe UI"/>
              </w:rPr>
              <w:t>A short-term limited duration medical plan cannot be issued if it would result in a person being covered by a short-term limited duration medical plan for more than three months in any twelve-month period.</w:t>
            </w:r>
          </w:p>
        </w:tc>
        <w:tc>
          <w:tcPr>
            <w:tcW w:w="1260" w:type="dxa"/>
            <w:tcBorders>
              <w:top w:val="nil"/>
              <w:bottom w:val="single" w:sz="4" w:space="0" w:color="auto"/>
            </w:tcBorders>
          </w:tcPr>
          <w:p w14:paraId="6B445715" w14:textId="77777777" w:rsidR="00455095" w:rsidRPr="00807785" w:rsidRDefault="00455095" w:rsidP="001E1DD4">
            <w:pPr>
              <w:jc w:val="center"/>
              <w:rPr>
                <w:rFonts w:ascii="Segoe UI" w:hAnsi="Segoe UI" w:cs="Segoe UI"/>
                <w:color w:val="000000" w:themeColor="text1"/>
              </w:rPr>
            </w:pPr>
          </w:p>
        </w:tc>
        <w:tc>
          <w:tcPr>
            <w:tcW w:w="1530" w:type="dxa"/>
            <w:tcBorders>
              <w:top w:val="nil"/>
              <w:bottom w:val="single" w:sz="4" w:space="0" w:color="auto"/>
            </w:tcBorders>
          </w:tcPr>
          <w:p w14:paraId="37CDBAB0" w14:textId="77777777" w:rsidR="00455095" w:rsidRPr="00807785" w:rsidRDefault="00455095" w:rsidP="001E1DD4">
            <w:pPr>
              <w:jc w:val="center"/>
              <w:rPr>
                <w:rFonts w:ascii="Segoe UI" w:hAnsi="Segoe UI" w:cs="Segoe UI"/>
                <w:color w:val="000000" w:themeColor="text1"/>
              </w:rPr>
            </w:pPr>
          </w:p>
        </w:tc>
      </w:tr>
      <w:tr w:rsidR="00EA6D8F" w:rsidRPr="00807785" w14:paraId="7A187449" w14:textId="77777777" w:rsidTr="00F22594">
        <w:tc>
          <w:tcPr>
            <w:tcW w:w="1800" w:type="dxa"/>
            <w:vMerge/>
          </w:tcPr>
          <w:p w14:paraId="431E29F3" w14:textId="77777777" w:rsidR="00EA6D8F" w:rsidRPr="00807785" w:rsidRDefault="00EA6D8F" w:rsidP="00871DDC">
            <w:pPr>
              <w:rPr>
                <w:rFonts w:ascii="Segoe UI" w:hAnsi="Segoe UI" w:cs="Segoe UI"/>
                <w:b/>
                <w:color w:val="000000" w:themeColor="text1"/>
              </w:rPr>
            </w:pPr>
          </w:p>
        </w:tc>
        <w:tc>
          <w:tcPr>
            <w:tcW w:w="1530" w:type="dxa"/>
            <w:tcBorders>
              <w:bottom w:val="single" w:sz="4" w:space="0" w:color="auto"/>
            </w:tcBorders>
          </w:tcPr>
          <w:p w14:paraId="773C2105" w14:textId="77777777" w:rsidR="00EA6D8F" w:rsidRPr="00A212A3" w:rsidRDefault="00EA6D8F" w:rsidP="00871DDC">
            <w:pPr>
              <w:jc w:val="center"/>
              <w:rPr>
                <w:rFonts w:ascii="Segoe UI" w:hAnsi="Segoe UI" w:cs="Segoe UI"/>
                <w:color w:val="000000" w:themeColor="text1"/>
              </w:rPr>
            </w:pPr>
            <w:r w:rsidRPr="00A212A3">
              <w:rPr>
                <w:rFonts w:ascii="Segoe UI" w:hAnsi="Segoe UI" w:cs="Segoe UI"/>
                <w:color w:val="000000" w:themeColor="text1"/>
              </w:rPr>
              <w:t>Less than 3-month Maximum Duration</w:t>
            </w:r>
          </w:p>
        </w:tc>
        <w:tc>
          <w:tcPr>
            <w:tcW w:w="1440" w:type="dxa"/>
            <w:tcBorders>
              <w:bottom w:val="single" w:sz="4" w:space="0" w:color="auto"/>
            </w:tcBorders>
          </w:tcPr>
          <w:p w14:paraId="58CBC389" w14:textId="77777777" w:rsidR="00EA6D8F" w:rsidRPr="00A212A3" w:rsidRDefault="00C1398E" w:rsidP="00871DDC">
            <w:pPr>
              <w:ind w:left="-108" w:right="-108"/>
              <w:jc w:val="center"/>
              <w:rPr>
                <w:rFonts w:ascii="Segoe UI" w:hAnsi="Segoe UI" w:cs="Segoe UI"/>
                <w:color w:val="000000" w:themeColor="text1"/>
              </w:rPr>
            </w:pPr>
            <w:r w:rsidRPr="00A212A3">
              <w:rPr>
                <w:rFonts w:ascii="Segoe UI" w:hAnsi="Segoe UI" w:cs="Segoe UI"/>
                <w:color w:val="000000" w:themeColor="text1"/>
              </w:rPr>
              <w:t xml:space="preserve">WAC 284-43-8000(5)(a) </w:t>
            </w:r>
          </w:p>
        </w:tc>
        <w:tc>
          <w:tcPr>
            <w:tcW w:w="6750" w:type="dxa"/>
            <w:tcBorders>
              <w:top w:val="nil"/>
              <w:bottom w:val="single" w:sz="4" w:space="0" w:color="auto"/>
            </w:tcBorders>
          </w:tcPr>
          <w:p w14:paraId="1C194F64" w14:textId="77777777" w:rsidR="00EA6D8F" w:rsidRPr="00C1398E" w:rsidRDefault="00C1398E" w:rsidP="00C1398E">
            <w:pPr>
              <w:pStyle w:val="NoSpacing"/>
              <w:rPr>
                <w:rFonts w:ascii="Segoe UI" w:hAnsi="Segoe UI" w:cs="Segoe UI"/>
                <w:highlight w:val="yellow"/>
              </w:rPr>
            </w:pPr>
            <w:r w:rsidRPr="00C1398E">
              <w:rPr>
                <w:rFonts w:ascii="Segoe UI" w:hAnsi="Segoe UI" w:cs="Segoe UI"/>
              </w:rPr>
              <w:t>The duration of a short-term limited duration medical plan cannot exceed three months</w:t>
            </w:r>
          </w:p>
        </w:tc>
        <w:tc>
          <w:tcPr>
            <w:tcW w:w="1260" w:type="dxa"/>
            <w:tcBorders>
              <w:top w:val="nil"/>
              <w:bottom w:val="single" w:sz="4" w:space="0" w:color="auto"/>
            </w:tcBorders>
          </w:tcPr>
          <w:p w14:paraId="12076308" w14:textId="77777777" w:rsidR="00EA6D8F" w:rsidRPr="00284628" w:rsidRDefault="00EA6D8F" w:rsidP="00871DDC">
            <w:pPr>
              <w:jc w:val="center"/>
              <w:rPr>
                <w:rFonts w:ascii="Segoe UI" w:hAnsi="Segoe UI" w:cs="Segoe UI"/>
                <w:color w:val="000000" w:themeColor="text1"/>
                <w:highlight w:val="yellow"/>
              </w:rPr>
            </w:pPr>
          </w:p>
        </w:tc>
        <w:tc>
          <w:tcPr>
            <w:tcW w:w="1530" w:type="dxa"/>
            <w:tcBorders>
              <w:top w:val="nil"/>
              <w:bottom w:val="single" w:sz="4" w:space="0" w:color="auto"/>
            </w:tcBorders>
          </w:tcPr>
          <w:p w14:paraId="406EEA1F" w14:textId="77777777" w:rsidR="00EA6D8F" w:rsidRPr="00807785" w:rsidRDefault="00EA6D8F" w:rsidP="00871DDC">
            <w:pPr>
              <w:jc w:val="center"/>
              <w:rPr>
                <w:rFonts w:ascii="Segoe UI" w:hAnsi="Segoe UI" w:cs="Segoe UI"/>
                <w:color w:val="000000" w:themeColor="text1"/>
              </w:rPr>
            </w:pPr>
          </w:p>
        </w:tc>
      </w:tr>
      <w:tr w:rsidR="000246E2" w:rsidRPr="00807785" w14:paraId="50502C00" w14:textId="77777777" w:rsidTr="00767CAD">
        <w:tc>
          <w:tcPr>
            <w:tcW w:w="1800" w:type="dxa"/>
            <w:vMerge/>
          </w:tcPr>
          <w:p w14:paraId="17320A3C" w14:textId="77777777" w:rsidR="000246E2" w:rsidRPr="00807785" w:rsidRDefault="000246E2" w:rsidP="00871DDC">
            <w:pPr>
              <w:rPr>
                <w:rFonts w:ascii="Segoe UI" w:hAnsi="Segoe UI" w:cs="Segoe UI"/>
                <w:b/>
                <w:color w:val="000000" w:themeColor="text1"/>
              </w:rPr>
            </w:pPr>
          </w:p>
        </w:tc>
        <w:tc>
          <w:tcPr>
            <w:tcW w:w="1530" w:type="dxa"/>
            <w:vMerge w:val="restart"/>
          </w:tcPr>
          <w:p w14:paraId="75BF610E" w14:textId="77777777" w:rsidR="000246E2" w:rsidRPr="00A212A3" w:rsidRDefault="000246E2" w:rsidP="00C828D7">
            <w:pPr>
              <w:jc w:val="center"/>
              <w:rPr>
                <w:rFonts w:ascii="Segoe UI" w:hAnsi="Segoe UI" w:cs="Segoe UI"/>
                <w:color w:val="000000" w:themeColor="text1"/>
              </w:rPr>
            </w:pPr>
            <w:r w:rsidRPr="00A212A3">
              <w:rPr>
                <w:rFonts w:ascii="Segoe UI" w:hAnsi="Segoe UI" w:cs="Segoe UI"/>
                <w:color w:val="000000" w:themeColor="text1"/>
              </w:rPr>
              <w:t>Renewal, Continuation, or Nonrenewal Provisions</w:t>
            </w:r>
          </w:p>
        </w:tc>
        <w:tc>
          <w:tcPr>
            <w:tcW w:w="1440" w:type="dxa"/>
            <w:tcBorders>
              <w:bottom w:val="single" w:sz="4" w:space="0" w:color="auto"/>
            </w:tcBorders>
          </w:tcPr>
          <w:p w14:paraId="49FB5E4E" w14:textId="77777777" w:rsidR="000246E2" w:rsidRPr="00A212A3" w:rsidRDefault="00C1398E" w:rsidP="00A24E82">
            <w:pPr>
              <w:ind w:left="-108" w:right="-108"/>
              <w:jc w:val="center"/>
              <w:rPr>
                <w:rFonts w:ascii="Segoe UI" w:hAnsi="Segoe UI" w:cs="Segoe UI"/>
                <w:color w:val="000000" w:themeColor="text1"/>
              </w:rPr>
            </w:pPr>
            <w:r w:rsidRPr="00A212A3">
              <w:rPr>
                <w:rFonts w:ascii="Segoe UI" w:hAnsi="Segoe UI" w:cs="Segoe UI"/>
                <w:color w:val="000000" w:themeColor="text1"/>
              </w:rPr>
              <w:t>WAC 284-43-8000(5)(b)</w:t>
            </w:r>
          </w:p>
        </w:tc>
        <w:tc>
          <w:tcPr>
            <w:tcW w:w="6750" w:type="dxa"/>
            <w:tcBorders>
              <w:top w:val="nil"/>
              <w:bottom w:val="single" w:sz="4" w:space="0" w:color="auto"/>
            </w:tcBorders>
          </w:tcPr>
          <w:p w14:paraId="4B5DB8DE" w14:textId="77777777" w:rsidR="000246E2" w:rsidRPr="00C1398E" w:rsidRDefault="00C1398E" w:rsidP="00C1398E">
            <w:pPr>
              <w:rPr>
                <w:rFonts w:ascii="Segoe UI" w:eastAsia="Times New Roman" w:hAnsi="Segoe UI" w:cs="Segoe UI"/>
                <w:color w:val="000000" w:themeColor="text1"/>
                <w:sz w:val="24"/>
                <w:szCs w:val="24"/>
                <w:highlight w:val="yellow"/>
              </w:rPr>
            </w:pPr>
            <w:r w:rsidRPr="00C1398E">
              <w:rPr>
                <w:rFonts w:ascii="Segoe UI" w:hAnsi="Segoe UI" w:cs="Segoe UI"/>
              </w:rPr>
              <w:t>A short-term limited duration medical plan cannot be renewed</w:t>
            </w:r>
            <w:r>
              <w:rPr>
                <w:rFonts w:ascii="Segoe UI" w:hAnsi="Segoe UI" w:cs="Segoe UI"/>
              </w:rPr>
              <w:t xml:space="preserve"> or extended, except:</w:t>
            </w:r>
          </w:p>
        </w:tc>
        <w:tc>
          <w:tcPr>
            <w:tcW w:w="1260" w:type="dxa"/>
            <w:tcBorders>
              <w:top w:val="nil"/>
              <w:bottom w:val="single" w:sz="4" w:space="0" w:color="auto"/>
            </w:tcBorders>
          </w:tcPr>
          <w:p w14:paraId="6589F104" w14:textId="77777777" w:rsidR="000246E2" w:rsidRPr="00284628" w:rsidRDefault="000246E2" w:rsidP="00871DDC">
            <w:pPr>
              <w:jc w:val="center"/>
              <w:rPr>
                <w:rFonts w:ascii="Segoe UI" w:hAnsi="Segoe UI" w:cs="Segoe UI"/>
                <w:color w:val="000000" w:themeColor="text1"/>
                <w:highlight w:val="yellow"/>
              </w:rPr>
            </w:pPr>
          </w:p>
        </w:tc>
        <w:tc>
          <w:tcPr>
            <w:tcW w:w="1530" w:type="dxa"/>
            <w:tcBorders>
              <w:top w:val="nil"/>
              <w:bottom w:val="single" w:sz="4" w:space="0" w:color="auto"/>
            </w:tcBorders>
          </w:tcPr>
          <w:p w14:paraId="77F01485" w14:textId="77777777" w:rsidR="000246E2" w:rsidRPr="00807785" w:rsidRDefault="000246E2" w:rsidP="00871DDC">
            <w:pPr>
              <w:jc w:val="center"/>
              <w:rPr>
                <w:rFonts w:ascii="Segoe UI" w:hAnsi="Segoe UI" w:cs="Segoe UI"/>
                <w:color w:val="000000" w:themeColor="text1"/>
              </w:rPr>
            </w:pPr>
          </w:p>
        </w:tc>
      </w:tr>
      <w:tr w:rsidR="00C1398E" w:rsidRPr="00807785" w14:paraId="7EC5A9A7" w14:textId="77777777" w:rsidTr="00767CAD">
        <w:tc>
          <w:tcPr>
            <w:tcW w:w="1800" w:type="dxa"/>
            <w:vMerge/>
          </w:tcPr>
          <w:p w14:paraId="2EB4D53E" w14:textId="77777777" w:rsidR="00C1398E" w:rsidRPr="00807785" w:rsidRDefault="00C1398E" w:rsidP="00871DDC">
            <w:pPr>
              <w:rPr>
                <w:rFonts w:ascii="Segoe UI" w:hAnsi="Segoe UI" w:cs="Segoe UI"/>
                <w:b/>
                <w:color w:val="000000" w:themeColor="text1"/>
              </w:rPr>
            </w:pPr>
          </w:p>
        </w:tc>
        <w:tc>
          <w:tcPr>
            <w:tcW w:w="1530" w:type="dxa"/>
            <w:vMerge/>
          </w:tcPr>
          <w:p w14:paraId="6A656BCF" w14:textId="77777777" w:rsidR="00C1398E" w:rsidRPr="00A212A3" w:rsidRDefault="00C1398E" w:rsidP="00C828D7">
            <w:pPr>
              <w:jc w:val="center"/>
              <w:rPr>
                <w:rFonts w:ascii="Segoe UI" w:hAnsi="Segoe UI" w:cs="Segoe UI"/>
                <w:color w:val="000000" w:themeColor="text1"/>
              </w:rPr>
            </w:pPr>
          </w:p>
        </w:tc>
        <w:tc>
          <w:tcPr>
            <w:tcW w:w="1440" w:type="dxa"/>
            <w:tcBorders>
              <w:top w:val="single" w:sz="4" w:space="0" w:color="auto"/>
              <w:bottom w:val="single" w:sz="4" w:space="0" w:color="auto"/>
              <w:right w:val="single" w:sz="4" w:space="0" w:color="auto"/>
            </w:tcBorders>
          </w:tcPr>
          <w:p w14:paraId="4FE5DE8E" w14:textId="77777777" w:rsidR="00C1398E" w:rsidRPr="00A212A3" w:rsidRDefault="00C1398E" w:rsidP="00C1398E">
            <w:pPr>
              <w:ind w:left="-108" w:right="-108"/>
              <w:jc w:val="center"/>
              <w:rPr>
                <w:rFonts w:ascii="Segoe UI" w:hAnsi="Segoe UI" w:cs="Segoe UI"/>
                <w:color w:val="000000" w:themeColor="text1"/>
              </w:rPr>
            </w:pPr>
            <w:r w:rsidRPr="00A212A3">
              <w:rPr>
                <w:rFonts w:ascii="Segoe UI" w:hAnsi="Segoe UI" w:cs="Segoe UI"/>
                <w:color w:val="000000" w:themeColor="text1"/>
              </w:rPr>
              <w:t>WAC 284-43-8000</w:t>
            </w:r>
          </w:p>
          <w:p w14:paraId="4097DF2D" w14:textId="77777777" w:rsidR="00C1398E" w:rsidRPr="00A212A3" w:rsidRDefault="00C1398E" w:rsidP="00C1398E">
            <w:pPr>
              <w:ind w:left="-108" w:right="-108"/>
              <w:jc w:val="center"/>
              <w:rPr>
                <w:rFonts w:ascii="Segoe UI" w:hAnsi="Segoe UI" w:cs="Segoe UI"/>
                <w:color w:val="000000" w:themeColor="text1"/>
              </w:rPr>
            </w:pPr>
            <w:r w:rsidRPr="00A212A3">
              <w:rPr>
                <w:rFonts w:ascii="Segoe UI" w:hAnsi="Segoe UI" w:cs="Segoe UI"/>
                <w:color w:val="000000" w:themeColor="text1"/>
              </w:rPr>
              <w:t>(1)(a)(ii)(C)</w:t>
            </w:r>
          </w:p>
        </w:tc>
        <w:tc>
          <w:tcPr>
            <w:tcW w:w="6750" w:type="dxa"/>
            <w:tcBorders>
              <w:top w:val="single" w:sz="4" w:space="0" w:color="auto"/>
              <w:left w:val="single" w:sz="4" w:space="0" w:color="auto"/>
              <w:bottom w:val="single" w:sz="4" w:space="0" w:color="auto"/>
            </w:tcBorders>
          </w:tcPr>
          <w:p w14:paraId="1D59A947" w14:textId="77777777" w:rsidR="00C1398E" w:rsidRPr="00C1398E" w:rsidRDefault="00C1398E" w:rsidP="00C1398E">
            <w:pPr>
              <w:pStyle w:val="ListParagraph"/>
              <w:numPr>
                <w:ilvl w:val="0"/>
                <w:numId w:val="1"/>
              </w:numPr>
              <w:rPr>
                <w:rFonts w:ascii="Segoe UI" w:hAnsi="Segoe UI" w:cs="Segoe UI"/>
              </w:rPr>
            </w:pPr>
            <w:r w:rsidRPr="00C1398E">
              <w:rPr>
                <w:rFonts w:ascii="Segoe UI" w:hAnsi="Segoe UI" w:cs="Segoe UI"/>
              </w:rPr>
              <w:t>An extension of the medical plan term while hospitalized. If a member is hospitalized as an inpatient on the expiration date of the medical plan, the member's coverage under the medical plan will continue for purposes of that covered medical condition without payment of additional premium. The coverage will continue until the date the member is discharged from the hospital or until the date on which the applicable benefit maximums are reached, whichever occurs first.</w:t>
            </w:r>
          </w:p>
        </w:tc>
        <w:tc>
          <w:tcPr>
            <w:tcW w:w="1260" w:type="dxa"/>
            <w:tcBorders>
              <w:top w:val="nil"/>
              <w:bottom w:val="single" w:sz="4" w:space="0" w:color="auto"/>
            </w:tcBorders>
          </w:tcPr>
          <w:p w14:paraId="13BFB9CD" w14:textId="77777777" w:rsidR="00C1398E" w:rsidRPr="00284628" w:rsidRDefault="00C1398E" w:rsidP="00871DDC">
            <w:pPr>
              <w:jc w:val="center"/>
              <w:rPr>
                <w:rFonts w:ascii="Segoe UI" w:hAnsi="Segoe UI" w:cs="Segoe UI"/>
                <w:color w:val="000000" w:themeColor="text1"/>
                <w:highlight w:val="yellow"/>
              </w:rPr>
            </w:pPr>
          </w:p>
        </w:tc>
        <w:tc>
          <w:tcPr>
            <w:tcW w:w="1530" w:type="dxa"/>
            <w:tcBorders>
              <w:top w:val="nil"/>
              <w:bottom w:val="single" w:sz="4" w:space="0" w:color="auto"/>
            </w:tcBorders>
          </w:tcPr>
          <w:p w14:paraId="3D479902" w14:textId="77777777" w:rsidR="00C1398E" w:rsidRPr="00807785" w:rsidRDefault="00C1398E" w:rsidP="00871DDC">
            <w:pPr>
              <w:jc w:val="center"/>
              <w:rPr>
                <w:rFonts w:ascii="Segoe UI" w:hAnsi="Segoe UI" w:cs="Segoe UI"/>
                <w:color w:val="000000" w:themeColor="text1"/>
              </w:rPr>
            </w:pPr>
          </w:p>
        </w:tc>
      </w:tr>
      <w:tr w:rsidR="00C1398E" w:rsidRPr="00807785" w14:paraId="35C4663F" w14:textId="77777777" w:rsidTr="00767CAD">
        <w:tc>
          <w:tcPr>
            <w:tcW w:w="1800" w:type="dxa"/>
            <w:vMerge/>
          </w:tcPr>
          <w:p w14:paraId="000A7A43" w14:textId="77777777" w:rsidR="00C1398E" w:rsidRPr="00807785" w:rsidRDefault="00C1398E" w:rsidP="00871DDC">
            <w:pPr>
              <w:rPr>
                <w:rFonts w:ascii="Segoe UI" w:hAnsi="Segoe UI" w:cs="Segoe UI"/>
                <w:b/>
                <w:color w:val="000000" w:themeColor="text1"/>
              </w:rPr>
            </w:pPr>
          </w:p>
        </w:tc>
        <w:tc>
          <w:tcPr>
            <w:tcW w:w="1530" w:type="dxa"/>
            <w:vMerge/>
          </w:tcPr>
          <w:p w14:paraId="2D0102EE" w14:textId="77777777" w:rsidR="00C1398E" w:rsidRPr="00A212A3" w:rsidRDefault="00C1398E" w:rsidP="00C828D7">
            <w:pPr>
              <w:jc w:val="center"/>
              <w:rPr>
                <w:rFonts w:ascii="Segoe UI" w:hAnsi="Segoe UI" w:cs="Segoe UI"/>
                <w:color w:val="000000" w:themeColor="text1"/>
              </w:rPr>
            </w:pPr>
          </w:p>
        </w:tc>
        <w:tc>
          <w:tcPr>
            <w:tcW w:w="1440" w:type="dxa"/>
            <w:tcBorders>
              <w:top w:val="single" w:sz="4" w:space="0" w:color="auto"/>
              <w:bottom w:val="single" w:sz="4" w:space="0" w:color="auto"/>
              <w:right w:val="single" w:sz="4" w:space="0" w:color="auto"/>
            </w:tcBorders>
          </w:tcPr>
          <w:p w14:paraId="1ADA2CD8" w14:textId="77777777" w:rsidR="00C1398E" w:rsidRPr="00A212A3" w:rsidRDefault="008A4D7E" w:rsidP="00C1398E">
            <w:pPr>
              <w:ind w:left="-108" w:right="-108"/>
              <w:jc w:val="center"/>
              <w:rPr>
                <w:rFonts w:ascii="Segoe UI" w:hAnsi="Segoe UI" w:cs="Segoe UI"/>
                <w:color w:val="000000" w:themeColor="text1"/>
              </w:rPr>
            </w:pPr>
            <w:r w:rsidRPr="00A212A3">
              <w:rPr>
                <w:rFonts w:ascii="Segoe UI" w:hAnsi="Segoe UI" w:cs="Segoe UI"/>
                <w:color w:val="000000" w:themeColor="text1"/>
              </w:rPr>
              <w:t>WAC 284-43-8000(5)(c)</w:t>
            </w:r>
          </w:p>
        </w:tc>
        <w:tc>
          <w:tcPr>
            <w:tcW w:w="6750" w:type="dxa"/>
            <w:tcBorders>
              <w:top w:val="single" w:sz="4" w:space="0" w:color="auto"/>
              <w:left w:val="single" w:sz="4" w:space="0" w:color="auto"/>
              <w:bottom w:val="single" w:sz="4" w:space="0" w:color="auto"/>
            </w:tcBorders>
          </w:tcPr>
          <w:p w14:paraId="3EF72D6A" w14:textId="77777777" w:rsidR="00C1398E" w:rsidRDefault="00C1398E" w:rsidP="00C1398E">
            <w:pPr>
              <w:pStyle w:val="ListParagraph"/>
              <w:numPr>
                <w:ilvl w:val="0"/>
                <w:numId w:val="1"/>
              </w:numPr>
              <w:rPr>
                <w:rFonts w:ascii="Segoe UI" w:hAnsi="Segoe UI" w:cs="Segoe UI"/>
              </w:rPr>
            </w:pPr>
            <w:r w:rsidRPr="00C1398E">
              <w:rPr>
                <w:rFonts w:ascii="Segoe UI" w:hAnsi="Segoe UI" w:cs="Segoe UI"/>
              </w:rPr>
              <w:t>A short-term limited duration medical plan cannot be issued if it would result in a person being covered by a short-term limited duration medical plan for more than three months in any twelve-month period.</w:t>
            </w:r>
          </w:p>
          <w:p w14:paraId="2B961845" w14:textId="77777777" w:rsidR="00CA0BA6" w:rsidRPr="00C1398E" w:rsidRDefault="00CA0BA6" w:rsidP="00CA0BA6">
            <w:pPr>
              <w:pStyle w:val="ListParagraph"/>
              <w:rPr>
                <w:rFonts w:ascii="Segoe UI" w:hAnsi="Segoe UI" w:cs="Segoe UI"/>
              </w:rPr>
            </w:pPr>
          </w:p>
        </w:tc>
        <w:tc>
          <w:tcPr>
            <w:tcW w:w="1260" w:type="dxa"/>
            <w:tcBorders>
              <w:top w:val="nil"/>
              <w:bottom w:val="single" w:sz="4" w:space="0" w:color="auto"/>
            </w:tcBorders>
          </w:tcPr>
          <w:p w14:paraId="382DE3F6" w14:textId="77777777" w:rsidR="00C1398E" w:rsidRPr="00284628" w:rsidRDefault="00C1398E" w:rsidP="00871DDC">
            <w:pPr>
              <w:jc w:val="center"/>
              <w:rPr>
                <w:rFonts w:ascii="Segoe UI" w:hAnsi="Segoe UI" w:cs="Segoe UI"/>
                <w:color w:val="000000" w:themeColor="text1"/>
                <w:highlight w:val="yellow"/>
              </w:rPr>
            </w:pPr>
          </w:p>
        </w:tc>
        <w:tc>
          <w:tcPr>
            <w:tcW w:w="1530" w:type="dxa"/>
            <w:tcBorders>
              <w:top w:val="nil"/>
              <w:bottom w:val="single" w:sz="4" w:space="0" w:color="auto"/>
            </w:tcBorders>
          </w:tcPr>
          <w:p w14:paraId="538F267D" w14:textId="77777777" w:rsidR="00C1398E" w:rsidRPr="00807785" w:rsidRDefault="00C1398E" w:rsidP="00871DDC">
            <w:pPr>
              <w:jc w:val="center"/>
              <w:rPr>
                <w:rFonts w:ascii="Segoe UI" w:hAnsi="Segoe UI" w:cs="Segoe UI"/>
                <w:color w:val="000000" w:themeColor="text1"/>
              </w:rPr>
            </w:pPr>
          </w:p>
        </w:tc>
      </w:tr>
      <w:tr w:rsidR="00EA6D8F" w:rsidRPr="00807785" w14:paraId="056C2130" w14:textId="77777777" w:rsidTr="00F32F31">
        <w:tc>
          <w:tcPr>
            <w:tcW w:w="1800" w:type="dxa"/>
            <w:vMerge/>
          </w:tcPr>
          <w:p w14:paraId="4A935AC0" w14:textId="77777777" w:rsidR="00EA6D8F" w:rsidRPr="00807785" w:rsidRDefault="00EA6D8F" w:rsidP="00871DDC">
            <w:pPr>
              <w:rPr>
                <w:rFonts w:ascii="Segoe UI" w:hAnsi="Segoe UI" w:cs="Segoe UI"/>
                <w:b/>
                <w:color w:val="000000" w:themeColor="text1"/>
              </w:rPr>
            </w:pPr>
          </w:p>
        </w:tc>
        <w:tc>
          <w:tcPr>
            <w:tcW w:w="1530" w:type="dxa"/>
            <w:vMerge w:val="restart"/>
          </w:tcPr>
          <w:p w14:paraId="120D45C1" w14:textId="77777777" w:rsidR="00EA6D8F" w:rsidRPr="00807785" w:rsidRDefault="00EA6D8F" w:rsidP="00C47CEB">
            <w:pPr>
              <w:ind w:left="-108"/>
              <w:jc w:val="center"/>
              <w:rPr>
                <w:rFonts w:ascii="Segoe UI" w:hAnsi="Segoe UI" w:cs="Segoe UI"/>
                <w:color w:val="000000" w:themeColor="text1"/>
              </w:rPr>
            </w:pPr>
            <w:r w:rsidRPr="00807785">
              <w:rPr>
                <w:rFonts w:ascii="Segoe UI" w:hAnsi="Segoe UI" w:cs="Segoe UI"/>
                <w:color w:val="000000" w:themeColor="text1"/>
              </w:rPr>
              <w:t>Riders or endorsements after issue</w:t>
            </w:r>
          </w:p>
          <w:p w14:paraId="2239B3F7" w14:textId="77777777" w:rsidR="007C57FF" w:rsidRPr="00807785" w:rsidRDefault="007C57FF" w:rsidP="00495FEE">
            <w:pPr>
              <w:ind w:left="-108"/>
              <w:jc w:val="center"/>
              <w:rPr>
                <w:rFonts w:ascii="Segoe UI" w:hAnsi="Segoe UI" w:cs="Segoe UI"/>
                <w:color w:val="000000" w:themeColor="text1"/>
              </w:rPr>
            </w:pPr>
          </w:p>
          <w:p w14:paraId="1AB9BCB6" w14:textId="77777777" w:rsidR="007C57FF" w:rsidRPr="00807785" w:rsidRDefault="007C57FF" w:rsidP="00495FEE">
            <w:pPr>
              <w:ind w:left="-108"/>
              <w:jc w:val="center"/>
              <w:rPr>
                <w:rFonts w:ascii="Segoe UI" w:hAnsi="Segoe UI" w:cs="Segoe UI"/>
                <w:color w:val="000000" w:themeColor="text1"/>
              </w:rPr>
            </w:pPr>
          </w:p>
        </w:tc>
        <w:tc>
          <w:tcPr>
            <w:tcW w:w="1440" w:type="dxa"/>
            <w:tcBorders>
              <w:bottom w:val="single" w:sz="4" w:space="0" w:color="auto"/>
            </w:tcBorders>
          </w:tcPr>
          <w:p w14:paraId="62894B83" w14:textId="77777777" w:rsidR="00EA6D8F" w:rsidRPr="00807785" w:rsidRDefault="00EA6D8F" w:rsidP="00871DDC">
            <w:pPr>
              <w:ind w:left="-108" w:right="-108"/>
              <w:jc w:val="center"/>
              <w:rPr>
                <w:rFonts w:ascii="Segoe UI" w:hAnsi="Segoe UI" w:cs="Segoe UI"/>
                <w:color w:val="000000" w:themeColor="text1"/>
              </w:rPr>
            </w:pPr>
            <w:r w:rsidRPr="00807785">
              <w:rPr>
                <w:rFonts w:ascii="Segoe UI" w:hAnsi="Segoe UI" w:cs="Segoe UI"/>
                <w:color w:val="000000" w:themeColor="text1"/>
              </w:rPr>
              <w:t>WAC 284-50-375(2)</w:t>
            </w:r>
          </w:p>
        </w:tc>
        <w:tc>
          <w:tcPr>
            <w:tcW w:w="6750" w:type="dxa"/>
            <w:tcBorders>
              <w:top w:val="nil"/>
              <w:bottom w:val="single" w:sz="4" w:space="0" w:color="auto"/>
            </w:tcBorders>
          </w:tcPr>
          <w:p w14:paraId="4822BFAC" w14:textId="77777777" w:rsidR="00EA6D8F" w:rsidRPr="00807785" w:rsidRDefault="00EA6D8F" w:rsidP="00E05190">
            <w:pPr>
              <w:rPr>
                <w:rFonts w:ascii="Segoe UI" w:eastAsia="Times New Roman" w:hAnsi="Segoe UI" w:cs="Segoe UI"/>
                <w:color w:val="000000" w:themeColor="text1"/>
                <w:szCs w:val="24"/>
              </w:rPr>
            </w:pPr>
            <w:r w:rsidRPr="00807785">
              <w:rPr>
                <w:rFonts w:ascii="Segoe UI" w:eastAsia="Times New Roman" w:hAnsi="Segoe UI" w:cs="Segoe UI"/>
                <w:color w:val="000000" w:themeColor="text1"/>
                <w:szCs w:val="24"/>
              </w:rPr>
              <w:t xml:space="preserve">All riders or endorsements added to a policy after date of issue or at reinstatement or renewal which </w:t>
            </w:r>
            <w:r w:rsidRPr="00807785">
              <w:rPr>
                <w:rFonts w:ascii="Segoe UI" w:eastAsia="Times New Roman" w:hAnsi="Segoe UI" w:cs="Segoe UI"/>
                <w:b/>
                <w:color w:val="000000" w:themeColor="text1"/>
                <w:szCs w:val="24"/>
              </w:rPr>
              <w:t>reduce or eliminate</w:t>
            </w:r>
            <w:r w:rsidRPr="00807785">
              <w:rPr>
                <w:rFonts w:ascii="Segoe UI" w:eastAsia="Times New Roman" w:hAnsi="Segoe UI" w:cs="Segoe UI"/>
                <w:color w:val="000000" w:themeColor="text1"/>
                <w:szCs w:val="24"/>
              </w:rPr>
              <w:t xml:space="preserve"> benefits or coverage in the policy must require signed acceptance by the policyholder, except:</w:t>
            </w:r>
          </w:p>
          <w:p w14:paraId="78201694" w14:textId="77777777" w:rsidR="00EA6D8F" w:rsidRPr="00807785" w:rsidRDefault="00EA6D8F" w:rsidP="00E05190">
            <w:pPr>
              <w:pStyle w:val="ListParagraph"/>
              <w:numPr>
                <w:ilvl w:val="0"/>
                <w:numId w:val="39"/>
              </w:numPr>
              <w:rPr>
                <w:rFonts w:ascii="Segoe UI" w:eastAsia="Times New Roman" w:hAnsi="Segoe UI" w:cs="Segoe UI"/>
                <w:color w:val="000000" w:themeColor="text1"/>
                <w:szCs w:val="24"/>
              </w:rPr>
            </w:pPr>
            <w:r w:rsidRPr="00807785">
              <w:rPr>
                <w:rFonts w:ascii="Segoe UI" w:eastAsia="Times New Roman" w:hAnsi="Segoe UI" w:cs="Segoe UI"/>
                <w:color w:val="000000" w:themeColor="text1"/>
                <w:szCs w:val="24"/>
              </w:rPr>
              <w:t xml:space="preserve">riders or endorsements requested in writing by the policyholder, or </w:t>
            </w:r>
          </w:p>
          <w:p w14:paraId="020F1797" w14:textId="77777777" w:rsidR="00EA6D8F" w:rsidRPr="00807785" w:rsidRDefault="00EA6D8F" w:rsidP="00E05190">
            <w:pPr>
              <w:pStyle w:val="ListParagraph"/>
              <w:numPr>
                <w:ilvl w:val="0"/>
                <w:numId w:val="39"/>
              </w:numPr>
              <w:rPr>
                <w:rFonts w:ascii="Segoe UI" w:eastAsia="Times New Roman" w:hAnsi="Segoe UI" w:cs="Segoe UI"/>
                <w:color w:val="000000" w:themeColor="text1"/>
                <w:szCs w:val="24"/>
              </w:rPr>
            </w:pPr>
            <w:r w:rsidRPr="00807785">
              <w:rPr>
                <w:rFonts w:ascii="Segoe UI" w:eastAsia="Times New Roman" w:hAnsi="Segoe UI" w:cs="Segoe UI"/>
                <w:color w:val="000000" w:themeColor="text1"/>
                <w:szCs w:val="24"/>
              </w:rPr>
              <w:t xml:space="preserve">exercising a specifically reserved right under the policy. </w:t>
            </w:r>
          </w:p>
        </w:tc>
        <w:tc>
          <w:tcPr>
            <w:tcW w:w="1260" w:type="dxa"/>
            <w:tcBorders>
              <w:top w:val="nil"/>
              <w:bottom w:val="single" w:sz="4" w:space="0" w:color="auto"/>
            </w:tcBorders>
          </w:tcPr>
          <w:p w14:paraId="1808BE05" w14:textId="77777777" w:rsidR="00EA6D8F" w:rsidRPr="00807785" w:rsidRDefault="00EA6D8F" w:rsidP="00871DDC">
            <w:pPr>
              <w:jc w:val="center"/>
              <w:rPr>
                <w:rFonts w:ascii="Segoe UI" w:hAnsi="Segoe UI" w:cs="Segoe UI"/>
                <w:color w:val="000000" w:themeColor="text1"/>
              </w:rPr>
            </w:pPr>
          </w:p>
        </w:tc>
        <w:tc>
          <w:tcPr>
            <w:tcW w:w="1530" w:type="dxa"/>
            <w:tcBorders>
              <w:top w:val="nil"/>
              <w:bottom w:val="single" w:sz="4" w:space="0" w:color="auto"/>
            </w:tcBorders>
          </w:tcPr>
          <w:p w14:paraId="226E8835" w14:textId="77777777" w:rsidR="00EA6D8F" w:rsidRPr="00807785" w:rsidRDefault="00EA6D8F" w:rsidP="00871DDC">
            <w:pPr>
              <w:jc w:val="center"/>
              <w:rPr>
                <w:rFonts w:ascii="Segoe UI" w:hAnsi="Segoe UI" w:cs="Segoe UI"/>
                <w:color w:val="000000" w:themeColor="text1"/>
              </w:rPr>
            </w:pPr>
          </w:p>
        </w:tc>
      </w:tr>
      <w:tr w:rsidR="00EA6D8F" w:rsidRPr="00807785" w14:paraId="7FF255C0" w14:textId="77777777" w:rsidTr="00F32F31">
        <w:tc>
          <w:tcPr>
            <w:tcW w:w="1800" w:type="dxa"/>
            <w:vMerge/>
          </w:tcPr>
          <w:p w14:paraId="2041F04D" w14:textId="77777777" w:rsidR="00EA6D8F" w:rsidRPr="00807785" w:rsidRDefault="00EA6D8F" w:rsidP="00871DDC">
            <w:pPr>
              <w:rPr>
                <w:rFonts w:ascii="Segoe UI" w:hAnsi="Segoe UI" w:cs="Segoe UI"/>
                <w:b/>
                <w:color w:val="000000" w:themeColor="text1"/>
              </w:rPr>
            </w:pPr>
          </w:p>
        </w:tc>
        <w:tc>
          <w:tcPr>
            <w:tcW w:w="1530" w:type="dxa"/>
            <w:vMerge/>
          </w:tcPr>
          <w:p w14:paraId="1CAC86DA" w14:textId="77777777" w:rsidR="00EA6D8F" w:rsidRPr="00807785" w:rsidRDefault="00EA6D8F" w:rsidP="00871DDC">
            <w:pPr>
              <w:jc w:val="center"/>
              <w:rPr>
                <w:rFonts w:ascii="Segoe UI" w:hAnsi="Segoe UI" w:cs="Segoe UI"/>
                <w:color w:val="000000" w:themeColor="text1"/>
              </w:rPr>
            </w:pPr>
          </w:p>
        </w:tc>
        <w:tc>
          <w:tcPr>
            <w:tcW w:w="1440" w:type="dxa"/>
            <w:tcBorders>
              <w:bottom w:val="single" w:sz="4" w:space="0" w:color="auto"/>
            </w:tcBorders>
          </w:tcPr>
          <w:p w14:paraId="21BE1A9C" w14:textId="77777777" w:rsidR="00EA6D8F" w:rsidRPr="00807785" w:rsidRDefault="00EA6D8F" w:rsidP="00871DDC">
            <w:pPr>
              <w:ind w:left="-108" w:right="-108"/>
              <w:jc w:val="center"/>
              <w:rPr>
                <w:rFonts w:ascii="Segoe UI" w:hAnsi="Segoe UI" w:cs="Segoe UI"/>
                <w:color w:val="000000" w:themeColor="text1"/>
              </w:rPr>
            </w:pPr>
            <w:r w:rsidRPr="00807785">
              <w:rPr>
                <w:rFonts w:ascii="Segoe UI" w:hAnsi="Segoe UI" w:cs="Segoe UI"/>
                <w:color w:val="000000" w:themeColor="text1"/>
              </w:rPr>
              <w:t>WAC 284-50-375(2)</w:t>
            </w:r>
          </w:p>
        </w:tc>
        <w:tc>
          <w:tcPr>
            <w:tcW w:w="6750" w:type="dxa"/>
            <w:tcBorders>
              <w:top w:val="nil"/>
              <w:bottom w:val="single" w:sz="4" w:space="0" w:color="auto"/>
            </w:tcBorders>
          </w:tcPr>
          <w:p w14:paraId="150F9C1B" w14:textId="77777777" w:rsidR="00EA6D8F" w:rsidRPr="00807785" w:rsidRDefault="00EA6D8F" w:rsidP="00DA426F">
            <w:pPr>
              <w:rPr>
                <w:rFonts w:ascii="Segoe UI" w:eastAsia="Times New Roman" w:hAnsi="Segoe UI" w:cs="Segoe UI"/>
                <w:color w:val="000000" w:themeColor="text1"/>
                <w:szCs w:val="24"/>
              </w:rPr>
            </w:pPr>
            <w:r w:rsidRPr="00807785">
              <w:rPr>
                <w:rFonts w:ascii="Segoe UI" w:eastAsia="Times New Roman" w:hAnsi="Segoe UI" w:cs="Segoe UI"/>
                <w:color w:val="000000" w:themeColor="text1"/>
                <w:szCs w:val="24"/>
              </w:rPr>
              <w:t xml:space="preserve">All riders or endorsements added after date of policy issue which </w:t>
            </w:r>
            <w:r w:rsidRPr="00807785">
              <w:rPr>
                <w:rFonts w:ascii="Segoe UI" w:eastAsia="Times New Roman" w:hAnsi="Segoe UI" w:cs="Segoe UI"/>
                <w:b/>
                <w:color w:val="000000" w:themeColor="text1"/>
                <w:szCs w:val="24"/>
              </w:rPr>
              <w:t>increase benefits</w:t>
            </w:r>
            <w:r w:rsidRPr="00807785">
              <w:rPr>
                <w:rFonts w:ascii="Segoe UI" w:eastAsia="Times New Roman" w:hAnsi="Segoe UI" w:cs="Segoe UI"/>
                <w:color w:val="000000" w:themeColor="text1"/>
                <w:szCs w:val="24"/>
              </w:rPr>
              <w:t xml:space="preserve"> or coverage </w:t>
            </w:r>
            <w:r w:rsidRPr="00807785">
              <w:rPr>
                <w:rFonts w:ascii="Segoe UI" w:eastAsia="Times New Roman" w:hAnsi="Segoe UI" w:cs="Segoe UI"/>
                <w:b/>
                <w:color w:val="000000" w:themeColor="text1"/>
                <w:szCs w:val="24"/>
              </w:rPr>
              <w:t>AND increase the premium</w:t>
            </w:r>
            <w:r w:rsidRPr="00807785">
              <w:rPr>
                <w:rFonts w:ascii="Segoe UI" w:eastAsia="Times New Roman" w:hAnsi="Segoe UI" w:cs="Segoe UI"/>
                <w:color w:val="000000" w:themeColor="text1"/>
                <w:szCs w:val="24"/>
              </w:rPr>
              <w:t xml:space="preserve"> during the policy term must be agreed to by the insured, except if the increased benefits or coverage is required by law.</w:t>
            </w:r>
          </w:p>
        </w:tc>
        <w:tc>
          <w:tcPr>
            <w:tcW w:w="1260" w:type="dxa"/>
            <w:tcBorders>
              <w:top w:val="nil"/>
              <w:bottom w:val="single" w:sz="4" w:space="0" w:color="auto"/>
            </w:tcBorders>
          </w:tcPr>
          <w:p w14:paraId="12E46B96" w14:textId="77777777" w:rsidR="00EA6D8F" w:rsidRPr="00807785" w:rsidRDefault="00EA6D8F" w:rsidP="00871DDC">
            <w:pPr>
              <w:jc w:val="center"/>
              <w:rPr>
                <w:rFonts w:ascii="Segoe UI" w:hAnsi="Segoe UI" w:cs="Segoe UI"/>
                <w:color w:val="000000" w:themeColor="text1"/>
              </w:rPr>
            </w:pPr>
          </w:p>
        </w:tc>
        <w:tc>
          <w:tcPr>
            <w:tcW w:w="1530" w:type="dxa"/>
            <w:tcBorders>
              <w:top w:val="nil"/>
              <w:bottom w:val="single" w:sz="4" w:space="0" w:color="auto"/>
            </w:tcBorders>
          </w:tcPr>
          <w:p w14:paraId="600020AC" w14:textId="77777777" w:rsidR="00EA6D8F" w:rsidRPr="00807785" w:rsidRDefault="00EA6D8F" w:rsidP="00871DDC">
            <w:pPr>
              <w:jc w:val="center"/>
              <w:rPr>
                <w:rFonts w:ascii="Segoe UI" w:hAnsi="Segoe UI" w:cs="Segoe UI"/>
                <w:color w:val="000000" w:themeColor="text1"/>
              </w:rPr>
            </w:pPr>
          </w:p>
        </w:tc>
      </w:tr>
      <w:tr w:rsidR="00EA6D8F" w:rsidRPr="00807785" w14:paraId="714AA15E" w14:textId="77777777" w:rsidTr="00BD22BD">
        <w:tc>
          <w:tcPr>
            <w:tcW w:w="1800" w:type="dxa"/>
            <w:vMerge/>
          </w:tcPr>
          <w:p w14:paraId="0ED09CD7" w14:textId="77777777" w:rsidR="00EA6D8F" w:rsidRPr="00807785" w:rsidRDefault="00EA6D8F" w:rsidP="00871DDC">
            <w:pPr>
              <w:rPr>
                <w:rFonts w:ascii="Segoe UI" w:hAnsi="Segoe UI" w:cs="Segoe UI"/>
                <w:b/>
                <w:color w:val="000000" w:themeColor="text1"/>
              </w:rPr>
            </w:pPr>
          </w:p>
        </w:tc>
        <w:tc>
          <w:tcPr>
            <w:tcW w:w="1530" w:type="dxa"/>
            <w:vMerge/>
            <w:tcBorders>
              <w:bottom w:val="nil"/>
            </w:tcBorders>
          </w:tcPr>
          <w:p w14:paraId="741DA1C5" w14:textId="77777777" w:rsidR="00EA6D8F" w:rsidRPr="00807785" w:rsidRDefault="00EA6D8F" w:rsidP="00871DDC">
            <w:pPr>
              <w:jc w:val="center"/>
              <w:rPr>
                <w:rFonts w:ascii="Segoe UI" w:hAnsi="Segoe UI" w:cs="Segoe UI"/>
                <w:color w:val="000000" w:themeColor="text1"/>
              </w:rPr>
            </w:pPr>
          </w:p>
        </w:tc>
        <w:tc>
          <w:tcPr>
            <w:tcW w:w="1440" w:type="dxa"/>
            <w:tcBorders>
              <w:bottom w:val="single" w:sz="4" w:space="0" w:color="auto"/>
            </w:tcBorders>
          </w:tcPr>
          <w:p w14:paraId="2FD3EF37" w14:textId="77777777" w:rsidR="00EA6D8F" w:rsidRPr="00807785" w:rsidRDefault="00EA6D8F" w:rsidP="00871DDC">
            <w:pPr>
              <w:ind w:left="-108" w:right="-108"/>
              <w:jc w:val="center"/>
              <w:rPr>
                <w:rFonts w:ascii="Segoe UI" w:hAnsi="Segoe UI" w:cs="Segoe UI"/>
                <w:color w:val="000000" w:themeColor="text1"/>
              </w:rPr>
            </w:pPr>
            <w:r w:rsidRPr="00807785">
              <w:rPr>
                <w:rFonts w:ascii="Segoe UI" w:hAnsi="Segoe UI" w:cs="Segoe UI"/>
                <w:color w:val="000000" w:themeColor="text1"/>
              </w:rPr>
              <w:t>WAC 284-50-375(3)</w:t>
            </w:r>
          </w:p>
        </w:tc>
        <w:tc>
          <w:tcPr>
            <w:tcW w:w="6750" w:type="dxa"/>
            <w:tcBorders>
              <w:top w:val="nil"/>
              <w:bottom w:val="single" w:sz="4" w:space="0" w:color="auto"/>
            </w:tcBorders>
          </w:tcPr>
          <w:p w14:paraId="708CD324" w14:textId="77777777" w:rsidR="00EA6D8F" w:rsidRPr="00807785" w:rsidRDefault="00EA6D8F" w:rsidP="00F32F31">
            <w:pPr>
              <w:rPr>
                <w:rFonts w:ascii="Segoe UI" w:eastAsia="Times New Roman" w:hAnsi="Segoe UI" w:cs="Segoe UI"/>
                <w:color w:val="000000" w:themeColor="text1"/>
                <w:sz w:val="24"/>
                <w:szCs w:val="24"/>
              </w:rPr>
            </w:pPr>
            <w:r w:rsidRPr="00807785">
              <w:rPr>
                <w:rFonts w:ascii="Segoe UI" w:eastAsia="Times New Roman" w:hAnsi="Segoe UI" w:cs="Segoe UI"/>
                <w:color w:val="000000" w:themeColor="text1"/>
                <w:szCs w:val="24"/>
              </w:rPr>
              <w:t>If a separate additional premium is charged for benefits provided in connection with a rider or endorsement, such premium charge must be set forth in the policy.</w:t>
            </w:r>
          </w:p>
        </w:tc>
        <w:tc>
          <w:tcPr>
            <w:tcW w:w="1260" w:type="dxa"/>
            <w:tcBorders>
              <w:top w:val="nil"/>
              <w:bottom w:val="single" w:sz="4" w:space="0" w:color="auto"/>
            </w:tcBorders>
          </w:tcPr>
          <w:p w14:paraId="658CF4D3" w14:textId="77777777" w:rsidR="00EA6D8F" w:rsidRPr="00807785" w:rsidRDefault="00EA6D8F" w:rsidP="00871DDC">
            <w:pPr>
              <w:jc w:val="center"/>
              <w:rPr>
                <w:rFonts w:ascii="Segoe UI" w:hAnsi="Segoe UI" w:cs="Segoe UI"/>
                <w:color w:val="000000" w:themeColor="text1"/>
              </w:rPr>
            </w:pPr>
          </w:p>
        </w:tc>
        <w:tc>
          <w:tcPr>
            <w:tcW w:w="1530" w:type="dxa"/>
            <w:tcBorders>
              <w:top w:val="nil"/>
              <w:bottom w:val="single" w:sz="4" w:space="0" w:color="auto"/>
            </w:tcBorders>
          </w:tcPr>
          <w:p w14:paraId="6B994074" w14:textId="77777777" w:rsidR="00EA6D8F" w:rsidRPr="00807785" w:rsidRDefault="00EA6D8F" w:rsidP="00871DDC">
            <w:pPr>
              <w:jc w:val="center"/>
              <w:rPr>
                <w:rFonts w:ascii="Segoe UI" w:hAnsi="Segoe UI" w:cs="Segoe UI"/>
                <w:color w:val="000000" w:themeColor="text1"/>
              </w:rPr>
            </w:pPr>
          </w:p>
        </w:tc>
      </w:tr>
      <w:tr w:rsidR="00EA6D8F" w:rsidRPr="00807785" w14:paraId="4E35EB9A" w14:textId="77777777" w:rsidTr="00BD22BD">
        <w:tc>
          <w:tcPr>
            <w:tcW w:w="1800" w:type="dxa"/>
            <w:vMerge/>
          </w:tcPr>
          <w:p w14:paraId="571D7D78" w14:textId="77777777" w:rsidR="00EA6D8F" w:rsidRPr="00807785" w:rsidRDefault="00EA6D8F" w:rsidP="00871DDC">
            <w:pPr>
              <w:rPr>
                <w:rFonts w:ascii="Segoe UI" w:hAnsi="Segoe UI" w:cs="Segoe UI"/>
                <w:b/>
                <w:color w:val="000000" w:themeColor="text1"/>
              </w:rPr>
            </w:pPr>
          </w:p>
        </w:tc>
        <w:tc>
          <w:tcPr>
            <w:tcW w:w="1530" w:type="dxa"/>
            <w:tcBorders>
              <w:top w:val="nil"/>
              <w:bottom w:val="nil"/>
            </w:tcBorders>
          </w:tcPr>
          <w:p w14:paraId="21635B35" w14:textId="77777777" w:rsidR="00EA6D8F" w:rsidRPr="00807785" w:rsidRDefault="00EA6D8F" w:rsidP="00871DDC">
            <w:pPr>
              <w:jc w:val="center"/>
              <w:rPr>
                <w:rFonts w:ascii="Segoe UI" w:hAnsi="Segoe UI" w:cs="Segoe UI"/>
                <w:color w:val="000000" w:themeColor="text1"/>
              </w:rPr>
            </w:pPr>
          </w:p>
        </w:tc>
        <w:tc>
          <w:tcPr>
            <w:tcW w:w="1440" w:type="dxa"/>
            <w:tcBorders>
              <w:bottom w:val="single" w:sz="4" w:space="0" w:color="auto"/>
            </w:tcBorders>
          </w:tcPr>
          <w:p w14:paraId="7BAEC855" w14:textId="77777777" w:rsidR="00EA6D8F" w:rsidRPr="00807785" w:rsidRDefault="00EA6D8F" w:rsidP="007F342C">
            <w:pPr>
              <w:ind w:left="-108" w:right="-108"/>
              <w:jc w:val="center"/>
              <w:rPr>
                <w:rFonts w:ascii="Segoe UI" w:hAnsi="Segoe UI" w:cs="Segoe UI"/>
                <w:color w:val="000000" w:themeColor="text1"/>
              </w:rPr>
            </w:pPr>
            <w:r w:rsidRPr="00807785">
              <w:rPr>
                <w:rFonts w:ascii="Segoe UI" w:hAnsi="Segoe UI" w:cs="Segoe UI"/>
                <w:color w:val="000000" w:themeColor="text1"/>
              </w:rPr>
              <w:t>WAC 284-50-375(4)</w:t>
            </w:r>
          </w:p>
        </w:tc>
        <w:tc>
          <w:tcPr>
            <w:tcW w:w="6750" w:type="dxa"/>
            <w:tcBorders>
              <w:top w:val="nil"/>
              <w:bottom w:val="single" w:sz="4" w:space="0" w:color="auto"/>
            </w:tcBorders>
          </w:tcPr>
          <w:p w14:paraId="7B485B0A" w14:textId="77777777" w:rsidR="00EA6D8F" w:rsidRPr="00807785" w:rsidRDefault="00EA6D8F" w:rsidP="007F342C">
            <w:pPr>
              <w:rPr>
                <w:rFonts w:ascii="Segoe UI" w:eastAsia="Times New Roman" w:hAnsi="Segoe UI" w:cs="Segoe UI"/>
                <w:color w:val="000000" w:themeColor="text1"/>
                <w:szCs w:val="24"/>
              </w:rPr>
            </w:pPr>
            <w:r w:rsidRPr="00807785">
              <w:rPr>
                <w:rFonts w:ascii="Segoe UI" w:eastAsia="Times New Roman" w:hAnsi="Segoe UI" w:cs="Segoe UI"/>
                <w:color w:val="000000" w:themeColor="text1"/>
                <w:szCs w:val="24"/>
              </w:rPr>
              <w:t>A policy which provides for the payment of benefits based on standards described as "usual and customary," "reasonable and customary," or words of similar import shall include a definition of such terms and an explanation of such terms in its accompanying outline of coverage.</w:t>
            </w:r>
          </w:p>
        </w:tc>
        <w:tc>
          <w:tcPr>
            <w:tcW w:w="1260" w:type="dxa"/>
            <w:tcBorders>
              <w:top w:val="nil"/>
              <w:bottom w:val="single" w:sz="4" w:space="0" w:color="auto"/>
            </w:tcBorders>
          </w:tcPr>
          <w:p w14:paraId="21D979B5" w14:textId="77777777" w:rsidR="00EA6D8F" w:rsidRPr="00807785" w:rsidRDefault="00EA6D8F" w:rsidP="00871DDC">
            <w:pPr>
              <w:jc w:val="center"/>
              <w:rPr>
                <w:rFonts w:ascii="Segoe UI" w:hAnsi="Segoe UI" w:cs="Segoe UI"/>
                <w:color w:val="000000" w:themeColor="text1"/>
              </w:rPr>
            </w:pPr>
          </w:p>
        </w:tc>
        <w:tc>
          <w:tcPr>
            <w:tcW w:w="1530" w:type="dxa"/>
            <w:tcBorders>
              <w:top w:val="nil"/>
              <w:bottom w:val="single" w:sz="4" w:space="0" w:color="auto"/>
            </w:tcBorders>
          </w:tcPr>
          <w:p w14:paraId="2F1EDDF6" w14:textId="77777777" w:rsidR="00EA6D8F" w:rsidRPr="00807785" w:rsidRDefault="00EA6D8F" w:rsidP="00871DDC">
            <w:pPr>
              <w:jc w:val="center"/>
              <w:rPr>
                <w:rFonts w:ascii="Segoe UI" w:hAnsi="Segoe UI" w:cs="Segoe UI"/>
                <w:color w:val="000000" w:themeColor="text1"/>
              </w:rPr>
            </w:pPr>
          </w:p>
        </w:tc>
      </w:tr>
      <w:tr w:rsidR="00EA6D8F" w:rsidRPr="00807785" w14:paraId="6417CAE6" w14:textId="77777777" w:rsidTr="00BD22BD">
        <w:tc>
          <w:tcPr>
            <w:tcW w:w="1800" w:type="dxa"/>
            <w:vMerge/>
          </w:tcPr>
          <w:p w14:paraId="059C467F" w14:textId="77777777" w:rsidR="00EA6D8F" w:rsidRPr="00807785" w:rsidRDefault="00EA6D8F" w:rsidP="00871DDC">
            <w:pPr>
              <w:rPr>
                <w:rFonts w:ascii="Segoe UI" w:hAnsi="Segoe UI" w:cs="Segoe UI"/>
                <w:b/>
                <w:color w:val="000000" w:themeColor="text1"/>
              </w:rPr>
            </w:pPr>
          </w:p>
        </w:tc>
        <w:tc>
          <w:tcPr>
            <w:tcW w:w="1530" w:type="dxa"/>
            <w:tcBorders>
              <w:top w:val="nil"/>
              <w:bottom w:val="nil"/>
            </w:tcBorders>
          </w:tcPr>
          <w:p w14:paraId="5749178E" w14:textId="77777777" w:rsidR="00EA6D8F" w:rsidRPr="00807785" w:rsidRDefault="00EA6D8F" w:rsidP="00871DDC">
            <w:pPr>
              <w:jc w:val="center"/>
              <w:rPr>
                <w:rFonts w:ascii="Segoe UI" w:hAnsi="Segoe UI" w:cs="Segoe UI"/>
                <w:color w:val="000000" w:themeColor="text1"/>
              </w:rPr>
            </w:pPr>
          </w:p>
        </w:tc>
        <w:tc>
          <w:tcPr>
            <w:tcW w:w="1440" w:type="dxa"/>
            <w:tcBorders>
              <w:bottom w:val="single" w:sz="4" w:space="0" w:color="auto"/>
            </w:tcBorders>
          </w:tcPr>
          <w:p w14:paraId="2A197CE0" w14:textId="77777777" w:rsidR="00EA6D8F" w:rsidRPr="00807785" w:rsidRDefault="00EA6D8F" w:rsidP="007F342C">
            <w:pPr>
              <w:ind w:left="-108" w:right="-108"/>
              <w:jc w:val="center"/>
              <w:rPr>
                <w:rFonts w:ascii="Segoe UI" w:hAnsi="Segoe UI" w:cs="Segoe UI"/>
                <w:color w:val="000000" w:themeColor="text1"/>
              </w:rPr>
            </w:pPr>
            <w:r w:rsidRPr="00807785">
              <w:rPr>
                <w:rFonts w:ascii="Segoe UI" w:hAnsi="Segoe UI" w:cs="Segoe UI"/>
                <w:color w:val="000000" w:themeColor="text1"/>
              </w:rPr>
              <w:t>WAC 284-50-375(5)</w:t>
            </w:r>
          </w:p>
        </w:tc>
        <w:tc>
          <w:tcPr>
            <w:tcW w:w="6750" w:type="dxa"/>
            <w:tcBorders>
              <w:top w:val="nil"/>
              <w:bottom w:val="single" w:sz="4" w:space="0" w:color="auto"/>
            </w:tcBorders>
          </w:tcPr>
          <w:p w14:paraId="2ED8727F" w14:textId="77777777" w:rsidR="00EA6D8F" w:rsidRPr="00807785" w:rsidRDefault="00EA6D8F" w:rsidP="00F32F31">
            <w:pPr>
              <w:rPr>
                <w:rFonts w:ascii="Segoe UI" w:eastAsia="Times New Roman" w:hAnsi="Segoe UI" w:cs="Segoe UI"/>
                <w:color w:val="000000" w:themeColor="text1"/>
                <w:szCs w:val="24"/>
              </w:rPr>
            </w:pPr>
            <w:r w:rsidRPr="00807785">
              <w:rPr>
                <w:rFonts w:ascii="Segoe UI" w:eastAsia="Times New Roman" w:hAnsi="Segoe UI" w:cs="Segoe UI"/>
                <w:color w:val="000000" w:themeColor="text1"/>
                <w:szCs w:val="24"/>
              </w:rPr>
              <w:t>If a policy contains any limitations with respect to preexisting conditions such limitations must appear as a separate paragraph of the policy and be labeled as "Preexisting Condition Limitations."</w:t>
            </w:r>
          </w:p>
        </w:tc>
        <w:tc>
          <w:tcPr>
            <w:tcW w:w="1260" w:type="dxa"/>
            <w:tcBorders>
              <w:top w:val="nil"/>
              <w:bottom w:val="single" w:sz="4" w:space="0" w:color="auto"/>
            </w:tcBorders>
          </w:tcPr>
          <w:p w14:paraId="40AD32CD" w14:textId="77777777" w:rsidR="00EA6D8F" w:rsidRPr="00807785" w:rsidRDefault="00EA6D8F" w:rsidP="00871DDC">
            <w:pPr>
              <w:jc w:val="center"/>
              <w:rPr>
                <w:rFonts w:ascii="Segoe UI" w:hAnsi="Segoe UI" w:cs="Segoe UI"/>
                <w:color w:val="000000" w:themeColor="text1"/>
              </w:rPr>
            </w:pPr>
          </w:p>
        </w:tc>
        <w:tc>
          <w:tcPr>
            <w:tcW w:w="1530" w:type="dxa"/>
            <w:tcBorders>
              <w:top w:val="nil"/>
              <w:bottom w:val="single" w:sz="4" w:space="0" w:color="auto"/>
            </w:tcBorders>
          </w:tcPr>
          <w:p w14:paraId="4F82B2F2" w14:textId="77777777" w:rsidR="00EA6D8F" w:rsidRPr="00807785" w:rsidRDefault="00EA6D8F" w:rsidP="00871DDC">
            <w:pPr>
              <w:jc w:val="center"/>
              <w:rPr>
                <w:rFonts w:ascii="Segoe UI" w:hAnsi="Segoe UI" w:cs="Segoe UI"/>
                <w:color w:val="000000" w:themeColor="text1"/>
              </w:rPr>
            </w:pPr>
          </w:p>
        </w:tc>
      </w:tr>
      <w:tr w:rsidR="00EA6D8F" w:rsidRPr="00807785" w14:paraId="073E3540" w14:textId="77777777" w:rsidTr="00BD22BD">
        <w:tc>
          <w:tcPr>
            <w:tcW w:w="1800" w:type="dxa"/>
            <w:vMerge/>
          </w:tcPr>
          <w:p w14:paraId="7FCFC35A" w14:textId="77777777" w:rsidR="00EA6D8F" w:rsidRPr="00807785" w:rsidRDefault="00EA6D8F" w:rsidP="00871DDC">
            <w:pPr>
              <w:rPr>
                <w:rFonts w:ascii="Segoe UI" w:hAnsi="Segoe UI" w:cs="Segoe UI"/>
                <w:b/>
                <w:color w:val="000000" w:themeColor="text1"/>
              </w:rPr>
            </w:pPr>
          </w:p>
        </w:tc>
        <w:tc>
          <w:tcPr>
            <w:tcW w:w="1530" w:type="dxa"/>
            <w:tcBorders>
              <w:top w:val="nil"/>
              <w:bottom w:val="single" w:sz="4" w:space="0" w:color="auto"/>
            </w:tcBorders>
          </w:tcPr>
          <w:p w14:paraId="60863FD1" w14:textId="77777777" w:rsidR="00EA6D8F" w:rsidRPr="00807785" w:rsidRDefault="00EA6D8F" w:rsidP="00871DDC">
            <w:pPr>
              <w:jc w:val="center"/>
              <w:rPr>
                <w:rFonts w:ascii="Segoe UI" w:hAnsi="Segoe UI" w:cs="Segoe UI"/>
                <w:color w:val="000000" w:themeColor="text1"/>
              </w:rPr>
            </w:pPr>
          </w:p>
        </w:tc>
        <w:tc>
          <w:tcPr>
            <w:tcW w:w="1440" w:type="dxa"/>
            <w:tcBorders>
              <w:bottom w:val="single" w:sz="4" w:space="0" w:color="auto"/>
            </w:tcBorders>
          </w:tcPr>
          <w:p w14:paraId="194B12F7" w14:textId="77777777" w:rsidR="00EA6D8F" w:rsidRPr="00807785" w:rsidRDefault="00EA6D8F" w:rsidP="003E667F">
            <w:pPr>
              <w:ind w:left="-108" w:right="-108"/>
              <w:jc w:val="center"/>
              <w:rPr>
                <w:rFonts w:ascii="Segoe UI" w:hAnsi="Segoe UI" w:cs="Segoe UI"/>
                <w:color w:val="000000" w:themeColor="text1"/>
              </w:rPr>
            </w:pPr>
            <w:r w:rsidRPr="00807785">
              <w:rPr>
                <w:rFonts w:ascii="Segoe UI" w:hAnsi="Segoe UI" w:cs="Segoe UI"/>
                <w:color w:val="000000" w:themeColor="text1"/>
              </w:rPr>
              <w:t>WAC 284-50-375(7)</w:t>
            </w:r>
          </w:p>
        </w:tc>
        <w:tc>
          <w:tcPr>
            <w:tcW w:w="6750" w:type="dxa"/>
            <w:tcBorders>
              <w:top w:val="nil"/>
              <w:bottom w:val="single" w:sz="4" w:space="0" w:color="auto"/>
            </w:tcBorders>
          </w:tcPr>
          <w:p w14:paraId="70233FA1" w14:textId="77777777" w:rsidR="00EA6D8F" w:rsidRPr="00807785" w:rsidRDefault="00EA6D8F" w:rsidP="003E667F">
            <w:pPr>
              <w:rPr>
                <w:rFonts w:ascii="Segoe UI" w:eastAsia="Times New Roman" w:hAnsi="Segoe UI" w:cs="Segoe UI"/>
                <w:color w:val="000000" w:themeColor="text1"/>
                <w:szCs w:val="24"/>
              </w:rPr>
            </w:pPr>
            <w:r w:rsidRPr="00807785">
              <w:rPr>
                <w:rFonts w:ascii="Segoe UI" w:eastAsia="Times New Roman" w:hAnsi="Segoe UI" w:cs="Segoe UI"/>
                <w:color w:val="000000" w:themeColor="text1"/>
                <w:szCs w:val="24"/>
              </w:rPr>
              <w:t>All policies, except single premium nonrenewable policies, shall have a notice prominently printed on the first page of the policy or attached thereto stating in substance that the policyholder shall have the right to return the policy within ten days of its delivery and to have the premium refunded if after examination of the policy the policyholder is not satisfied for any reason.</w:t>
            </w:r>
          </w:p>
        </w:tc>
        <w:tc>
          <w:tcPr>
            <w:tcW w:w="1260" w:type="dxa"/>
            <w:tcBorders>
              <w:top w:val="nil"/>
              <w:bottom w:val="single" w:sz="4" w:space="0" w:color="auto"/>
            </w:tcBorders>
          </w:tcPr>
          <w:p w14:paraId="134D02A5" w14:textId="77777777" w:rsidR="00EA6D8F" w:rsidRPr="00807785" w:rsidRDefault="00EA6D8F" w:rsidP="00871DDC">
            <w:pPr>
              <w:jc w:val="center"/>
              <w:rPr>
                <w:rFonts w:ascii="Segoe UI" w:hAnsi="Segoe UI" w:cs="Segoe UI"/>
                <w:color w:val="000000" w:themeColor="text1"/>
              </w:rPr>
            </w:pPr>
          </w:p>
        </w:tc>
        <w:tc>
          <w:tcPr>
            <w:tcW w:w="1530" w:type="dxa"/>
            <w:tcBorders>
              <w:top w:val="nil"/>
              <w:bottom w:val="single" w:sz="4" w:space="0" w:color="auto"/>
            </w:tcBorders>
          </w:tcPr>
          <w:p w14:paraId="0C6B30DD" w14:textId="77777777" w:rsidR="00EA6D8F" w:rsidRPr="00807785" w:rsidRDefault="00EA6D8F" w:rsidP="00871DDC">
            <w:pPr>
              <w:jc w:val="center"/>
              <w:rPr>
                <w:rFonts w:ascii="Segoe UI" w:hAnsi="Segoe UI" w:cs="Segoe UI"/>
                <w:color w:val="000000" w:themeColor="text1"/>
              </w:rPr>
            </w:pPr>
          </w:p>
        </w:tc>
      </w:tr>
      <w:tr w:rsidR="00EA6D8F" w:rsidRPr="00807785" w14:paraId="5E2AF02F" w14:textId="77777777" w:rsidTr="00F22594">
        <w:tc>
          <w:tcPr>
            <w:tcW w:w="1800" w:type="dxa"/>
            <w:vMerge/>
          </w:tcPr>
          <w:p w14:paraId="788D9D1B" w14:textId="77777777" w:rsidR="00EA6D8F" w:rsidRPr="00807785" w:rsidRDefault="00EA6D8F" w:rsidP="00871DDC">
            <w:pPr>
              <w:rPr>
                <w:rFonts w:ascii="Segoe UI" w:hAnsi="Segoe UI" w:cs="Segoe UI"/>
                <w:b/>
                <w:color w:val="000000" w:themeColor="text1"/>
              </w:rPr>
            </w:pPr>
          </w:p>
        </w:tc>
        <w:tc>
          <w:tcPr>
            <w:tcW w:w="1530" w:type="dxa"/>
            <w:tcBorders>
              <w:bottom w:val="single" w:sz="4" w:space="0" w:color="auto"/>
            </w:tcBorders>
          </w:tcPr>
          <w:p w14:paraId="6BD1123C" w14:textId="77777777" w:rsidR="00EA6D8F" w:rsidRPr="00807785" w:rsidRDefault="00EA6D8F" w:rsidP="00871DDC">
            <w:pPr>
              <w:jc w:val="center"/>
              <w:rPr>
                <w:rFonts w:ascii="Segoe UI" w:hAnsi="Segoe UI" w:cs="Segoe UI"/>
                <w:color w:val="000000" w:themeColor="text1"/>
              </w:rPr>
            </w:pPr>
          </w:p>
        </w:tc>
        <w:tc>
          <w:tcPr>
            <w:tcW w:w="1440" w:type="dxa"/>
            <w:tcBorders>
              <w:bottom w:val="single" w:sz="4" w:space="0" w:color="auto"/>
            </w:tcBorders>
          </w:tcPr>
          <w:p w14:paraId="4EB58AB2" w14:textId="77777777" w:rsidR="00EA6D8F" w:rsidRPr="00807785" w:rsidRDefault="00EA6D8F" w:rsidP="003E667F">
            <w:pPr>
              <w:ind w:left="-108" w:right="-108"/>
              <w:jc w:val="center"/>
              <w:rPr>
                <w:rFonts w:ascii="Segoe UI" w:hAnsi="Segoe UI" w:cs="Segoe UI"/>
                <w:color w:val="000000" w:themeColor="text1"/>
              </w:rPr>
            </w:pPr>
            <w:r w:rsidRPr="00807785">
              <w:rPr>
                <w:rFonts w:ascii="Segoe UI" w:hAnsi="Segoe UI" w:cs="Segoe UI"/>
                <w:color w:val="000000" w:themeColor="text1"/>
              </w:rPr>
              <w:t>WAC 284-50-375(8)</w:t>
            </w:r>
          </w:p>
        </w:tc>
        <w:tc>
          <w:tcPr>
            <w:tcW w:w="6750" w:type="dxa"/>
            <w:tcBorders>
              <w:top w:val="nil"/>
              <w:bottom w:val="single" w:sz="4" w:space="0" w:color="auto"/>
            </w:tcBorders>
          </w:tcPr>
          <w:p w14:paraId="2596B518" w14:textId="77777777" w:rsidR="00EA6D8F" w:rsidRPr="00807785" w:rsidRDefault="00EA6D8F" w:rsidP="00F32F31">
            <w:pPr>
              <w:rPr>
                <w:rFonts w:ascii="Segoe UI" w:eastAsia="Times New Roman" w:hAnsi="Segoe UI" w:cs="Segoe UI"/>
                <w:color w:val="000000" w:themeColor="text1"/>
                <w:szCs w:val="24"/>
              </w:rPr>
            </w:pPr>
            <w:r w:rsidRPr="00807785">
              <w:rPr>
                <w:rFonts w:ascii="Segoe UI" w:eastAsia="Times New Roman" w:hAnsi="Segoe UI" w:cs="Segoe UI"/>
                <w:color w:val="000000" w:themeColor="text1"/>
                <w:szCs w:val="24"/>
              </w:rPr>
              <w:t>If age is to be used as a determining factor for reducing the maximum aggregate benefits made available in the policy as originally issued, such fact must be prominently set forth in the outline of coverage.</w:t>
            </w:r>
          </w:p>
        </w:tc>
        <w:tc>
          <w:tcPr>
            <w:tcW w:w="1260" w:type="dxa"/>
            <w:tcBorders>
              <w:top w:val="nil"/>
              <w:bottom w:val="single" w:sz="4" w:space="0" w:color="auto"/>
            </w:tcBorders>
          </w:tcPr>
          <w:p w14:paraId="21AE18D0" w14:textId="77777777" w:rsidR="00EA6D8F" w:rsidRPr="00807785" w:rsidRDefault="00EA6D8F" w:rsidP="00871DDC">
            <w:pPr>
              <w:jc w:val="center"/>
              <w:rPr>
                <w:rFonts w:ascii="Segoe UI" w:hAnsi="Segoe UI" w:cs="Segoe UI"/>
                <w:color w:val="000000" w:themeColor="text1"/>
              </w:rPr>
            </w:pPr>
          </w:p>
        </w:tc>
        <w:tc>
          <w:tcPr>
            <w:tcW w:w="1530" w:type="dxa"/>
            <w:tcBorders>
              <w:top w:val="nil"/>
              <w:bottom w:val="single" w:sz="4" w:space="0" w:color="auto"/>
            </w:tcBorders>
          </w:tcPr>
          <w:p w14:paraId="2EFA94CB" w14:textId="77777777" w:rsidR="00EA6D8F" w:rsidRPr="00807785" w:rsidRDefault="00EA6D8F" w:rsidP="00871DDC">
            <w:pPr>
              <w:jc w:val="center"/>
              <w:rPr>
                <w:rFonts w:ascii="Segoe UI" w:hAnsi="Segoe UI" w:cs="Segoe UI"/>
                <w:color w:val="000000" w:themeColor="text1"/>
              </w:rPr>
            </w:pPr>
          </w:p>
        </w:tc>
      </w:tr>
      <w:tr w:rsidR="00871DDC" w:rsidRPr="00807785" w14:paraId="46AB43C7" w14:textId="77777777" w:rsidTr="00F22594">
        <w:tc>
          <w:tcPr>
            <w:tcW w:w="1800" w:type="dxa"/>
            <w:shd w:val="clear" w:color="auto" w:fill="000000" w:themeFill="text1"/>
          </w:tcPr>
          <w:p w14:paraId="304D1D02" w14:textId="77777777" w:rsidR="00871DDC" w:rsidRPr="00807785" w:rsidRDefault="00871DDC" w:rsidP="00871DDC">
            <w:pPr>
              <w:rPr>
                <w:rFonts w:ascii="Segoe UI" w:hAnsi="Segoe UI" w:cs="Segoe UI"/>
                <w:b/>
                <w:color w:val="000000" w:themeColor="text1"/>
              </w:rPr>
            </w:pPr>
          </w:p>
        </w:tc>
        <w:tc>
          <w:tcPr>
            <w:tcW w:w="1530" w:type="dxa"/>
            <w:shd w:val="clear" w:color="auto" w:fill="000000" w:themeFill="text1"/>
          </w:tcPr>
          <w:p w14:paraId="195E98B7" w14:textId="77777777" w:rsidR="00871DDC" w:rsidRPr="00807785" w:rsidRDefault="00871DDC" w:rsidP="00871DDC">
            <w:pPr>
              <w:pStyle w:val="Default"/>
              <w:jc w:val="center"/>
              <w:rPr>
                <w:rFonts w:ascii="Segoe UI" w:hAnsi="Segoe UI" w:cs="Segoe UI"/>
                <w:color w:val="000000" w:themeColor="text1"/>
                <w:sz w:val="22"/>
                <w:szCs w:val="22"/>
              </w:rPr>
            </w:pPr>
          </w:p>
        </w:tc>
        <w:tc>
          <w:tcPr>
            <w:tcW w:w="1440" w:type="dxa"/>
            <w:tcBorders>
              <w:top w:val="single" w:sz="4" w:space="0" w:color="auto"/>
              <w:bottom w:val="nil"/>
            </w:tcBorders>
            <w:shd w:val="clear" w:color="auto" w:fill="000000" w:themeFill="text1"/>
          </w:tcPr>
          <w:p w14:paraId="5D1566CA" w14:textId="77777777" w:rsidR="00871DDC" w:rsidRPr="00807785" w:rsidRDefault="00871DDC" w:rsidP="00871DDC">
            <w:pPr>
              <w:ind w:left="-108" w:right="-108"/>
              <w:rPr>
                <w:rFonts w:ascii="Segoe UI" w:hAnsi="Segoe UI" w:cs="Segoe UI"/>
                <w:color w:val="000000" w:themeColor="text1"/>
              </w:rPr>
            </w:pPr>
          </w:p>
        </w:tc>
        <w:tc>
          <w:tcPr>
            <w:tcW w:w="6750" w:type="dxa"/>
            <w:tcBorders>
              <w:top w:val="single" w:sz="4" w:space="0" w:color="auto"/>
              <w:bottom w:val="nil"/>
            </w:tcBorders>
            <w:shd w:val="clear" w:color="auto" w:fill="000000" w:themeFill="text1"/>
          </w:tcPr>
          <w:p w14:paraId="19154A12" w14:textId="77777777" w:rsidR="00871DDC" w:rsidRPr="00807785" w:rsidRDefault="00871DDC" w:rsidP="00871DDC">
            <w:pPr>
              <w:pStyle w:val="Default"/>
              <w:rPr>
                <w:rFonts w:ascii="Segoe UI" w:hAnsi="Segoe UI" w:cs="Segoe UI"/>
                <w:b/>
                <w:bCs/>
                <w:color w:val="000000" w:themeColor="text1"/>
                <w:sz w:val="22"/>
                <w:szCs w:val="22"/>
                <w:highlight w:val="yellow"/>
              </w:rPr>
            </w:pPr>
          </w:p>
        </w:tc>
        <w:tc>
          <w:tcPr>
            <w:tcW w:w="1260" w:type="dxa"/>
            <w:tcBorders>
              <w:top w:val="single" w:sz="4" w:space="0" w:color="auto"/>
              <w:bottom w:val="nil"/>
            </w:tcBorders>
            <w:shd w:val="clear" w:color="auto" w:fill="000000" w:themeFill="text1"/>
          </w:tcPr>
          <w:p w14:paraId="60C7639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5C446388" w14:textId="77777777" w:rsidR="00871DDC" w:rsidRPr="00807785" w:rsidRDefault="00871DDC" w:rsidP="00871DDC">
            <w:pPr>
              <w:jc w:val="center"/>
              <w:rPr>
                <w:rFonts w:ascii="Segoe UI" w:hAnsi="Segoe UI" w:cs="Segoe UI"/>
                <w:color w:val="000000" w:themeColor="text1"/>
              </w:rPr>
            </w:pPr>
          </w:p>
        </w:tc>
      </w:tr>
      <w:tr w:rsidR="00CC2565" w:rsidRPr="00807785" w14:paraId="70233F53" w14:textId="77777777" w:rsidTr="00CC2565">
        <w:tc>
          <w:tcPr>
            <w:tcW w:w="1800" w:type="dxa"/>
            <w:vMerge w:val="restart"/>
          </w:tcPr>
          <w:p w14:paraId="33540E4C"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t>Coordination of Benefits</w:t>
            </w:r>
          </w:p>
          <w:p w14:paraId="3AB54DC1" w14:textId="77777777" w:rsidR="00CC2565" w:rsidRPr="00807785" w:rsidRDefault="00CC2565" w:rsidP="00CC2565">
            <w:pPr>
              <w:rPr>
                <w:rFonts w:ascii="Segoe UI" w:hAnsi="Segoe UI" w:cs="Segoe UI"/>
                <w:b/>
                <w:color w:val="000000" w:themeColor="text1"/>
              </w:rPr>
            </w:pPr>
          </w:p>
          <w:p w14:paraId="5874BE47" w14:textId="77777777" w:rsidR="00CC2565" w:rsidRPr="00807785" w:rsidRDefault="00CC2565" w:rsidP="00CC2565">
            <w:pPr>
              <w:rPr>
                <w:rFonts w:ascii="Segoe UI" w:hAnsi="Segoe UI" w:cs="Segoe UI"/>
                <w:b/>
                <w:color w:val="000000" w:themeColor="text1"/>
              </w:rPr>
            </w:pPr>
          </w:p>
          <w:p w14:paraId="11B4897B" w14:textId="77777777" w:rsidR="00CC2565" w:rsidRPr="00807785" w:rsidRDefault="00CC2565" w:rsidP="00CC2565">
            <w:pPr>
              <w:rPr>
                <w:rFonts w:ascii="Segoe UI" w:hAnsi="Segoe UI" w:cs="Segoe UI"/>
                <w:b/>
                <w:color w:val="000000" w:themeColor="text1"/>
              </w:rPr>
            </w:pPr>
          </w:p>
          <w:p w14:paraId="560AE56F" w14:textId="77777777" w:rsidR="00CC2565" w:rsidRPr="00807785" w:rsidRDefault="00CC2565" w:rsidP="00CC2565">
            <w:pPr>
              <w:rPr>
                <w:rFonts w:ascii="Segoe UI" w:hAnsi="Segoe UI" w:cs="Segoe UI"/>
                <w:b/>
                <w:color w:val="000000" w:themeColor="text1"/>
              </w:rPr>
            </w:pPr>
          </w:p>
          <w:p w14:paraId="7B10C48A" w14:textId="77777777" w:rsidR="00CC2565" w:rsidRPr="00807785" w:rsidRDefault="00CC2565" w:rsidP="00CC2565">
            <w:pPr>
              <w:rPr>
                <w:rFonts w:ascii="Segoe UI" w:hAnsi="Segoe UI" w:cs="Segoe UI"/>
                <w:b/>
                <w:color w:val="000000" w:themeColor="text1"/>
              </w:rPr>
            </w:pPr>
          </w:p>
          <w:p w14:paraId="4D50CD94" w14:textId="77777777" w:rsidR="00CC2565" w:rsidRPr="00807785" w:rsidRDefault="00CC2565" w:rsidP="00CC2565">
            <w:pPr>
              <w:rPr>
                <w:rFonts w:ascii="Segoe UI" w:hAnsi="Segoe UI" w:cs="Segoe UI"/>
                <w:b/>
                <w:color w:val="000000" w:themeColor="text1"/>
              </w:rPr>
            </w:pPr>
          </w:p>
          <w:p w14:paraId="2FEB92E3" w14:textId="77777777" w:rsidR="00CC2565" w:rsidRPr="00807785" w:rsidRDefault="00CC2565" w:rsidP="00CC2565">
            <w:pPr>
              <w:rPr>
                <w:rFonts w:ascii="Segoe UI" w:hAnsi="Segoe UI" w:cs="Segoe UI"/>
                <w:b/>
                <w:color w:val="000000" w:themeColor="text1"/>
              </w:rPr>
            </w:pPr>
          </w:p>
          <w:p w14:paraId="7B6EEC6C" w14:textId="77777777" w:rsidR="00CC2565" w:rsidRPr="00807785" w:rsidRDefault="00CC2565" w:rsidP="00CC2565">
            <w:pPr>
              <w:rPr>
                <w:rFonts w:ascii="Segoe UI" w:hAnsi="Segoe UI" w:cs="Segoe UI"/>
                <w:b/>
                <w:color w:val="000000" w:themeColor="text1"/>
              </w:rPr>
            </w:pPr>
          </w:p>
          <w:p w14:paraId="6970E2E5" w14:textId="77777777" w:rsidR="00CC2565" w:rsidRPr="00807785" w:rsidRDefault="00CC2565" w:rsidP="00CC2565">
            <w:pPr>
              <w:rPr>
                <w:rFonts w:ascii="Segoe UI" w:hAnsi="Segoe UI" w:cs="Segoe UI"/>
                <w:b/>
                <w:color w:val="000000" w:themeColor="text1"/>
              </w:rPr>
            </w:pPr>
          </w:p>
          <w:p w14:paraId="2ABD482E" w14:textId="77777777" w:rsidR="00CC2565" w:rsidRPr="00807785" w:rsidRDefault="00CC2565" w:rsidP="00CC2565">
            <w:pPr>
              <w:rPr>
                <w:rFonts w:ascii="Segoe UI" w:hAnsi="Segoe UI" w:cs="Segoe UI"/>
                <w:b/>
                <w:color w:val="000000" w:themeColor="text1"/>
              </w:rPr>
            </w:pPr>
          </w:p>
          <w:p w14:paraId="3A86D026" w14:textId="77777777" w:rsidR="00CC2565" w:rsidRPr="00807785" w:rsidRDefault="00CC2565" w:rsidP="00CC2565">
            <w:pPr>
              <w:rPr>
                <w:rFonts w:ascii="Segoe UI" w:hAnsi="Segoe UI" w:cs="Segoe UI"/>
                <w:b/>
                <w:color w:val="000000" w:themeColor="text1"/>
              </w:rPr>
            </w:pPr>
          </w:p>
          <w:p w14:paraId="60EC0790" w14:textId="77777777" w:rsidR="00CC2565" w:rsidRPr="00807785" w:rsidRDefault="00CC2565" w:rsidP="00CC2565">
            <w:pPr>
              <w:rPr>
                <w:rFonts w:ascii="Segoe UI" w:hAnsi="Segoe UI" w:cs="Segoe UI"/>
                <w:b/>
                <w:color w:val="000000" w:themeColor="text1"/>
              </w:rPr>
            </w:pPr>
          </w:p>
          <w:p w14:paraId="59EAFD45" w14:textId="77777777" w:rsidR="00CC2565" w:rsidRPr="00807785" w:rsidRDefault="00CC2565" w:rsidP="00CC2565">
            <w:pPr>
              <w:rPr>
                <w:rFonts w:ascii="Segoe UI" w:hAnsi="Segoe UI" w:cs="Segoe UI"/>
                <w:b/>
                <w:color w:val="000000" w:themeColor="text1"/>
              </w:rPr>
            </w:pPr>
          </w:p>
          <w:p w14:paraId="270337BB" w14:textId="77777777" w:rsidR="00CC2565" w:rsidRPr="00807785" w:rsidRDefault="00CC2565" w:rsidP="00CC2565">
            <w:pPr>
              <w:rPr>
                <w:rFonts w:ascii="Segoe UI" w:hAnsi="Segoe UI" w:cs="Segoe UI"/>
                <w:b/>
                <w:color w:val="000000" w:themeColor="text1"/>
              </w:rPr>
            </w:pPr>
          </w:p>
          <w:p w14:paraId="417DB77B" w14:textId="77777777" w:rsidR="00CC2565" w:rsidRPr="00807785" w:rsidRDefault="00CC2565" w:rsidP="00CC2565">
            <w:pPr>
              <w:rPr>
                <w:rFonts w:ascii="Segoe UI" w:hAnsi="Segoe UI" w:cs="Segoe UI"/>
                <w:b/>
                <w:color w:val="000000" w:themeColor="text1"/>
              </w:rPr>
            </w:pPr>
          </w:p>
          <w:p w14:paraId="0EF4CC84" w14:textId="77777777" w:rsidR="00CC2565" w:rsidRPr="00807785" w:rsidRDefault="00CC2565" w:rsidP="00CC2565">
            <w:pPr>
              <w:rPr>
                <w:rFonts w:ascii="Segoe UI" w:hAnsi="Segoe UI" w:cs="Segoe UI"/>
                <w:b/>
                <w:color w:val="000000" w:themeColor="text1"/>
              </w:rPr>
            </w:pPr>
          </w:p>
          <w:p w14:paraId="6056ADD5" w14:textId="77777777" w:rsidR="00CC2565" w:rsidRPr="00807785" w:rsidRDefault="00CC2565" w:rsidP="00CC2565">
            <w:pPr>
              <w:rPr>
                <w:rFonts w:ascii="Segoe UI" w:hAnsi="Segoe UI" w:cs="Segoe UI"/>
                <w:b/>
                <w:color w:val="000000" w:themeColor="text1"/>
              </w:rPr>
            </w:pPr>
          </w:p>
          <w:p w14:paraId="7857A1F6" w14:textId="77777777" w:rsidR="00CC2565" w:rsidRPr="00807785" w:rsidRDefault="00CC2565" w:rsidP="00CC2565">
            <w:pPr>
              <w:rPr>
                <w:rFonts w:ascii="Segoe UI" w:hAnsi="Segoe UI" w:cs="Segoe UI"/>
                <w:b/>
                <w:color w:val="000000" w:themeColor="text1"/>
              </w:rPr>
            </w:pPr>
          </w:p>
          <w:p w14:paraId="54ED558C" w14:textId="77777777" w:rsidR="00CC2565" w:rsidRPr="00807785" w:rsidRDefault="00CC2565" w:rsidP="00CC2565">
            <w:pPr>
              <w:rPr>
                <w:rFonts w:ascii="Segoe UI" w:hAnsi="Segoe UI" w:cs="Segoe UI"/>
                <w:b/>
                <w:color w:val="000000" w:themeColor="text1"/>
              </w:rPr>
            </w:pPr>
          </w:p>
          <w:p w14:paraId="2FF7CD61" w14:textId="77777777" w:rsidR="00CC2565" w:rsidRPr="00807785" w:rsidRDefault="00CC2565" w:rsidP="00CC2565">
            <w:pPr>
              <w:rPr>
                <w:rFonts w:ascii="Segoe UI" w:hAnsi="Segoe UI" w:cs="Segoe UI"/>
                <w:b/>
                <w:color w:val="000000" w:themeColor="text1"/>
              </w:rPr>
            </w:pPr>
          </w:p>
          <w:p w14:paraId="0EEF12DF"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04B3A02D"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t>(Cont’d)</w:t>
            </w:r>
          </w:p>
          <w:p w14:paraId="7A14836F" w14:textId="77777777" w:rsidR="00CC2565" w:rsidRPr="00807785" w:rsidRDefault="00CC2565" w:rsidP="00CC2565">
            <w:pPr>
              <w:rPr>
                <w:rFonts w:ascii="Segoe UI" w:hAnsi="Segoe UI" w:cs="Segoe UI"/>
                <w:b/>
                <w:color w:val="000000" w:themeColor="text1"/>
              </w:rPr>
            </w:pPr>
          </w:p>
          <w:p w14:paraId="00033629" w14:textId="77777777" w:rsidR="00CC2565" w:rsidRPr="00807785" w:rsidRDefault="00CC2565" w:rsidP="00CC2565">
            <w:pPr>
              <w:rPr>
                <w:rFonts w:ascii="Segoe UI" w:hAnsi="Segoe UI" w:cs="Segoe UI"/>
                <w:b/>
                <w:color w:val="000000" w:themeColor="text1"/>
              </w:rPr>
            </w:pPr>
          </w:p>
          <w:p w14:paraId="164167B0" w14:textId="77777777" w:rsidR="00CC2565" w:rsidRPr="00807785" w:rsidRDefault="00CC2565" w:rsidP="00CC2565">
            <w:pPr>
              <w:rPr>
                <w:rFonts w:ascii="Segoe UI" w:hAnsi="Segoe UI" w:cs="Segoe UI"/>
                <w:b/>
                <w:color w:val="000000" w:themeColor="text1"/>
              </w:rPr>
            </w:pPr>
          </w:p>
          <w:p w14:paraId="66338588" w14:textId="77777777" w:rsidR="00CC2565" w:rsidRPr="00807785" w:rsidRDefault="00CC2565" w:rsidP="00CC2565">
            <w:pPr>
              <w:rPr>
                <w:rFonts w:ascii="Segoe UI" w:hAnsi="Segoe UI" w:cs="Segoe UI"/>
                <w:b/>
                <w:color w:val="000000" w:themeColor="text1"/>
              </w:rPr>
            </w:pPr>
          </w:p>
          <w:p w14:paraId="61969BB7" w14:textId="77777777" w:rsidR="00CC2565" w:rsidRPr="00807785" w:rsidRDefault="00CC2565" w:rsidP="00CC2565">
            <w:pPr>
              <w:rPr>
                <w:rFonts w:ascii="Segoe UI" w:hAnsi="Segoe UI" w:cs="Segoe UI"/>
                <w:b/>
                <w:color w:val="000000" w:themeColor="text1"/>
              </w:rPr>
            </w:pPr>
          </w:p>
          <w:p w14:paraId="69E0B3D0" w14:textId="77777777" w:rsidR="00CC2565" w:rsidRPr="00807785" w:rsidRDefault="00CC2565" w:rsidP="00CC2565">
            <w:pPr>
              <w:rPr>
                <w:rFonts w:ascii="Segoe UI" w:hAnsi="Segoe UI" w:cs="Segoe UI"/>
                <w:b/>
                <w:color w:val="000000" w:themeColor="text1"/>
              </w:rPr>
            </w:pPr>
          </w:p>
          <w:p w14:paraId="6C5F27D3" w14:textId="77777777" w:rsidR="00CC2565" w:rsidRPr="00807785" w:rsidRDefault="00CC2565" w:rsidP="00CC2565">
            <w:pPr>
              <w:rPr>
                <w:rFonts w:ascii="Segoe UI" w:hAnsi="Segoe UI" w:cs="Segoe UI"/>
                <w:b/>
                <w:color w:val="000000" w:themeColor="text1"/>
              </w:rPr>
            </w:pPr>
          </w:p>
          <w:p w14:paraId="1987ADC2" w14:textId="77777777" w:rsidR="00CC2565" w:rsidRPr="00807785" w:rsidRDefault="00CC2565" w:rsidP="00CC2565">
            <w:pPr>
              <w:rPr>
                <w:rFonts w:ascii="Segoe UI" w:hAnsi="Segoe UI" w:cs="Segoe UI"/>
                <w:b/>
                <w:color w:val="000000" w:themeColor="text1"/>
              </w:rPr>
            </w:pPr>
          </w:p>
          <w:p w14:paraId="0521B8BB" w14:textId="77777777" w:rsidR="00CC2565" w:rsidRPr="00807785" w:rsidRDefault="00CC2565" w:rsidP="00CC2565">
            <w:pPr>
              <w:rPr>
                <w:rFonts w:ascii="Segoe UI" w:hAnsi="Segoe UI" w:cs="Segoe UI"/>
                <w:b/>
                <w:color w:val="000000" w:themeColor="text1"/>
              </w:rPr>
            </w:pPr>
          </w:p>
          <w:p w14:paraId="79B89BD2" w14:textId="77777777" w:rsidR="00CC2565" w:rsidRPr="00807785" w:rsidRDefault="00CC2565" w:rsidP="00CC2565">
            <w:pPr>
              <w:rPr>
                <w:rFonts w:ascii="Segoe UI" w:hAnsi="Segoe UI" w:cs="Segoe UI"/>
                <w:b/>
                <w:color w:val="000000" w:themeColor="text1"/>
              </w:rPr>
            </w:pPr>
          </w:p>
          <w:p w14:paraId="3A3EC8D7" w14:textId="77777777" w:rsidR="00CC2565" w:rsidRPr="00807785" w:rsidRDefault="00CC2565" w:rsidP="00CC2565">
            <w:pPr>
              <w:rPr>
                <w:rFonts w:ascii="Segoe UI" w:hAnsi="Segoe UI" w:cs="Segoe UI"/>
                <w:b/>
                <w:color w:val="000000" w:themeColor="text1"/>
              </w:rPr>
            </w:pPr>
          </w:p>
          <w:p w14:paraId="15ABBC32" w14:textId="77777777" w:rsidR="00CC2565" w:rsidRPr="00807785" w:rsidRDefault="00CC2565" w:rsidP="00CC2565">
            <w:pPr>
              <w:rPr>
                <w:rFonts w:ascii="Segoe UI" w:hAnsi="Segoe UI" w:cs="Segoe UI"/>
                <w:b/>
                <w:color w:val="000000" w:themeColor="text1"/>
              </w:rPr>
            </w:pPr>
          </w:p>
          <w:p w14:paraId="785F86B4" w14:textId="77777777" w:rsidR="00CC2565" w:rsidRPr="00807785" w:rsidRDefault="00CC2565" w:rsidP="00CC2565">
            <w:pPr>
              <w:rPr>
                <w:rFonts w:ascii="Segoe UI" w:hAnsi="Segoe UI" w:cs="Segoe UI"/>
                <w:b/>
                <w:color w:val="000000" w:themeColor="text1"/>
              </w:rPr>
            </w:pPr>
          </w:p>
          <w:p w14:paraId="03BF9E9B" w14:textId="77777777" w:rsidR="00CC2565" w:rsidRPr="00807785" w:rsidRDefault="00CC2565" w:rsidP="00CC2565">
            <w:pPr>
              <w:rPr>
                <w:rFonts w:ascii="Segoe UI" w:hAnsi="Segoe UI" w:cs="Segoe UI"/>
                <w:b/>
                <w:color w:val="000000" w:themeColor="text1"/>
              </w:rPr>
            </w:pPr>
          </w:p>
          <w:p w14:paraId="6934537C" w14:textId="77777777" w:rsidR="00CC2565" w:rsidRPr="00807785" w:rsidRDefault="00CC2565" w:rsidP="00CC2565">
            <w:pPr>
              <w:rPr>
                <w:rFonts w:ascii="Segoe UI" w:hAnsi="Segoe UI" w:cs="Segoe UI"/>
                <w:b/>
                <w:color w:val="000000" w:themeColor="text1"/>
              </w:rPr>
            </w:pPr>
          </w:p>
          <w:p w14:paraId="17739836" w14:textId="77777777" w:rsidR="00CC2565" w:rsidRPr="00807785" w:rsidRDefault="00CC2565" w:rsidP="00CC2565">
            <w:pPr>
              <w:rPr>
                <w:rFonts w:ascii="Segoe UI" w:hAnsi="Segoe UI" w:cs="Segoe UI"/>
                <w:b/>
                <w:color w:val="000000" w:themeColor="text1"/>
              </w:rPr>
            </w:pPr>
          </w:p>
          <w:p w14:paraId="48A31321" w14:textId="77777777" w:rsidR="00CC2565" w:rsidRPr="00807785" w:rsidRDefault="00CC2565" w:rsidP="00CC2565">
            <w:pPr>
              <w:rPr>
                <w:rFonts w:ascii="Segoe UI" w:hAnsi="Segoe UI" w:cs="Segoe UI"/>
                <w:b/>
                <w:color w:val="000000" w:themeColor="text1"/>
              </w:rPr>
            </w:pPr>
          </w:p>
          <w:p w14:paraId="3321A5B7" w14:textId="77777777" w:rsidR="00CC2565" w:rsidRPr="00807785" w:rsidRDefault="00CC2565" w:rsidP="00CC2565">
            <w:pPr>
              <w:rPr>
                <w:rFonts w:ascii="Segoe UI" w:hAnsi="Segoe UI" w:cs="Segoe UI"/>
                <w:b/>
                <w:color w:val="000000" w:themeColor="text1"/>
              </w:rPr>
            </w:pPr>
          </w:p>
          <w:p w14:paraId="2CDF3752" w14:textId="77777777" w:rsidR="00CC2565" w:rsidRPr="00807785" w:rsidRDefault="00CC2565" w:rsidP="00CC2565">
            <w:pPr>
              <w:rPr>
                <w:rFonts w:ascii="Segoe UI" w:hAnsi="Segoe UI" w:cs="Segoe UI"/>
                <w:b/>
                <w:color w:val="000000" w:themeColor="text1"/>
              </w:rPr>
            </w:pPr>
          </w:p>
          <w:p w14:paraId="0A5A1677" w14:textId="77777777" w:rsidR="00CC2565" w:rsidRPr="00807785" w:rsidRDefault="00CC2565" w:rsidP="00CC2565">
            <w:pPr>
              <w:rPr>
                <w:rFonts w:ascii="Segoe UI" w:hAnsi="Segoe UI" w:cs="Segoe UI"/>
                <w:b/>
                <w:color w:val="000000" w:themeColor="text1"/>
              </w:rPr>
            </w:pPr>
          </w:p>
          <w:p w14:paraId="3D1C8642" w14:textId="77777777" w:rsidR="00CC2565" w:rsidRPr="00807785" w:rsidRDefault="00CC2565" w:rsidP="00CC2565">
            <w:pPr>
              <w:rPr>
                <w:rFonts w:ascii="Segoe UI" w:hAnsi="Segoe UI" w:cs="Segoe UI"/>
                <w:b/>
                <w:color w:val="000000" w:themeColor="text1"/>
              </w:rPr>
            </w:pPr>
          </w:p>
          <w:p w14:paraId="0A576035" w14:textId="77777777" w:rsidR="00CC2565" w:rsidRPr="00807785" w:rsidRDefault="00CC2565" w:rsidP="00CC2565">
            <w:pPr>
              <w:rPr>
                <w:rFonts w:ascii="Segoe UI" w:hAnsi="Segoe UI" w:cs="Segoe UI"/>
                <w:b/>
                <w:color w:val="000000" w:themeColor="text1"/>
              </w:rPr>
            </w:pPr>
          </w:p>
          <w:p w14:paraId="551276A4" w14:textId="77777777" w:rsidR="00CC2565" w:rsidRDefault="00CC2565" w:rsidP="00CC2565">
            <w:pPr>
              <w:jc w:val="center"/>
              <w:rPr>
                <w:rFonts w:ascii="Segoe UI" w:hAnsi="Segoe UI" w:cs="Segoe UI"/>
                <w:b/>
                <w:color w:val="000000" w:themeColor="text1"/>
              </w:rPr>
            </w:pPr>
          </w:p>
          <w:p w14:paraId="405E63EB" w14:textId="77777777" w:rsidR="00CC2565" w:rsidRDefault="00CC2565" w:rsidP="00CC2565">
            <w:pPr>
              <w:jc w:val="center"/>
              <w:rPr>
                <w:rFonts w:ascii="Segoe UI" w:hAnsi="Segoe UI" w:cs="Segoe UI"/>
                <w:b/>
                <w:color w:val="000000" w:themeColor="text1"/>
              </w:rPr>
            </w:pPr>
          </w:p>
          <w:p w14:paraId="002C0F42"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35520522"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t>(Cont’d)</w:t>
            </w:r>
          </w:p>
          <w:p w14:paraId="269BBEFF" w14:textId="77777777" w:rsidR="00CC2565" w:rsidRPr="00807785" w:rsidRDefault="00CC2565" w:rsidP="00CC2565">
            <w:pPr>
              <w:rPr>
                <w:rFonts w:ascii="Segoe UI" w:hAnsi="Segoe UI" w:cs="Segoe UI"/>
                <w:b/>
                <w:color w:val="000000" w:themeColor="text1"/>
              </w:rPr>
            </w:pPr>
          </w:p>
          <w:p w14:paraId="3FFB161A" w14:textId="77777777" w:rsidR="00CC2565" w:rsidRPr="00807785" w:rsidRDefault="00CC2565" w:rsidP="00CC2565">
            <w:pPr>
              <w:rPr>
                <w:rFonts w:ascii="Segoe UI" w:hAnsi="Segoe UI" w:cs="Segoe UI"/>
                <w:b/>
                <w:color w:val="000000" w:themeColor="text1"/>
              </w:rPr>
            </w:pPr>
          </w:p>
          <w:p w14:paraId="1E8BB8A4" w14:textId="77777777" w:rsidR="00CC2565" w:rsidRPr="00807785" w:rsidRDefault="00CC2565" w:rsidP="00CC2565">
            <w:pPr>
              <w:rPr>
                <w:rFonts w:ascii="Segoe UI" w:hAnsi="Segoe UI" w:cs="Segoe UI"/>
                <w:b/>
                <w:color w:val="000000" w:themeColor="text1"/>
              </w:rPr>
            </w:pPr>
          </w:p>
          <w:p w14:paraId="71373335" w14:textId="77777777" w:rsidR="00CC2565" w:rsidRPr="00807785" w:rsidRDefault="00CC2565" w:rsidP="00CC2565">
            <w:pPr>
              <w:rPr>
                <w:rFonts w:ascii="Segoe UI" w:hAnsi="Segoe UI" w:cs="Segoe UI"/>
                <w:b/>
                <w:color w:val="000000" w:themeColor="text1"/>
              </w:rPr>
            </w:pPr>
          </w:p>
          <w:p w14:paraId="6DB46AF7" w14:textId="77777777" w:rsidR="00CC2565" w:rsidRPr="00807785" w:rsidRDefault="00CC2565" w:rsidP="00CC2565">
            <w:pPr>
              <w:rPr>
                <w:rFonts w:ascii="Segoe UI" w:hAnsi="Segoe UI" w:cs="Segoe UI"/>
                <w:b/>
                <w:color w:val="000000" w:themeColor="text1"/>
              </w:rPr>
            </w:pPr>
          </w:p>
          <w:p w14:paraId="3D788988" w14:textId="77777777" w:rsidR="00CC2565" w:rsidRPr="00807785" w:rsidRDefault="00CC2565" w:rsidP="00CC2565">
            <w:pPr>
              <w:rPr>
                <w:rFonts w:ascii="Segoe UI" w:hAnsi="Segoe UI" w:cs="Segoe UI"/>
                <w:b/>
                <w:color w:val="000000" w:themeColor="text1"/>
              </w:rPr>
            </w:pPr>
          </w:p>
          <w:p w14:paraId="5440ED5D" w14:textId="77777777" w:rsidR="00CC2565" w:rsidRPr="00807785" w:rsidRDefault="00CC2565" w:rsidP="00CC2565">
            <w:pPr>
              <w:rPr>
                <w:rFonts w:ascii="Segoe UI" w:hAnsi="Segoe UI" w:cs="Segoe UI"/>
                <w:b/>
                <w:color w:val="000000" w:themeColor="text1"/>
              </w:rPr>
            </w:pPr>
          </w:p>
          <w:p w14:paraId="59DEE326" w14:textId="77777777" w:rsidR="00CC2565" w:rsidRPr="00807785" w:rsidRDefault="00CC2565" w:rsidP="00CC2565">
            <w:pPr>
              <w:rPr>
                <w:rFonts w:ascii="Segoe UI" w:hAnsi="Segoe UI" w:cs="Segoe UI"/>
                <w:b/>
                <w:color w:val="000000" w:themeColor="text1"/>
              </w:rPr>
            </w:pPr>
          </w:p>
          <w:p w14:paraId="56BD04E4" w14:textId="77777777" w:rsidR="00CC2565" w:rsidRPr="00807785" w:rsidRDefault="00CC2565" w:rsidP="00CC2565">
            <w:pPr>
              <w:rPr>
                <w:rFonts w:ascii="Segoe UI" w:hAnsi="Segoe UI" w:cs="Segoe UI"/>
                <w:b/>
                <w:color w:val="000000" w:themeColor="text1"/>
              </w:rPr>
            </w:pPr>
          </w:p>
          <w:p w14:paraId="2C7181BC" w14:textId="77777777" w:rsidR="00CC2565" w:rsidRPr="00807785" w:rsidRDefault="00CC2565" w:rsidP="00CC2565">
            <w:pPr>
              <w:rPr>
                <w:rFonts w:ascii="Segoe UI" w:hAnsi="Segoe UI" w:cs="Segoe UI"/>
                <w:b/>
                <w:color w:val="000000" w:themeColor="text1"/>
              </w:rPr>
            </w:pPr>
          </w:p>
          <w:p w14:paraId="198ADA26" w14:textId="77777777" w:rsidR="00CC2565" w:rsidRPr="00807785" w:rsidRDefault="00CC2565" w:rsidP="00CC2565">
            <w:pPr>
              <w:rPr>
                <w:rFonts w:ascii="Segoe UI" w:hAnsi="Segoe UI" w:cs="Segoe UI"/>
                <w:b/>
                <w:color w:val="000000" w:themeColor="text1"/>
              </w:rPr>
            </w:pPr>
          </w:p>
          <w:p w14:paraId="7EDF96E7" w14:textId="77777777" w:rsidR="00CC2565" w:rsidRPr="00807785" w:rsidRDefault="00CC2565" w:rsidP="00CC2565">
            <w:pPr>
              <w:rPr>
                <w:rFonts w:ascii="Segoe UI" w:hAnsi="Segoe UI" w:cs="Segoe UI"/>
                <w:b/>
                <w:color w:val="000000" w:themeColor="text1"/>
              </w:rPr>
            </w:pPr>
          </w:p>
          <w:p w14:paraId="62AD1779" w14:textId="77777777" w:rsidR="00CC2565" w:rsidRPr="00807785" w:rsidRDefault="00CC2565" w:rsidP="00CC2565">
            <w:pPr>
              <w:rPr>
                <w:rFonts w:ascii="Segoe UI" w:hAnsi="Segoe UI" w:cs="Segoe UI"/>
                <w:b/>
                <w:color w:val="000000" w:themeColor="text1"/>
              </w:rPr>
            </w:pPr>
          </w:p>
          <w:p w14:paraId="256A6B07" w14:textId="77777777" w:rsidR="00CC2565" w:rsidRDefault="00CC2565" w:rsidP="00CC2565">
            <w:pPr>
              <w:jc w:val="center"/>
              <w:rPr>
                <w:rFonts w:ascii="Segoe UI" w:hAnsi="Segoe UI" w:cs="Segoe UI"/>
                <w:b/>
                <w:color w:val="000000" w:themeColor="text1"/>
              </w:rPr>
            </w:pPr>
          </w:p>
          <w:p w14:paraId="7E98BEDC" w14:textId="77777777" w:rsidR="00CC2565" w:rsidRDefault="00CC2565" w:rsidP="00CC2565">
            <w:pPr>
              <w:jc w:val="center"/>
              <w:rPr>
                <w:rFonts w:ascii="Segoe UI" w:hAnsi="Segoe UI" w:cs="Segoe UI"/>
                <w:b/>
                <w:color w:val="000000" w:themeColor="text1"/>
              </w:rPr>
            </w:pPr>
          </w:p>
          <w:p w14:paraId="44DEFD86" w14:textId="77777777" w:rsidR="00CC2565" w:rsidRDefault="00CC2565" w:rsidP="00CC2565">
            <w:pPr>
              <w:jc w:val="center"/>
              <w:rPr>
                <w:rFonts w:ascii="Segoe UI" w:hAnsi="Segoe UI" w:cs="Segoe UI"/>
                <w:b/>
                <w:color w:val="000000" w:themeColor="text1"/>
              </w:rPr>
            </w:pPr>
          </w:p>
          <w:p w14:paraId="39B0E468" w14:textId="77777777" w:rsidR="00CC2565" w:rsidRDefault="00CC2565" w:rsidP="00CC2565">
            <w:pPr>
              <w:jc w:val="center"/>
              <w:rPr>
                <w:rFonts w:ascii="Segoe UI" w:hAnsi="Segoe UI" w:cs="Segoe UI"/>
                <w:b/>
                <w:color w:val="000000" w:themeColor="text1"/>
              </w:rPr>
            </w:pPr>
          </w:p>
          <w:p w14:paraId="523744BE" w14:textId="77777777" w:rsidR="00CC2565" w:rsidRDefault="00CC2565" w:rsidP="00CC2565">
            <w:pPr>
              <w:jc w:val="center"/>
              <w:rPr>
                <w:rFonts w:ascii="Segoe UI" w:hAnsi="Segoe UI" w:cs="Segoe UI"/>
                <w:b/>
                <w:color w:val="000000" w:themeColor="text1"/>
              </w:rPr>
            </w:pPr>
          </w:p>
          <w:p w14:paraId="2D551A7F" w14:textId="77777777" w:rsidR="00CC2565" w:rsidRDefault="00CC2565" w:rsidP="00CC2565">
            <w:pPr>
              <w:jc w:val="center"/>
              <w:rPr>
                <w:rFonts w:ascii="Segoe UI" w:hAnsi="Segoe UI" w:cs="Segoe UI"/>
                <w:b/>
                <w:color w:val="000000" w:themeColor="text1"/>
              </w:rPr>
            </w:pPr>
          </w:p>
          <w:p w14:paraId="34E63C13" w14:textId="77777777" w:rsidR="00CC2565" w:rsidRDefault="00CC2565" w:rsidP="00CC2565">
            <w:pPr>
              <w:jc w:val="center"/>
              <w:rPr>
                <w:rFonts w:ascii="Segoe UI" w:hAnsi="Segoe UI" w:cs="Segoe UI"/>
                <w:b/>
                <w:color w:val="000000" w:themeColor="text1"/>
              </w:rPr>
            </w:pPr>
          </w:p>
          <w:p w14:paraId="7F9B78BE" w14:textId="77777777" w:rsidR="00CC2565" w:rsidRDefault="00CC2565" w:rsidP="00CC2565">
            <w:pPr>
              <w:jc w:val="center"/>
              <w:rPr>
                <w:rFonts w:ascii="Segoe UI" w:hAnsi="Segoe UI" w:cs="Segoe UI"/>
                <w:b/>
                <w:color w:val="000000" w:themeColor="text1"/>
              </w:rPr>
            </w:pPr>
          </w:p>
          <w:p w14:paraId="0A741B0C" w14:textId="77777777" w:rsidR="00CC2565" w:rsidRDefault="00CC2565" w:rsidP="00CC2565">
            <w:pPr>
              <w:jc w:val="center"/>
              <w:rPr>
                <w:rFonts w:ascii="Segoe UI" w:hAnsi="Segoe UI" w:cs="Segoe UI"/>
                <w:b/>
                <w:color w:val="000000" w:themeColor="text1"/>
              </w:rPr>
            </w:pPr>
          </w:p>
          <w:p w14:paraId="233E3EF4" w14:textId="77777777" w:rsidR="00CC2565" w:rsidRDefault="00CC2565" w:rsidP="00CC2565">
            <w:pPr>
              <w:jc w:val="center"/>
              <w:rPr>
                <w:rFonts w:ascii="Segoe UI" w:hAnsi="Segoe UI" w:cs="Segoe UI"/>
                <w:b/>
                <w:color w:val="000000" w:themeColor="text1"/>
              </w:rPr>
            </w:pPr>
          </w:p>
          <w:p w14:paraId="2601D4D5" w14:textId="77777777" w:rsidR="00CC2565" w:rsidRDefault="00CC2565" w:rsidP="00CC2565">
            <w:pPr>
              <w:jc w:val="center"/>
              <w:rPr>
                <w:rFonts w:ascii="Segoe UI" w:hAnsi="Segoe UI" w:cs="Segoe UI"/>
                <w:b/>
                <w:color w:val="000000" w:themeColor="text1"/>
              </w:rPr>
            </w:pPr>
          </w:p>
          <w:p w14:paraId="2F4EC014"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7B2B8ACA"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50786B2E" w14:textId="77777777" w:rsidR="00CC2565" w:rsidRPr="00807785" w:rsidRDefault="00CC2565" w:rsidP="00CC2565">
            <w:pPr>
              <w:ind w:left="-108"/>
              <w:rPr>
                <w:rFonts w:ascii="Segoe UI" w:hAnsi="Segoe UI" w:cs="Segoe UI"/>
                <w:b/>
                <w:color w:val="000000" w:themeColor="text1"/>
              </w:rPr>
            </w:pPr>
          </w:p>
          <w:p w14:paraId="36B4B108" w14:textId="77777777" w:rsidR="00CC2565" w:rsidRPr="00807785" w:rsidRDefault="00CC2565" w:rsidP="00CC2565">
            <w:pPr>
              <w:ind w:left="-108"/>
              <w:rPr>
                <w:rFonts w:ascii="Segoe UI" w:hAnsi="Segoe UI" w:cs="Segoe UI"/>
                <w:b/>
                <w:color w:val="000000" w:themeColor="text1"/>
              </w:rPr>
            </w:pPr>
          </w:p>
          <w:p w14:paraId="4CF85A45" w14:textId="77777777" w:rsidR="00CC2565" w:rsidRPr="00807785" w:rsidRDefault="00CC2565" w:rsidP="00CC2565">
            <w:pPr>
              <w:ind w:left="-108"/>
              <w:rPr>
                <w:rFonts w:ascii="Segoe UI" w:hAnsi="Segoe UI" w:cs="Segoe UI"/>
                <w:b/>
                <w:color w:val="000000" w:themeColor="text1"/>
              </w:rPr>
            </w:pPr>
          </w:p>
          <w:p w14:paraId="6EABE527" w14:textId="77777777" w:rsidR="00CC2565" w:rsidRPr="00807785" w:rsidRDefault="00CC2565" w:rsidP="00CC2565">
            <w:pPr>
              <w:ind w:left="-108"/>
              <w:rPr>
                <w:rFonts w:ascii="Segoe UI" w:hAnsi="Segoe UI" w:cs="Segoe UI"/>
                <w:b/>
                <w:color w:val="000000" w:themeColor="text1"/>
              </w:rPr>
            </w:pPr>
          </w:p>
          <w:p w14:paraId="5382EC13" w14:textId="77777777" w:rsidR="00CC2565" w:rsidRPr="00807785" w:rsidRDefault="00CC2565" w:rsidP="00CC2565">
            <w:pPr>
              <w:ind w:left="-108"/>
              <w:rPr>
                <w:rFonts w:ascii="Segoe UI" w:hAnsi="Segoe UI" w:cs="Segoe UI"/>
                <w:b/>
                <w:color w:val="000000" w:themeColor="text1"/>
              </w:rPr>
            </w:pPr>
          </w:p>
          <w:p w14:paraId="60A765C0" w14:textId="77777777" w:rsidR="00CC2565" w:rsidRPr="00807785" w:rsidRDefault="00CC2565" w:rsidP="00CC2565">
            <w:pPr>
              <w:ind w:left="-108"/>
              <w:rPr>
                <w:rFonts w:ascii="Segoe UI" w:hAnsi="Segoe UI" w:cs="Segoe UI"/>
                <w:b/>
                <w:color w:val="000000" w:themeColor="text1"/>
              </w:rPr>
            </w:pPr>
          </w:p>
          <w:p w14:paraId="10F75038" w14:textId="77777777" w:rsidR="00CC2565" w:rsidRPr="00807785" w:rsidRDefault="00CC2565" w:rsidP="00CC2565">
            <w:pPr>
              <w:ind w:left="-108"/>
              <w:rPr>
                <w:rFonts w:ascii="Segoe UI" w:hAnsi="Segoe UI" w:cs="Segoe UI"/>
                <w:b/>
                <w:color w:val="000000" w:themeColor="text1"/>
              </w:rPr>
            </w:pPr>
          </w:p>
          <w:p w14:paraId="7ACD232C" w14:textId="77777777" w:rsidR="00CC2565" w:rsidRPr="00807785" w:rsidRDefault="00CC2565" w:rsidP="00CC2565">
            <w:pPr>
              <w:ind w:left="-108"/>
              <w:rPr>
                <w:rFonts w:ascii="Segoe UI" w:hAnsi="Segoe UI" w:cs="Segoe UI"/>
                <w:b/>
                <w:color w:val="000000" w:themeColor="text1"/>
              </w:rPr>
            </w:pPr>
          </w:p>
          <w:p w14:paraId="2ACB3CFB" w14:textId="77777777" w:rsidR="00CC2565" w:rsidRPr="00807785" w:rsidRDefault="00CC2565" w:rsidP="00CC2565">
            <w:pPr>
              <w:ind w:left="-108"/>
              <w:rPr>
                <w:rFonts w:ascii="Segoe UI" w:hAnsi="Segoe UI" w:cs="Segoe UI"/>
                <w:b/>
                <w:color w:val="000000" w:themeColor="text1"/>
              </w:rPr>
            </w:pPr>
          </w:p>
          <w:p w14:paraId="51EF3589" w14:textId="77777777" w:rsidR="00CC2565" w:rsidRPr="00807785" w:rsidRDefault="00CC2565" w:rsidP="00CC2565">
            <w:pPr>
              <w:ind w:left="-108"/>
              <w:rPr>
                <w:rFonts w:ascii="Segoe UI" w:hAnsi="Segoe UI" w:cs="Segoe UI"/>
                <w:b/>
                <w:color w:val="000000" w:themeColor="text1"/>
              </w:rPr>
            </w:pPr>
          </w:p>
          <w:p w14:paraId="60E5A621" w14:textId="77777777" w:rsidR="00CC2565" w:rsidRPr="00807785" w:rsidRDefault="00CC2565" w:rsidP="00CC2565">
            <w:pPr>
              <w:ind w:left="-108"/>
              <w:rPr>
                <w:rFonts w:ascii="Segoe UI" w:hAnsi="Segoe UI" w:cs="Segoe UI"/>
                <w:b/>
                <w:color w:val="000000" w:themeColor="text1"/>
              </w:rPr>
            </w:pPr>
          </w:p>
          <w:p w14:paraId="65232643" w14:textId="77777777" w:rsidR="00CC2565" w:rsidRPr="00807785" w:rsidRDefault="00CC2565" w:rsidP="00CC2565">
            <w:pPr>
              <w:ind w:left="-108"/>
              <w:rPr>
                <w:rFonts w:ascii="Segoe UI" w:hAnsi="Segoe UI" w:cs="Segoe UI"/>
                <w:b/>
                <w:color w:val="000000" w:themeColor="text1"/>
              </w:rPr>
            </w:pPr>
          </w:p>
          <w:p w14:paraId="107FD639" w14:textId="77777777" w:rsidR="00CC2565" w:rsidRPr="00807785" w:rsidRDefault="00CC2565" w:rsidP="00CC2565">
            <w:pPr>
              <w:ind w:left="-108"/>
              <w:rPr>
                <w:rFonts w:ascii="Segoe UI" w:hAnsi="Segoe UI" w:cs="Segoe UI"/>
                <w:b/>
                <w:color w:val="000000" w:themeColor="text1"/>
              </w:rPr>
            </w:pPr>
          </w:p>
          <w:p w14:paraId="134A022E" w14:textId="77777777" w:rsidR="00CC2565" w:rsidRPr="00807785" w:rsidRDefault="00CC2565" w:rsidP="00CC2565">
            <w:pPr>
              <w:ind w:left="-108"/>
              <w:rPr>
                <w:rFonts w:ascii="Segoe UI" w:hAnsi="Segoe UI" w:cs="Segoe UI"/>
                <w:b/>
                <w:color w:val="000000" w:themeColor="text1"/>
              </w:rPr>
            </w:pPr>
          </w:p>
          <w:p w14:paraId="19425E67" w14:textId="77777777" w:rsidR="00CC2565" w:rsidRPr="00807785" w:rsidRDefault="00CC2565" w:rsidP="00CC2565">
            <w:pPr>
              <w:ind w:left="-108"/>
              <w:rPr>
                <w:rFonts w:ascii="Segoe UI" w:hAnsi="Segoe UI" w:cs="Segoe UI"/>
                <w:b/>
                <w:color w:val="000000" w:themeColor="text1"/>
              </w:rPr>
            </w:pPr>
          </w:p>
          <w:p w14:paraId="222C5808" w14:textId="77777777" w:rsidR="00CC2565" w:rsidRDefault="00CC2565" w:rsidP="00CC2565">
            <w:pPr>
              <w:jc w:val="center"/>
              <w:rPr>
                <w:rFonts w:ascii="Segoe UI" w:hAnsi="Segoe UI" w:cs="Segoe UI"/>
                <w:b/>
                <w:color w:val="000000" w:themeColor="text1"/>
              </w:rPr>
            </w:pPr>
          </w:p>
          <w:p w14:paraId="1A39F0BE" w14:textId="77777777" w:rsidR="00CC2565" w:rsidRDefault="00CC2565" w:rsidP="00CC2565">
            <w:pPr>
              <w:jc w:val="center"/>
              <w:rPr>
                <w:rFonts w:ascii="Segoe UI" w:hAnsi="Segoe UI" w:cs="Segoe UI"/>
                <w:b/>
                <w:color w:val="000000" w:themeColor="text1"/>
              </w:rPr>
            </w:pPr>
          </w:p>
          <w:p w14:paraId="3BD56797" w14:textId="77777777" w:rsidR="00CC2565" w:rsidRDefault="00CC2565" w:rsidP="00CC2565">
            <w:pPr>
              <w:jc w:val="center"/>
              <w:rPr>
                <w:rFonts w:ascii="Segoe UI" w:hAnsi="Segoe UI" w:cs="Segoe UI"/>
                <w:b/>
                <w:color w:val="000000" w:themeColor="text1"/>
              </w:rPr>
            </w:pPr>
          </w:p>
          <w:p w14:paraId="04F3D909" w14:textId="77777777" w:rsidR="00CC2565" w:rsidRDefault="00CC2565" w:rsidP="00CC2565">
            <w:pPr>
              <w:jc w:val="center"/>
              <w:rPr>
                <w:rFonts w:ascii="Segoe UI" w:hAnsi="Segoe UI" w:cs="Segoe UI"/>
                <w:b/>
                <w:color w:val="000000" w:themeColor="text1"/>
              </w:rPr>
            </w:pPr>
          </w:p>
          <w:p w14:paraId="19D9E532" w14:textId="77777777" w:rsidR="00CC2565" w:rsidRDefault="00CC2565" w:rsidP="00CC2565">
            <w:pPr>
              <w:jc w:val="center"/>
              <w:rPr>
                <w:rFonts w:ascii="Segoe UI" w:hAnsi="Segoe UI" w:cs="Segoe UI"/>
                <w:b/>
                <w:color w:val="000000" w:themeColor="text1"/>
              </w:rPr>
            </w:pPr>
          </w:p>
          <w:p w14:paraId="573A681C" w14:textId="77777777" w:rsidR="00CC2565" w:rsidRDefault="00CC2565" w:rsidP="00CC2565">
            <w:pPr>
              <w:jc w:val="center"/>
              <w:rPr>
                <w:rFonts w:ascii="Segoe UI" w:hAnsi="Segoe UI" w:cs="Segoe UI"/>
                <w:b/>
                <w:color w:val="000000" w:themeColor="text1"/>
              </w:rPr>
            </w:pPr>
          </w:p>
          <w:p w14:paraId="76B8D5CE" w14:textId="77777777" w:rsidR="00CC2565" w:rsidRDefault="00CC2565" w:rsidP="00CC2565">
            <w:pPr>
              <w:jc w:val="center"/>
              <w:rPr>
                <w:rFonts w:ascii="Segoe UI" w:hAnsi="Segoe UI" w:cs="Segoe UI"/>
                <w:b/>
                <w:color w:val="000000" w:themeColor="text1"/>
              </w:rPr>
            </w:pPr>
          </w:p>
          <w:p w14:paraId="2BEF45A9" w14:textId="77777777" w:rsidR="00CC2565" w:rsidRDefault="00CC2565" w:rsidP="00CC2565">
            <w:pPr>
              <w:jc w:val="center"/>
              <w:rPr>
                <w:rFonts w:ascii="Segoe UI" w:hAnsi="Segoe UI" w:cs="Segoe UI"/>
                <w:b/>
                <w:color w:val="000000" w:themeColor="text1"/>
              </w:rPr>
            </w:pPr>
          </w:p>
          <w:p w14:paraId="155027C2" w14:textId="77777777" w:rsidR="00CC2565" w:rsidRDefault="00CC2565" w:rsidP="00CC2565">
            <w:pPr>
              <w:jc w:val="center"/>
              <w:rPr>
                <w:rFonts w:ascii="Segoe UI" w:hAnsi="Segoe UI" w:cs="Segoe UI"/>
                <w:b/>
                <w:color w:val="000000" w:themeColor="text1"/>
              </w:rPr>
            </w:pPr>
          </w:p>
          <w:p w14:paraId="3F11FC44"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30079EC9"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2F6355F2" w14:textId="77777777" w:rsidR="00CC2565" w:rsidRPr="00807785" w:rsidRDefault="00CC2565" w:rsidP="00CC2565">
            <w:pPr>
              <w:ind w:left="-108"/>
              <w:rPr>
                <w:rFonts w:ascii="Segoe UI" w:hAnsi="Segoe UI" w:cs="Segoe UI"/>
                <w:b/>
                <w:color w:val="000000" w:themeColor="text1"/>
              </w:rPr>
            </w:pPr>
          </w:p>
          <w:p w14:paraId="10E4DEFD" w14:textId="77777777" w:rsidR="00CC2565" w:rsidRPr="00807785" w:rsidRDefault="00CC2565" w:rsidP="00CC2565">
            <w:pPr>
              <w:ind w:left="-108"/>
              <w:rPr>
                <w:rFonts w:ascii="Segoe UI" w:hAnsi="Segoe UI" w:cs="Segoe UI"/>
                <w:b/>
                <w:color w:val="000000" w:themeColor="text1"/>
              </w:rPr>
            </w:pPr>
          </w:p>
          <w:p w14:paraId="374B3A9F" w14:textId="77777777" w:rsidR="00CC2565" w:rsidRPr="00807785" w:rsidRDefault="00CC2565" w:rsidP="00CC2565">
            <w:pPr>
              <w:ind w:left="-108"/>
              <w:rPr>
                <w:rFonts w:ascii="Segoe UI" w:hAnsi="Segoe UI" w:cs="Segoe UI"/>
                <w:b/>
                <w:color w:val="000000" w:themeColor="text1"/>
              </w:rPr>
            </w:pPr>
          </w:p>
          <w:p w14:paraId="5C14ADC4" w14:textId="77777777" w:rsidR="00CC2565" w:rsidRPr="00807785" w:rsidRDefault="00CC2565" w:rsidP="00CC2565">
            <w:pPr>
              <w:ind w:left="-108"/>
              <w:rPr>
                <w:rFonts w:ascii="Segoe UI" w:hAnsi="Segoe UI" w:cs="Segoe UI"/>
                <w:b/>
                <w:color w:val="000000" w:themeColor="text1"/>
              </w:rPr>
            </w:pPr>
          </w:p>
          <w:p w14:paraId="205B2766" w14:textId="77777777" w:rsidR="00CC2565" w:rsidRPr="00807785" w:rsidRDefault="00CC2565" w:rsidP="00CC2565">
            <w:pPr>
              <w:ind w:left="-108"/>
              <w:rPr>
                <w:rFonts w:ascii="Segoe UI" w:hAnsi="Segoe UI" w:cs="Segoe UI"/>
                <w:b/>
                <w:color w:val="000000" w:themeColor="text1"/>
              </w:rPr>
            </w:pPr>
          </w:p>
          <w:p w14:paraId="64033CCF" w14:textId="77777777" w:rsidR="00CC2565" w:rsidRPr="00807785" w:rsidRDefault="00CC2565" w:rsidP="00CC2565">
            <w:pPr>
              <w:ind w:left="-108"/>
              <w:rPr>
                <w:rFonts w:ascii="Segoe UI" w:hAnsi="Segoe UI" w:cs="Segoe UI"/>
                <w:b/>
                <w:color w:val="000000" w:themeColor="text1"/>
              </w:rPr>
            </w:pPr>
          </w:p>
          <w:p w14:paraId="6B40B959" w14:textId="77777777" w:rsidR="00CC2565" w:rsidRPr="00807785" w:rsidRDefault="00CC2565" w:rsidP="00CC2565">
            <w:pPr>
              <w:ind w:left="-108"/>
              <w:rPr>
                <w:rFonts w:ascii="Segoe UI" w:hAnsi="Segoe UI" w:cs="Segoe UI"/>
                <w:b/>
                <w:color w:val="000000" w:themeColor="text1"/>
              </w:rPr>
            </w:pPr>
          </w:p>
          <w:p w14:paraId="2D13779B" w14:textId="77777777" w:rsidR="00CC2565" w:rsidRPr="00807785" w:rsidRDefault="00CC2565" w:rsidP="00CC2565">
            <w:pPr>
              <w:ind w:left="-108"/>
              <w:rPr>
                <w:rFonts w:ascii="Segoe UI" w:hAnsi="Segoe UI" w:cs="Segoe UI"/>
                <w:b/>
                <w:color w:val="000000" w:themeColor="text1"/>
              </w:rPr>
            </w:pPr>
          </w:p>
          <w:p w14:paraId="5EE03AEA" w14:textId="77777777" w:rsidR="00CC2565" w:rsidRPr="00807785" w:rsidRDefault="00CC2565" w:rsidP="00CC2565">
            <w:pPr>
              <w:ind w:left="-108"/>
              <w:rPr>
                <w:rFonts w:ascii="Segoe UI" w:hAnsi="Segoe UI" w:cs="Segoe UI"/>
                <w:b/>
                <w:color w:val="000000" w:themeColor="text1"/>
              </w:rPr>
            </w:pPr>
          </w:p>
          <w:p w14:paraId="5B411965" w14:textId="77777777" w:rsidR="00CC2565" w:rsidRPr="00807785" w:rsidRDefault="00CC2565" w:rsidP="00CC2565">
            <w:pPr>
              <w:rPr>
                <w:rFonts w:ascii="Segoe UI" w:hAnsi="Segoe UI" w:cs="Segoe UI"/>
                <w:b/>
                <w:color w:val="000000" w:themeColor="text1"/>
              </w:rPr>
            </w:pPr>
          </w:p>
          <w:p w14:paraId="6B78113A" w14:textId="77777777" w:rsidR="00CC2565" w:rsidRPr="00807785" w:rsidRDefault="00CC2565" w:rsidP="00CC2565">
            <w:pPr>
              <w:rPr>
                <w:rFonts w:ascii="Segoe UI" w:hAnsi="Segoe UI" w:cs="Segoe UI"/>
                <w:b/>
                <w:color w:val="000000" w:themeColor="text1"/>
              </w:rPr>
            </w:pPr>
          </w:p>
          <w:p w14:paraId="7839E098" w14:textId="77777777" w:rsidR="00CC2565" w:rsidRPr="00807785" w:rsidRDefault="00CC2565" w:rsidP="00CC2565">
            <w:pPr>
              <w:rPr>
                <w:rFonts w:ascii="Segoe UI" w:hAnsi="Segoe UI" w:cs="Segoe UI"/>
                <w:b/>
                <w:color w:val="000000" w:themeColor="text1"/>
              </w:rPr>
            </w:pPr>
          </w:p>
          <w:p w14:paraId="5F6A113E" w14:textId="77777777" w:rsidR="00CC2565" w:rsidRPr="00807785" w:rsidRDefault="00CC2565" w:rsidP="00CC2565">
            <w:pPr>
              <w:rPr>
                <w:rFonts w:ascii="Segoe UI" w:hAnsi="Segoe UI" w:cs="Segoe UI"/>
                <w:b/>
                <w:color w:val="000000" w:themeColor="text1"/>
              </w:rPr>
            </w:pPr>
          </w:p>
          <w:p w14:paraId="03245244" w14:textId="77777777" w:rsidR="00CC2565" w:rsidRPr="00807785" w:rsidRDefault="00CC2565" w:rsidP="00CC2565">
            <w:pPr>
              <w:rPr>
                <w:rFonts w:ascii="Segoe UI" w:hAnsi="Segoe UI" w:cs="Segoe UI"/>
                <w:b/>
                <w:color w:val="000000" w:themeColor="text1"/>
              </w:rPr>
            </w:pPr>
          </w:p>
          <w:p w14:paraId="2374ACE8" w14:textId="77777777" w:rsidR="00CC2565" w:rsidRPr="00807785" w:rsidRDefault="00CC2565" w:rsidP="00CC2565">
            <w:pPr>
              <w:rPr>
                <w:rFonts w:ascii="Segoe UI" w:hAnsi="Segoe UI" w:cs="Segoe UI"/>
                <w:b/>
                <w:color w:val="000000" w:themeColor="text1"/>
              </w:rPr>
            </w:pPr>
          </w:p>
          <w:p w14:paraId="4E1A0E95" w14:textId="77777777" w:rsidR="00CC2565" w:rsidRPr="00807785" w:rsidRDefault="00CC2565" w:rsidP="00CC2565">
            <w:pPr>
              <w:rPr>
                <w:rFonts w:ascii="Segoe UI" w:hAnsi="Segoe UI" w:cs="Segoe UI"/>
                <w:b/>
                <w:color w:val="000000" w:themeColor="text1"/>
              </w:rPr>
            </w:pPr>
          </w:p>
          <w:p w14:paraId="58AE53DA" w14:textId="77777777" w:rsidR="00CC2565" w:rsidRPr="00807785" w:rsidRDefault="00CC2565" w:rsidP="00CC2565">
            <w:pPr>
              <w:rPr>
                <w:rFonts w:ascii="Segoe UI" w:hAnsi="Segoe UI" w:cs="Segoe UI"/>
                <w:b/>
                <w:color w:val="000000" w:themeColor="text1"/>
              </w:rPr>
            </w:pPr>
          </w:p>
          <w:p w14:paraId="32D3B75A" w14:textId="77777777" w:rsidR="00CC2565" w:rsidRPr="00807785" w:rsidRDefault="00CC2565" w:rsidP="00CC2565">
            <w:pPr>
              <w:rPr>
                <w:rFonts w:ascii="Segoe UI" w:hAnsi="Segoe UI" w:cs="Segoe UI"/>
                <w:b/>
                <w:color w:val="000000" w:themeColor="text1"/>
              </w:rPr>
            </w:pPr>
          </w:p>
          <w:p w14:paraId="7F2DB369" w14:textId="77777777" w:rsidR="00CC2565" w:rsidRPr="00807785" w:rsidRDefault="00CC2565" w:rsidP="00CC2565">
            <w:pPr>
              <w:rPr>
                <w:rFonts w:ascii="Segoe UI" w:hAnsi="Segoe UI" w:cs="Segoe UI"/>
                <w:b/>
                <w:color w:val="000000" w:themeColor="text1"/>
              </w:rPr>
            </w:pPr>
          </w:p>
          <w:p w14:paraId="1748BA6F" w14:textId="77777777" w:rsidR="00CC2565" w:rsidRPr="00807785" w:rsidRDefault="00CC2565" w:rsidP="00CC2565">
            <w:pPr>
              <w:rPr>
                <w:rFonts w:ascii="Segoe UI" w:hAnsi="Segoe UI" w:cs="Segoe UI"/>
                <w:b/>
                <w:color w:val="000000" w:themeColor="text1"/>
              </w:rPr>
            </w:pPr>
          </w:p>
          <w:p w14:paraId="5C24EE64" w14:textId="77777777" w:rsidR="00CC2565" w:rsidRPr="00807785" w:rsidRDefault="00CC2565" w:rsidP="00CC2565">
            <w:pPr>
              <w:rPr>
                <w:rFonts w:ascii="Segoe UI" w:hAnsi="Segoe UI" w:cs="Segoe UI"/>
                <w:b/>
                <w:color w:val="000000" w:themeColor="text1"/>
              </w:rPr>
            </w:pPr>
          </w:p>
          <w:p w14:paraId="0FDA69C4" w14:textId="77777777" w:rsidR="00CC2565" w:rsidRPr="00807785" w:rsidRDefault="00CC2565" w:rsidP="00CC2565">
            <w:pPr>
              <w:rPr>
                <w:rFonts w:ascii="Segoe UI" w:hAnsi="Segoe UI" w:cs="Segoe UI"/>
                <w:b/>
                <w:color w:val="000000" w:themeColor="text1"/>
              </w:rPr>
            </w:pPr>
          </w:p>
          <w:p w14:paraId="49184C36" w14:textId="77777777" w:rsidR="00CC2565" w:rsidRPr="00807785" w:rsidRDefault="00CC2565" w:rsidP="00CC2565">
            <w:pPr>
              <w:rPr>
                <w:rFonts w:ascii="Segoe UI" w:hAnsi="Segoe UI" w:cs="Segoe UI"/>
                <w:b/>
                <w:color w:val="000000" w:themeColor="text1"/>
              </w:rPr>
            </w:pPr>
          </w:p>
          <w:p w14:paraId="44307C73" w14:textId="77777777" w:rsidR="00CC2565" w:rsidRPr="00807785" w:rsidRDefault="00CC2565" w:rsidP="00CC2565">
            <w:pPr>
              <w:rPr>
                <w:rFonts w:ascii="Segoe UI" w:hAnsi="Segoe UI" w:cs="Segoe UI"/>
                <w:b/>
                <w:color w:val="000000" w:themeColor="text1"/>
              </w:rPr>
            </w:pPr>
          </w:p>
          <w:p w14:paraId="13231089"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433E198F"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406748DC" w14:textId="77777777" w:rsidR="00CC2565" w:rsidRPr="00807785" w:rsidRDefault="00CC2565" w:rsidP="00CC2565">
            <w:pPr>
              <w:ind w:left="-108"/>
              <w:rPr>
                <w:rFonts w:ascii="Segoe UI" w:hAnsi="Segoe UI" w:cs="Segoe UI"/>
                <w:b/>
                <w:color w:val="000000" w:themeColor="text1"/>
              </w:rPr>
            </w:pPr>
          </w:p>
          <w:p w14:paraId="5562E574" w14:textId="77777777" w:rsidR="00CC2565" w:rsidRPr="00807785" w:rsidRDefault="00CC2565" w:rsidP="00CC2565">
            <w:pPr>
              <w:rPr>
                <w:rFonts w:ascii="Segoe UI" w:hAnsi="Segoe UI" w:cs="Segoe UI"/>
                <w:b/>
                <w:color w:val="000000" w:themeColor="text1"/>
              </w:rPr>
            </w:pPr>
          </w:p>
          <w:p w14:paraId="4E09828F" w14:textId="77777777" w:rsidR="00CC2565" w:rsidRPr="00807785" w:rsidRDefault="00CC2565" w:rsidP="00CC2565">
            <w:pPr>
              <w:rPr>
                <w:rFonts w:ascii="Segoe UI" w:hAnsi="Segoe UI" w:cs="Segoe UI"/>
                <w:b/>
                <w:color w:val="000000" w:themeColor="text1"/>
              </w:rPr>
            </w:pPr>
          </w:p>
          <w:p w14:paraId="5DE2859C" w14:textId="77777777" w:rsidR="00CC2565" w:rsidRPr="00807785" w:rsidRDefault="00CC2565" w:rsidP="00CC2565">
            <w:pPr>
              <w:rPr>
                <w:rFonts w:ascii="Segoe UI" w:hAnsi="Segoe UI" w:cs="Segoe UI"/>
                <w:b/>
                <w:color w:val="000000" w:themeColor="text1"/>
              </w:rPr>
            </w:pPr>
          </w:p>
          <w:p w14:paraId="562C8D75" w14:textId="77777777" w:rsidR="00CC2565" w:rsidRPr="00807785" w:rsidRDefault="00CC2565" w:rsidP="00CC2565">
            <w:pPr>
              <w:rPr>
                <w:rFonts w:ascii="Segoe UI" w:hAnsi="Segoe UI" w:cs="Segoe UI"/>
                <w:b/>
                <w:color w:val="000000" w:themeColor="text1"/>
              </w:rPr>
            </w:pPr>
          </w:p>
          <w:p w14:paraId="063BAEE7" w14:textId="77777777" w:rsidR="00CC2565" w:rsidRPr="00807785" w:rsidRDefault="00CC2565" w:rsidP="00CC2565">
            <w:pPr>
              <w:rPr>
                <w:rFonts w:ascii="Segoe UI" w:hAnsi="Segoe UI" w:cs="Segoe UI"/>
                <w:b/>
                <w:color w:val="000000" w:themeColor="text1"/>
              </w:rPr>
            </w:pPr>
          </w:p>
          <w:p w14:paraId="3AB18EE3" w14:textId="77777777" w:rsidR="00CC2565" w:rsidRPr="00807785" w:rsidRDefault="00CC2565" w:rsidP="00CC2565">
            <w:pPr>
              <w:rPr>
                <w:rFonts w:ascii="Segoe UI" w:hAnsi="Segoe UI" w:cs="Segoe UI"/>
                <w:b/>
                <w:color w:val="000000" w:themeColor="text1"/>
              </w:rPr>
            </w:pPr>
          </w:p>
          <w:p w14:paraId="48C3726E" w14:textId="77777777" w:rsidR="00CC2565" w:rsidRPr="00807785" w:rsidRDefault="00CC2565" w:rsidP="00CC2565">
            <w:pPr>
              <w:rPr>
                <w:rFonts w:ascii="Segoe UI" w:hAnsi="Segoe UI" w:cs="Segoe UI"/>
                <w:b/>
                <w:color w:val="000000" w:themeColor="text1"/>
              </w:rPr>
            </w:pPr>
          </w:p>
          <w:p w14:paraId="0D09C93F" w14:textId="77777777" w:rsidR="00CC2565" w:rsidRPr="00807785" w:rsidRDefault="00CC2565" w:rsidP="00CC2565">
            <w:pPr>
              <w:rPr>
                <w:rFonts w:ascii="Segoe UI" w:hAnsi="Segoe UI" w:cs="Segoe UI"/>
                <w:b/>
                <w:color w:val="000000" w:themeColor="text1"/>
              </w:rPr>
            </w:pPr>
          </w:p>
          <w:p w14:paraId="4B7A1CD9" w14:textId="77777777" w:rsidR="00CC2565" w:rsidRPr="00807785" w:rsidRDefault="00CC2565" w:rsidP="00CC2565">
            <w:pPr>
              <w:rPr>
                <w:rFonts w:ascii="Segoe UI" w:hAnsi="Segoe UI" w:cs="Segoe UI"/>
                <w:b/>
                <w:color w:val="000000" w:themeColor="text1"/>
              </w:rPr>
            </w:pPr>
          </w:p>
          <w:p w14:paraId="26B19C0E" w14:textId="77777777" w:rsidR="00CC2565" w:rsidRPr="00807785" w:rsidRDefault="00CC2565" w:rsidP="00CC2565">
            <w:pPr>
              <w:rPr>
                <w:rFonts w:ascii="Segoe UI" w:hAnsi="Segoe UI" w:cs="Segoe UI"/>
                <w:b/>
                <w:color w:val="000000" w:themeColor="text1"/>
              </w:rPr>
            </w:pPr>
          </w:p>
          <w:p w14:paraId="06BC9C28" w14:textId="77777777" w:rsidR="00CC2565" w:rsidRPr="00807785" w:rsidRDefault="00CC2565" w:rsidP="00CC2565">
            <w:pPr>
              <w:rPr>
                <w:rFonts w:ascii="Segoe UI" w:hAnsi="Segoe UI" w:cs="Segoe UI"/>
                <w:b/>
                <w:color w:val="000000" w:themeColor="text1"/>
              </w:rPr>
            </w:pPr>
          </w:p>
          <w:p w14:paraId="0CBF608F" w14:textId="77777777" w:rsidR="00CC2565" w:rsidRPr="00807785" w:rsidRDefault="00CC2565" w:rsidP="00CC2565">
            <w:pPr>
              <w:rPr>
                <w:rFonts w:ascii="Segoe UI" w:hAnsi="Segoe UI" w:cs="Segoe UI"/>
                <w:b/>
                <w:color w:val="000000" w:themeColor="text1"/>
              </w:rPr>
            </w:pPr>
          </w:p>
          <w:p w14:paraId="24E80001" w14:textId="77777777" w:rsidR="00CC2565" w:rsidRPr="00807785" w:rsidRDefault="00CC2565" w:rsidP="00CC2565">
            <w:pPr>
              <w:rPr>
                <w:rFonts w:ascii="Segoe UI" w:hAnsi="Segoe UI" w:cs="Segoe UI"/>
                <w:b/>
                <w:color w:val="000000" w:themeColor="text1"/>
              </w:rPr>
            </w:pPr>
          </w:p>
          <w:p w14:paraId="7354E6B9" w14:textId="77777777" w:rsidR="00CC2565" w:rsidRPr="00807785" w:rsidRDefault="00CC2565" w:rsidP="00CC2565">
            <w:pPr>
              <w:rPr>
                <w:rFonts w:ascii="Segoe UI" w:hAnsi="Segoe UI" w:cs="Segoe UI"/>
                <w:b/>
                <w:color w:val="000000" w:themeColor="text1"/>
              </w:rPr>
            </w:pPr>
          </w:p>
          <w:p w14:paraId="1B244889" w14:textId="77777777" w:rsidR="00CC2565" w:rsidRPr="00807785" w:rsidRDefault="00CC2565" w:rsidP="00CC2565">
            <w:pPr>
              <w:rPr>
                <w:rFonts w:ascii="Segoe UI" w:hAnsi="Segoe UI" w:cs="Segoe UI"/>
                <w:b/>
                <w:color w:val="000000" w:themeColor="text1"/>
              </w:rPr>
            </w:pPr>
          </w:p>
          <w:p w14:paraId="59FF7706" w14:textId="77777777" w:rsidR="00CC2565" w:rsidRPr="00807785" w:rsidRDefault="00CC2565" w:rsidP="00CC2565">
            <w:pPr>
              <w:rPr>
                <w:rFonts w:ascii="Segoe UI" w:hAnsi="Segoe UI" w:cs="Segoe UI"/>
                <w:b/>
                <w:color w:val="000000" w:themeColor="text1"/>
              </w:rPr>
            </w:pPr>
          </w:p>
          <w:p w14:paraId="3886176B" w14:textId="77777777" w:rsidR="00CC2565" w:rsidRPr="00807785" w:rsidRDefault="00CC2565" w:rsidP="00CC2565">
            <w:pPr>
              <w:rPr>
                <w:rFonts w:ascii="Segoe UI" w:hAnsi="Segoe UI" w:cs="Segoe UI"/>
                <w:b/>
                <w:color w:val="000000" w:themeColor="text1"/>
              </w:rPr>
            </w:pPr>
          </w:p>
          <w:p w14:paraId="0B3D2F7A" w14:textId="77777777" w:rsidR="00CC2565" w:rsidRPr="00807785" w:rsidRDefault="00CC2565" w:rsidP="00CC2565">
            <w:pPr>
              <w:rPr>
                <w:rFonts w:ascii="Segoe UI" w:hAnsi="Segoe UI" w:cs="Segoe UI"/>
                <w:b/>
                <w:color w:val="000000" w:themeColor="text1"/>
              </w:rPr>
            </w:pPr>
          </w:p>
          <w:p w14:paraId="4553195C" w14:textId="77777777" w:rsidR="00CC2565" w:rsidRPr="00807785" w:rsidRDefault="00CC2565" w:rsidP="00CC2565">
            <w:pPr>
              <w:rPr>
                <w:rFonts w:ascii="Segoe UI" w:hAnsi="Segoe UI" w:cs="Segoe UI"/>
                <w:b/>
                <w:color w:val="000000" w:themeColor="text1"/>
              </w:rPr>
            </w:pPr>
          </w:p>
          <w:p w14:paraId="2000C78C" w14:textId="77777777" w:rsidR="00CC2565" w:rsidRPr="00807785" w:rsidRDefault="00CC2565" w:rsidP="00CC2565">
            <w:pPr>
              <w:rPr>
                <w:rFonts w:ascii="Segoe UI" w:hAnsi="Segoe UI" w:cs="Segoe UI"/>
                <w:b/>
                <w:color w:val="000000" w:themeColor="text1"/>
              </w:rPr>
            </w:pPr>
          </w:p>
          <w:p w14:paraId="58F419A1" w14:textId="77777777" w:rsidR="00CC2565" w:rsidRPr="00807785" w:rsidRDefault="00CC2565" w:rsidP="00CC2565">
            <w:pPr>
              <w:rPr>
                <w:rFonts w:ascii="Segoe UI" w:hAnsi="Segoe UI" w:cs="Segoe UI"/>
                <w:b/>
                <w:color w:val="000000" w:themeColor="text1"/>
              </w:rPr>
            </w:pPr>
          </w:p>
          <w:p w14:paraId="2788122D" w14:textId="77777777" w:rsidR="00CC2565" w:rsidRPr="00807785" w:rsidRDefault="00CC2565" w:rsidP="00CC2565">
            <w:pPr>
              <w:rPr>
                <w:rFonts w:ascii="Segoe UI" w:hAnsi="Segoe UI" w:cs="Segoe UI"/>
                <w:b/>
                <w:color w:val="000000" w:themeColor="text1"/>
              </w:rPr>
            </w:pPr>
          </w:p>
          <w:p w14:paraId="2A2E1646" w14:textId="77777777" w:rsidR="00CC2565" w:rsidRPr="00807785" w:rsidRDefault="00CC2565" w:rsidP="00CC2565">
            <w:pPr>
              <w:rPr>
                <w:rFonts w:ascii="Segoe UI" w:hAnsi="Segoe UI" w:cs="Segoe UI"/>
                <w:b/>
                <w:color w:val="000000" w:themeColor="text1"/>
              </w:rPr>
            </w:pPr>
          </w:p>
          <w:p w14:paraId="451951AC"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775F0FF1"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14F3964D" w14:textId="77777777" w:rsidR="00CC2565" w:rsidRPr="00807785" w:rsidRDefault="00CC2565" w:rsidP="00CC2565">
            <w:pPr>
              <w:ind w:left="-108"/>
              <w:rPr>
                <w:rFonts w:ascii="Segoe UI" w:hAnsi="Segoe UI" w:cs="Segoe UI"/>
                <w:b/>
                <w:color w:val="000000" w:themeColor="text1"/>
              </w:rPr>
            </w:pPr>
          </w:p>
          <w:p w14:paraId="5FD9C44A" w14:textId="77777777" w:rsidR="00CC2565" w:rsidRPr="00807785" w:rsidRDefault="00CC2565" w:rsidP="00CC2565">
            <w:pPr>
              <w:ind w:left="-108"/>
              <w:rPr>
                <w:rFonts w:ascii="Segoe UI" w:hAnsi="Segoe UI" w:cs="Segoe UI"/>
                <w:b/>
                <w:color w:val="000000" w:themeColor="text1"/>
              </w:rPr>
            </w:pPr>
          </w:p>
          <w:p w14:paraId="404C2D30" w14:textId="77777777" w:rsidR="00CC2565" w:rsidRPr="00807785" w:rsidRDefault="00CC2565" w:rsidP="00CC2565">
            <w:pPr>
              <w:ind w:left="-108"/>
              <w:rPr>
                <w:rFonts w:ascii="Segoe UI" w:hAnsi="Segoe UI" w:cs="Segoe UI"/>
                <w:b/>
                <w:color w:val="000000" w:themeColor="text1"/>
              </w:rPr>
            </w:pPr>
          </w:p>
          <w:p w14:paraId="456E7044" w14:textId="77777777" w:rsidR="00CC2565" w:rsidRPr="00807785" w:rsidRDefault="00CC2565" w:rsidP="00CC2565">
            <w:pPr>
              <w:ind w:left="-108"/>
              <w:rPr>
                <w:rFonts w:ascii="Segoe UI" w:hAnsi="Segoe UI" w:cs="Segoe UI"/>
                <w:b/>
                <w:color w:val="000000" w:themeColor="text1"/>
              </w:rPr>
            </w:pPr>
          </w:p>
          <w:p w14:paraId="38D5B4C6" w14:textId="77777777" w:rsidR="00CC2565" w:rsidRPr="00807785" w:rsidRDefault="00CC2565" w:rsidP="00CC2565">
            <w:pPr>
              <w:ind w:left="-108"/>
              <w:rPr>
                <w:rFonts w:ascii="Segoe UI" w:hAnsi="Segoe UI" w:cs="Segoe UI"/>
                <w:b/>
                <w:color w:val="000000" w:themeColor="text1"/>
              </w:rPr>
            </w:pPr>
          </w:p>
          <w:p w14:paraId="7984E21F" w14:textId="77777777" w:rsidR="00CC2565" w:rsidRPr="00807785" w:rsidRDefault="00CC2565" w:rsidP="00CC2565">
            <w:pPr>
              <w:ind w:left="-108"/>
              <w:rPr>
                <w:rFonts w:ascii="Segoe UI" w:hAnsi="Segoe UI" w:cs="Segoe UI"/>
                <w:b/>
                <w:color w:val="000000" w:themeColor="text1"/>
              </w:rPr>
            </w:pPr>
          </w:p>
          <w:p w14:paraId="79E3C96D" w14:textId="77777777" w:rsidR="00CC2565" w:rsidRPr="00807785" w:rsidRDefault="00CC2565" w:rsidP="00CC2565">
            <w:pPr>
              <w:ind w:left="-108"/>
              <w:rPr>
                <w:rFonts w:ascii="Segoe UI" w:hAnsi="Segoe UI" w:cs="Segoe UI"/>
                <w:b/>
                <w:color w:val="000000" w:themeColor="text1"/>
              </w:rPr>
            </w:pPr>
          </w:p>
          <w:p w14:paraId="32B358B4" w14:textId="77777777" w:rsidR="00CC2565" w:rsidRPr="00807785" w:rsidRDefault="00CC2565" w:rsidP="00CC2565">
            <w:pPr>
              <w:ind w:left="-108"/>
              <w:rPr>
                <w:rFonts w:ascii="Segoe UI" w:hAnsi="Segoe UI" w:cs="Segoe UI"/>
                <w:b/>
                <w:color w:val="000000" w:themeColor="text1"/>
              </w:rPr>
            </w:pPr>
          </w:p>
          <w:p w14:paraId="255EBFD8" w14:textId="77777777" w:rsidR="00CC2565" w:rsidRPr="00807785" w:rsidRDefault="00CC2565" w:rsidP="00CC2565">
            <w:pPr>
              <w:ind w:left="-108"/>
              <w:rPr>
                <w:rFonts w:ascii="Segoe UI" w:hAnsi="Segoe UI" w:cs="Segoe UI"/>
                <w:b/>
                <w:color w:val="000000" w:themeColor="text1"/>
              </w:rPr>
            </w:pPr>
          </w:p>
          <w:p w14:paraId="3EF27BC3" w14:textId="77777777" w:rsidR="00CC2565" w:rsidRPr="00807785" w:rsidRDefault="00CC2565" w:rsidP="00CC2565">
            <w:pPr>
              <w:ind w:left="-108"/>
              <w:rPr>
                <w:rFonts w:ascii="Segoe UI" w:hAnsi="Segoe UI" w:cs="Segoe UI"/>
                <w:b/>
                <w:color w:val="000000" w:themeColor="text1"/>
              </w:rPr>
            </w:pPr>
          </w:p>
          <w:p w14:paraId="7782CDD0" w14:textId="77777777" w:rsidR="00CC2565" w:rsidRPr="00807785" w:rsidRDefault="00CC2565" w:rsidP="00CC2565">
            <w:pPr>
              <w:ind w:left="-108"/>
              <w:rPr>
                <w:rFonts w:ascii="Segoe UI" w:hAnsi="Segoe UI" w:cs="Segoe UI"/>
                <w:b/>
                <w:color w:val="000000" w:themeColor="text1"/>
              </w:rPr>
            </w:pPr>
          </w:p>
          <w:p w14:paraId="701EACEE" w14:textId="77777777" w:rsidR="00CC2565" w:rsidRPr="00807785" w:rsidRDefault="00CC2565" w:rsidP="00CC2565">
            <w:pPr>
              <w:ind w:left="-108"/>
              <w:rPr>
                <w:rFonts w:ascii="Segoe UI" w:hAnsi="Segoe UI" w:cs="Segoe UI"/>
                <w:b/>
                <w:color w:val="000000" w:themeColor="text1"/>
              </w:rPr>
            </w:pPr>
          </w:p>
          <w:p w14:paraId="63DD16C7" w14:textId="77777777" w:rsidR="00CC2565" w:rsidRPr="00807785" w:rsidRDefault="00CC2565" w:rsidP="00CC2565">
            <w:pPr>
              <w:ind w:left="-108"/>
              <w:rPr>
                <w:rFonts w:ascii="Segoe UI" w:hAnsi="Segoe UI" w:cs="Segoe UI"/>
                <w:b/>
                <w:color w:val="000000" w:themeColor="text1"/>
              </w:rPr>
            </w:pPr>
          </w:p>
          <w:p w14:paraId="33BFB4EC" w14:textId="77777777" w:rsidR="00CC2565" w:rsidRPr="00807785" w:rsidRDefault="00CC2565" w:rsidP="00CC2565">
            <w:pPr>
              <w:ind w:left="-108"/>
              <w:rPr>
                <w:rFonts w:ascii="Segoe UI" w:hAnsi="Segoe UI" w:cs="Segoe UI"/>
                <w:b/>
                <w:color w:val="000000" w:themeColor="text1"/>
              </w:rPr>
            </w:pPr>
          </w:p>
          <w:p w14:paraId="5C8C9966" w14:textId="77777777" w:rsidR="00CC2565" w:rsidRPr="00807785" w:rsidRDefault="00CC2565" w:rsidP="00CC2565">
            <w:pPr>
              <w:ind w:left="-108"/>
              <w:rPr>
                <w:rFonts w:ascii="Segoe UI" w:hAnsi="Segoe UI" w:cs="Segoe UI"/>
                <w:b/>
                <w:color w:val="000000" w:themeColor="text1"/>
              </w:rPr>
            </w:pPr>
          </w:p>
          <w:p w14:paraId="18E5CBD4" w14:textId="77777777" w:rsidR="00CC2565" w:rsidRPr="00807785" w:rsidRDefault="00CC2565" w:rsidP="00CC2565">
            <w:pPr>
              <w:ind w:left="-108"/>
              <w:rPr>
                <w:rFonts w:ascii="Segoe UI" w:hAnsi="Segoe UI" w:cs="Segoe UI"/>
                <w:b/>
                <w:color w:val="000000" w:themeColor="text1"/>
              </w:rPr>
            </w:pPr>
          </w:p>
          <w:p w14:paraId="42C93B76" w14:textId="77777777" w:rsidR="00CC2565" w:rsidRPr="00807785" w:rsidRDefault="00CC2565" w:rsidP="00CC2565">
            <w:pPr>
              <w:ind w:left="-108"/>
              <w:rPr>
                <w:rFonts w:ascii="Segoe UI" w:hAnsi="Segoe UI" w:cs="Segoe UI"/>
                <w:b/>
                <w:color w:val="000000" w:themeColor="text1"/>
              </w:rPr>
            </w:pPr>
          </w:p>
          <w:p w14:paraId="3CFB0797" w14:textId="77777777" w:rsidR="00CC2565" w:rsidRPr="00807785" w:rsidRDefault="00CC2565" w:rsidP="00CC2565">
            <w:pPr>
              <w:ind w:left="-108"/>
              <w:rPr>
                <w:rFonts w:ascii="Segoe UI" w:hAnsi="Segoe UI" w:cs="Segoe UI"/>
                <w:b/>
                <w:color w:val="000000" w:themeColor="text1"/>
              </w:rPr>
            </w:pPr>
          </w:p>
          <w:p w14:paraId="055F1103" w14:textId="77777777" w:rsidR="00CC2565" w:rsidRPr="00807785" w:rsidRDefault="00CC2565" w:rsidP="00CC2565">
            <w:pPr>
              <w:ind w:left="-108"/>
              <w:rPr>
                <w:rFonts w:ascii="Segoe UI" w:hAnsi="Segoe UI" w:cs="Segoe UI"/>
                <w:b/>
                <w:color w:val="000000" w:themeColor="text1"/>
              </w:rPr>
            </w:pPr>
          </w:p>
          <w:p w14:paraId="2B1C5BCF" w14:textId="77777777" w:rsidR="00CC2565" w:rsidRPr="00807785" w:rsidRDefault="00CC2565" w:rsidP="00CC2565">
            <w:pPr>
              <w:ind w:left="-108"/>
              <w:rPr>
                <w:rFonts w:ascii="Segoe UI" w:hAnsi="Segoe UI" w:cs="Segoe UI"/>
                <w:b/>
                <w:color w:val="000000" w:themeColor="text1"/>
              </w:rPr>
            </w:pPr>
          </w:p>
          <w:p w14:paraId="79FAE51E" w14:textId="77777777" w:rsidR="00CC2565" w:rsidRPr="00807785" w:rsidRDefault="00CC2565" w:rsidP="00CC2565">
            <w:pPr>
              <w:ind w:left="-108"/>
              <w:rPr>
                <w:rFonts w:ascii="Segoe UI" w:hAnsi="Segoe UI" w:cs="Segoe UI"/>
                <w:b/>
                <w:color w:val="000000" w:themeColor="text1"/>
              </w:rPr>
            </w:pPr>
          </w:p>
          <w:p w14:paraId="2934B6B2" w14:textId="77777777" w:rsidR="00CC2565" w:rsidRPr="00807785" w:rsidRDefault="00CC2565" w:rsidP="00CC2565">
            <w:pPr>
              <w:ind w:left="-108"/>
              <w:rPr>
                <w:rFonts w:ascii="Segoe UI" w:hAnsi="Segoe UI" w:cs="Segoe UI"/>
                <w:b/>
                <w:color w:val="000000" w:themeColor="text1"/>
              </w:rPr>
            </w:pPr>
          </w:p>
          <w:p w14:paraId="66519BCF" w14:textId="77777777" w:rsidR="00CC2565" w:rsidRDefault="00CC2565" w:rsidP="00CC2565">
            <w:pPr>
              <w:jc w:val="center"/>
              <w:rPr>
                <w:rFonts w:ascii="Segoe UI" w:hAnsi="Segoe UI" w:cs="Segoe UI"/>
                <w:b/>
                <w:color w:val="000000" w:themeColor="text1"/>
              </w:rPr>
            </w:pPr>
          </w:p>
          <w:p w14:paraId="63D34989" w14:textId="77777777" w:rsidR="00CC2565" w:rsidRDefault="00CC2565" w:rsidP="00CC2565">
            <w:pPr>
              <w:jc w:val="center"/>
              <w:rPr>
                <w:rFonts w:ascii="Segoe UI" w:hAnsi="Segoe UI" w:cs="Segoe UI"/>
                <w:b/>
                <w:color w:val="000000" w:themeColor="text1"/>
              </w:rPr>
            </w:pPr>
          </w:p>
          <w:p w14:paraId="3BB8F7D8" w14:textId="77777777" w:rsidR="00CC2565" w:rsidRDefault="00CC2565" w:rsidP="00CC2565">
            <w:pPr>
              <w:jc w:val="center"/>
              <w:rPr>
                <w:rFonts w:ascii="Segoe UI" w:hAnsi="Segoe UI" w:cs="Segoe UI"/>
                <w:b/>
                <w:color w:val="000000" w:themeColor="text1"/>
              </w:rPr>
            </w:pPr>
          </w:p>
          <w:p w14:paraId="4208E299"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69E9EC35"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4E17AB48" w14:textId="77777777" w:rsidR="00CC2565" w:rsidRPr="00807785" w:rsidRDefault="00CC2565" w:rsidP="00CC2565">
            <w:pPr>
              <w:ind w:left="-108"/>
              <w:rPr>
                <w:rFonts w:ascii="Segoe UI" w:hAnsi="Segoe UI" w:cs="Segoe UI"/>
                <w:b/>
                <w:color w:val="000000" w:themeColor="text1"/>
              </w:rPr>
            </w:pPr>
          </w:p>
          <w:p w14:paraId="7D12D6EC" w14:textId="77777777" w:rsidR="00CC2565" w:rsidRPr="00807785" w:rsidRDefault="00CC2565" w:rsidP="00CC2565">
            <w:pPr>
              <w:rPr>
                <w:rFonts w:ascii="Segoe UI" w:hAnsi="Segoe UI" w:cs="Segoe UI"/>
                <w:b/>
                <w:color w:val="000000" w:themeColor="text1"/>
              </w:rPr>
            </w:pPr>
          </w:p>
          <w:p w14:paraId="56CC1FE8" w14:textId="77777777" w:rsidR="00CC2565" w:rsidRPr="00807785" w:rsidRDefault="00CC2565" w:rsidP="00CC2565">
            <w:pPr>
              <w:rPr>
                <w:rFonts w:ascii="Segoe UI" w:hAnsi="Segoe UI" w:cs="Segoe UI"/>
                <w:b/>
                <w:color w:val="000000" w:themeColor="text1"/>
              </w:rPr>
            </w:pPr>
          </w:p>
          <w:p w14:paraId="6FF0F101" w14:textId="77777777" w:rsidR="00CC2565" w:rsidRPr="00807785" w:rsidRDefault="00CC2565" w:rsidP="00CC2565">
            <w:pPr>
              <w:rPr>
                <w:rFonts w:ascii="Segoe UI" w:hAnsi="Segoe UI" w:cs="Segoe UI"/>
                <w:b/>
                <w:color w:val="000000" w:themeColor="text1"/>
              </w:rPr>
            </w:pPr>
          </w:p>
          <w:p w14:paraId="095A9885" w14:textId="77777777" w:rsidR="00CC2565" w:rsidRPr="00807785" w:rsidRDefault="00CC2565" w:rsidP="00CC2565">
            <w:pPr>
              <w:rPr>
                <w:rFonts w:ascii="Segoe UI" w:hAnsi="Segoe UI" w:cs="Segoe UI"/>
                <w:b/>
                <w:color w:val="000000" w:themeColor="text1"/>
              </w:rPr>
            </w:pPr>
          </w:p>
          <w:p w14:paraId="7399E22E" w14:textId="77777777" w:rsidR="00CC2565" w:rsidRPr="00807785" w:rsidRDefault="00CC2565" w:rsidP="00CC2565">
            <w:pPr>
              <w:rPr>
                <w:rFonts w:ascii="Segoe UI" w:hAnsi="Segoe UI" w:cs="Segoe UI"/>
                <w:b/>
                <w:color w:val="000000" w:themeColor="text1"/>
              </w:rPr>
            </w:pPr>
          </w:p>
          <w:p w14:paraId="718703EE" w14:textId="77777777" w:rsidR="00CC2565" w:rsidRPr="00807785" w:rsidRDefault="00CC2565" w:rsidP="00CC2565">
            <w:pPr>
              <w:rPr>
                <w:rFonts w:ascii="Segoe UI" w:hAnsi="Segoe UI" w:cs="Segoe UI"/>
                <w:b/>
                <w:color w:val="000000" w:themeColor="text1"/>
              </w:rPr>
            </w:pPr>
          </w:p>
          <w:p w14:paraId="63AEC02A" w14:textId="77777777" w:rsidR="00CC2565" w:rsidRPr="00807785" w:rsidRDefault="00CC2565" w:rsidP="00CC2565">
            <w:pPr>
              <w:rPr>
                <w:rFonts w:ascii="Segoe UI" w:hAnsi="Segoe UI" w:cs="Segoe UI"/>
                <w:b/>
                <w:color w:val="000000" w:themeColor="text1"/>
              </w:rPr>
            </w:pPr>
          </w:p>
          <w:p w14:paraId="420EEB17" w14:textId="77777777" w:rsidR="00CC2565" w:rsidRPr="00807785" w:rsidRDefault="00CC2565" w:rsidP="00CC2565">
            <w:pPr>
              <w:rPr>
                <w:rFonts w:ascii="Segoe UI" w:hAnsi="Segoe UI" w:cs="Segoe UI"/>
                <w:b/>
                <w:color w:val="000000" w:themeColor="text1"/>
              </w:rPr>
            </w:pPr>
          </w:p>
          <w:p w14:paraId="515DB768" w14:textId="77777777" w:rsidR="00CC2565" w:rsidRPr="00807785" w:rsidRDefault="00CC2565" w:rsidP="00CC2565">
            <w:pPr>
              <w:rPr>
                <w:rFonts w:ascii="Segoe UI" w:hAnsi="Segoe UI" w:cs="Segoe UI"/>
                <w:b/>
                <w:color w:val="000000" w:themeColor="text1"/>
              </w:rPr>
            </w:pPr>
          </w:p>
          <w:p w14:paraId="1351F9C2" w14:textId="77777777" w:rsidR="00CC2565" w:rsidRPr="00807785" w:rsidRDefault="00CC2565" w:rsidP="00CC2565">
            <w:pPr>
              <w:rPr>
                <w:rFonts w:ascii="Segoe UI" w:hAnsi="Segoe UI" w:cs="Segoe UI"/>
                <w:b/>
                <w:color w:val="000000" w:themeColor="text1"/>
              </w:rPr>
            </w:pPr>
          </w:p>
          <w:p w14:paraId="4AE74D4F" w14:textId="77777777" w:rsidR="00CC2565" w:rsidRPr="00807785" w:rsidRDefault="00CC2565" w:rsidP="00CC2565">
            <w:pPr>
              <w:rPr>
                <w:rFonts w:ascii="Segoe UI" w:hAnsi="Segoe UI" w:cs="Segoe UI"/>
                <w:b/>
                <w:color w:val="000000" w:themeColor="text1"/>
              </w:rPr>
            </w:pPr>
          </w:p>
          <w:p w14:paraId="268DB4A1" w14:textId="77777777" w:rsidR="00CC2565" w:rsidRPr="00807785" w:rsidRDefault="00CC2565" w:rsidP="00CC2565">
            <w:pPr>
              <w:rPr>
                <w:rFonts w:ascii="Segoe UI" w:hAnsi="Segoe UI" w:cs="Segoe UI"/>
                <w:b/>
                <w:color w:val="000000" w:themeColor="text1"/>
              </w:rPr>
            </w:pPr>
          </w:p>
          <w:p w14:paraId="255751AB" w14:textId="77777777" w:rsidR="00CC2565" w:rsidRPr="00807785" w:rsidRDefault="00CC2565" w:rsidP="00CC2565">
            <w:pPr>
              <w:rPr>
                <w:rFonts w:ascii="Segoe UI" w:hAnsi="Segoe UI" w:cs="Segoe UI"/>
                <w:b/>
                <w:color w:val="000000" w:themeColor="text1"/>
              </w:rPr>
            </w:pPr>
          </w:p>
          <w:p w14:paraId="21E4C40C" w14:textId="77777777" w:rsidR="00CC2565" w:rsidRPr="00807785" w:rsidRDefault="00CC2565" w:rsidP="00CC2565">
            <w:pPr>
              <w:rPr>
                <w:rFonts w:ascii="Segoe UI" w:hAnsi="Segoe UI" w:cs="Segoe UI"/>
                <w:b/>
                <w:color w:val="000000" w:themeColor="text1"/>
              </w:rPr>
            </w:pPr>
          </w:p>
          <w:p w14:paraId="6041B94E" w14:textId="77777777" w:rsidR="00CC2565" w:rsidRPr="00807785" w:rsidRDefault="00CC2565" w:rsidP="00CC2565">
            <w:pPr>
              <w:rPr>
                <w:rFonts w:ascii="Segoe UI" w:hAnsi="Segoe UI" w:cs="Segoe UI"/>
                <w:b/>
                <w:color w:val="000000" w:themeColor="text1"/>
              </w:rPr>
            </w:pPr>
          </w:p>
          <w:p w14:paraId="546EC0F9" w14:textId="77777777" w:rsidR="00CC2565" w:rsidRPr="00807785" w:rsidRDefault="00CC2565" w:rsidP="00CC2565">
            <w:pPr>
              <w:rPr>
                <w:rFonts w:ascii="Segoe UI" w:hAnsi="Segoe UI" w:cs="Segoe UI"/>
                <w:b/>
                <w:color w:val="000000" w:themeColor="text1"/>
              </w:rPr>
            </w:pPr>
          </w:p>
          <w:p w14:paraId="37EDEFEB" w14:textId="77777777" w:rsidR="00CC2565" w:rsidRPr="00807785" w:rsidRDefault="00CC2565" w:rsidP="00CC2565">
            <w:pPr>
              <w:rPr>
                <w:rFonts w:ascii="Segoe UI" w:hAnsi="Segoe UI" w:cs="Segoe UI"/>
                <w:b/>
                <w:color w:val="000000" w:themeColor="text1"/>
              </w:rPr>
            </w:pPr>
          </w:p>
          <w:p w14:paraId="3E19CD95" w14:textId="77777777" w:rsidR="00CC2565" w:rsidRPr="00807785" w:rsidRDefault="00CC2565" w:rsidP="00CC2565">
            <w:pPr>
              <w:rPr>
                <w:rFonts w:ascii="Segoe UI" w:hAnsi="Segoe UI" w:cs="Segoe UI"/>
                <w:b/>
                <w:color w:val="000000" w:themeColor="text1"/>
              </w:rPr>
            </w:pPr>
          </w:p>
          <w:p w14:paraId="7EF0A458" w14:textId="77777777" w:rsidR="00CC2565" w:rsidRPr="00807785" w:rsidRDefault="00CC2565" w:rsidP="00CC2565">
            <w:pPr>
              <w:rPr>
                <w:rFonts w:ascii="Segoe UI" w:hAnsi="Segoe UI" w:cs="Segoe UI"/>
                <w:b/>
                <w:color w:val="000000" w:themeColor="text1"/>
              </w:rPr>
            </w:pPr>
          </w:p>
          <w:p w14:paraId="70DDAE4A" w14:textId="77777777" w:rsidR="00CC2565" w:rsidRPr="00807785" w:rsidRDefault="00CC2565" w:rsidP="00CC2565">
            <w:pPr>
              <w:rPr>
                <w:rFonts w:ascii="Segoe UI" w:hAnsi="Segoe UI" w:cs="Segoe UI"/>
                <w:b/>
                <w:color w:val="000000" w:themeColor="text1"/>
              </w:rPr>
            </w:pPr>
          </w:p>
          <w:p w14:paraId="03744380" w14:textId="77777777" w:rsidR="00CC2565" w:rsidRPr="00807785" w:rsidRDefault="00CC2565" w:rsidP="00CC2565">
            <w:pPr>
              <w:rPr>
                <w:rFonts w:ascii="Segoe UI" w:hAnsi="Segoe UI" w:cs="Segoe UI"/>
                <w:b/>
                <w:color w:val="000000" w:themeColor="text1"/>
              </w:rPr>
            </w:pPr>
          </w:p>
          <w:p w14:paraId="1E4E274C" w14:textId="77777777" w:rsidR="00CC2565" w:rsidRPr="00807785" w:rsidRDefault="00CC2565" w:rsidP="00CC2565">
            <w:pPr>
              <w:rPr>
                <w:rFonts w:ascii="Segoe UI" w:hAnsi="Segoe UI" w:cs="Segoe UI"/>
                <w:b/>
                <w:color w:val="000000" w:themeColor="text1"/>
              </w:rPr>
            </w:pPr>
          </w:p>
          <w:p w14:paraId="37463F04" w14:textId="77777777" w:rsidR="00CC2565" w:rsidRPr="00807785" w:rsidRDefault="00CC2565" w:rsidP="00CC2565">
            <w:pPr>
              <w:rPr>
                <w:rFonts w:ascii="Segoe UI" w:hAnsi="Segoe UI" w:cs="Segoe UI"/>
                <w:b/>
                <w:color w:val="000000" w:themeColor="text1"/>
              </w:rPr>
            </w:pPr>
          </w:p>
          <w:p w14:paraId="1CEC3CF8" w14:textId="77777777" w:rsidR="00CC2565" w:rsidRDefault="00CC2565" w:rsidP="00CC2565">
            <w:pPr>
              <w:rPr>
                <w:rFonts w:ascii="Segoe UI" w:hAnsi="Segoe UI" w:cs="Segoe UI"/>
                <w:b/>
                <w:color w:val="000000" w:themeColor="text1"/>
              </w:rPr>
            </w:pPr>
          </w:p>
          <w:p w14:paraId="2DEBB8A2"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4716DDB7"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53449E87" w14:textId="77777777" w:rsidR="00CC2565" w:rsidRPr="00807785" w:rsidRDefault="00CC2565" w:rsidP="00CC2565">
            <w:pPr>
              <w:ind w:left="-108"/>
              <w:rPr>
                <w:rFonts w:ascii="Segoe UI" w:hAnsi="Segoe UI" w:cs="Segoe UI"/>
                <w:b/>
                <w:color w:val="000000" w:themeColor="text1"/>
              </w:rPr>
            </w:pPr>
          </w:p>
          <w:p w14:paraId="0A829436" w14:textId="77777777" w:rsidR="00CC2565" w:rsidRPr="00807785" w:rsidRDefault="00CC2565" w:rsidP="00CC2565">
            <w:pPr>
              <w:rPr>
                <w:rFonts w:ascii="Segoe UI" w:hAnsi="Segoe UI" w:cs="Segoe UI"/>
                <w:b/>
                <w:color w:val="000000" w:themeColor="text1"/>
              </w:rPr>
            </w:pPr>
          </w:p>
          <w:p w14:paraId="4E7C9610" w14:textId="77777777" w:rsidR="00CC2565" w:rsidRPr="00807785" w:rsidRDefault="00CC2565" w:rsidP="00CC2565">
            <w:pPr>
              <w:rPr>
                <w:rFonts w:ascii="Segoe UI" w:hAnsi="Segoe UI" w:cs="Segoe UI"/>
                <w:b/>
                <w:color w:val="000000" w:themeColor="text1"/>
              </w:rPr>
            </w:pPr>
          </w:p>
          <w:p w14:paraId="1C95B15E" w14:textId="77777777" w:rsidR="00CC2565" w:rsidRPr="00807785" w:rsidRDefault="00CC2565" w:rsidP="00CC2565">
            <w:pPr>
              <w:rPr>
                <w:rFonts w:ascii="Segoe UI" w:hAnsi="Segoe UI" w:cs="Segoe UI"/>
                <w:b/>
                <w:color w:val="000000" w:themeColor="text1"/>
              </w:rPr>
            </w:pPr>
          </w:p>
          <w:p w14:paraId="35C2168D" w14:textId="77777777" w:rsidR="00CC2565" w:rsidRPr="00807785" w:rsidRDefault="00CC2565" w:rsidP="00CC2565">
            <w:pPr>
              <w:rPr>
                <w:rFonts w:ascii="Segoe UI" w:hAnsi="Segoe UI" w:cs="Segoe UI"/>
                <w:b/>
                <w:color w:val="000000" w:themeColor="text1"/>
              </w:rPr>
            </w:pPr>
          </w:p>
          <w:p w14:paraId="71E7E9EC" w14:textId="77777777" w:rsidR="00CC2565" w:rsidRPr="00807785" w:rsidRDefault="00CC2565" w:rsidP="00CC2565">
            <w:pPr>
              <w:rPr>
                <w:rFonts w:ascii="Segoe UI" w:hAnsi="Segoe UI" w:cs="Segoe UI"/>
                <w:b/>
                <w:color w:val="000000" w:themeColor="text1"/>
              </w:rPr>
            </w:pPr>
          </w:p>
          <w:p w14:paraId="6906069B" w14:textId="77777777" w:rsidR="00CC2565" w:rsidRPr="00807785" w:rsidRDefault="00CC2565" w:rsidP="00CC2565">
            <w:pPr>
              <w:rPr>
                <w:rFonts w:ascii="Segoe UI" w:hAnsi="Segoe UI" w:cs="Segoe UI"/>
                <w:b/>
                <w:color w:val="000000" w:themeColor="text1"/>
              </w:rPr>
            </w:pPr>
          </w:p>
          <w:p w14:paraId="27385C86" w14:textId="77777777" w:rsidR="00CC2565" w:rsidRPr="00807785" w:rsidRDefault="00CC2565" w:rsidP="00CC2565">
            <w:pPr>
              <w:ind w:left="-108"/>
              <w:rPr>
                <w:rFonts w:ascii="Segoe UI" w:hAnsi="Segoe UI" w:cs="Segoe UI"/>
                <w:b/>
                <w:color w:val="000000" w:themeColor="text1"/>
              </w:rPr>
            </w:pPr>
          </w:p>
          <w:p w14:paraId="38424FF4" w14:textId="77777777" w:rsidR="00CC2565" w:rsidRPr="00807785" w:rsidRDefault="00CC2565" w:rsidP="00CC2565">
            <w:pPr>
              <w:rPr>
                <w:rFonts w:ascii="Segoe UI" w:hAnsi="Segoe UI" w:cs="Segoe UI"/>
                <w:b/>
                <w:color w:val="000000" w:themeColor="text1"/>
              </w:rPr>
            </w:pPr>
          </w:p>
          <w:p w14:paraId="63022439" w14:textId="77777777" w:rsidR="00CC2565" w:rsidRPr="00807785" w:rsidRDefault="00CC2565" w:rsidP="00CC2565">
            <w:pPr>
              <w:rPr>
                <w:rFonts w:ascii="Segoe UI" w:hAnsi="Segoe UI" w:cs="Segoe UI"/>
                <w:b/>
                <w:color w:val="000000" w:themeColor="text1"/>
              </w:rPr>
            </w:pPr>
          </w:p>
          <w:p w14:paraId="64347DB7" w14:textId="77777777" w:rsidR="00CC2565" w:rsidRPr="00807785" w:rsidRDefault="00CC2565" w:rsidP="00CC2565">
            <w:pPr>
              <w:rPr>
                <w:rFonts w:ascii="Segoe UI" w:hAnsi="Segoe UI" w:cs="Segoe UI"/>
                <w:b/>
                <w:color w:val="000000" w:themeColor="text1"/>
              </w:rPr>
            </w:pPr>
          </w:p>
          <w:p w14:paraId="4CC7BB9B" w14:textId="77777777" w:rsidR="00CC2565" w:rsidRPr="00807785" w:rsidRDefault="00CC2565" w:rsidP="00CC2565">
            <w:pPr>
              <w:rPr>
                <w:rFonts w:ascii="Segoe UI" w:hAnsi="Segoe UI" w:cs="Segoe UI"/>
                <w:b/>
                <w:color w:val="000000" w:themeColor="text1"/>
              </w:rPr>
            </w:pPr>
          </w:p>
          <w:p w14:paraId="25751941" w14:textId="77777777" w:rsidR="00CC2565" w:rsidRPr="00807785" w:rsidRDefault="00CC2565" w:rsidP="00CC2565">
            <w:pPr>
              <w:rPr>
                <w:rFonts w:ascii="Segoe UI" w:hAnsi="Segoe UI" w:cs="Segoe UI"/>
                <w:b/>
                <w:color w:val="000000" w:themeColor="text1"/>
              </w:rPr>
            </w:pPr>
          </w:p>
          <w:p w14:paraId="18569454" w14:textId="77777777" w:rsidR="00CC2565" w:rsidRPr="00807785" w:rsidRDefault="00CC2565" w:rsidP="00CC2565">
            <w:pPr>
              <w:rPr>
                <w:rFonts w:ascii="Segoe UI" w:hAnsi="Segoe UI" w:cs="Segoe UI"/>
                <w:b/>
                <w:color w:val="000000" w:themeColor="text1"/>
              </w:rPr>
            </w:pPr>
          </w:p>
          <w:p w14:paraId="4C851974" w14:textId="77777777" w:rsidR="00CC2565" w:rsidRPr="00807785" w:rsidRDefault="00CC2565" w:rsidP="00CC2565">
            <w:pPr>
              <w:rPr>
                <w:rFonts w:ascii="Segoe UI" w:hAnsi="Segoe UI" w:cs="Segoe UI"/>
                <w:b/>
                <w:color w:val="000000" w:themeColor="text1"/>
              </w:rPr>
            </w:pPr>
          </w:p>
          <w:p w14:paraId="292E6729" w14:textId="77777777" w:rsidR="00CC2565" w:rsidRPr="00807785" w:rsidRDefault="00CC2565" w:rsidP="00CC2565">
            <w:pPr>
              <w:rPr>
                <w:rFonts w:ascii="Segoe UI" w:hAnsi="Segoe UI" w:cs="Segoe UI"/>
                <w:b/>
                <w:color w:val="000000" w:themeColor="text1"/>
              </w:rPr>
            </w:pPr>
          </w:p>
          <w:p w14:paraId="74385892" w14:textId="77777777" w:rsidR="00CC2565" w:rsidRPr="00807785" w:rsidRDefault="00CC2565" w:rsidP="00CC2565">
            <w:pPr>
              <w:rPr>
                <w:rFonts w:ascii="Segoe UI" w:hAnsi="Segoe UI" w:cs="Segoe UI"/>
                <w:b/>
                <w:color w:val="000000" w:themeColor="text1"/>
              </w:rPr>
            </w:pPr>
          </w:p>
          <w:p w14:paraId="30AAE096" w14:textId="77777777" w:rsidR="00CC2565" w:rsidRPr="00807785" w:rsidRDefault="00CC2565" w:rsidP="00CC2565">
            <w:pPr>
              <w:rPr>
                <w:rFonts w:ascii="Segoe UI" w:hAnsi="Segoe UI" w:cs="Segoe UI"/>
                <w:b/>
                <w:color w:val="000000" w:themeColor="text1"/>
              </w:rPr>
            </w:pPr>
          </w:p>
          <w:p w14:paraId="2676A499" w14:textId="77777777" w:rsidR="00CC2565" w:rsidRPr="00807785" w:rsidRDefault="00CC2565" w:rsidP="00CC2565">
            <w:pPr>
              <w:rPr>
                <w:rFonts w:ascii="Segoe UI" w:hAnsi="Segoe UI" w:cs="Segoe UI"/>
                <w:b/>
                <w:color w:val="000000" w:themeColor="text1"/>
              </w:rPr>
            </w:pPr>
          </w:p>
          <w:p w14:paraId="30954DB6" w14:textId="77777777" w:rsidR="00CC2565" w:rsidRPr="00807785" w:rsidRDefault="00CC2565" w:rsidP="00CC2565">
            <w:pPr>
              <w:rPr>
                <w:rFonts w:ascii="Segoe UI" w:hAnsi="Segoe UI" w:cs="Segoe UI"/>
                <w:b/>
                <w:color w:val="000000" w:themeColor="text1"/>
              </w:rPr>
            </w:pPr>
          </w:p>
          <w:p w14:paraId="6AD30792" w14:textId="77777777" w:rsidR="00CC2565" w:rsidRPr="00807785" w:rsidRDefault="00CC2565" w:rsidP="00CC2565">
            <w:pPr>
              <w:rPr>
                <w:rFonts w:ascii="Segoe UI" w:hAnsi="Segoe UI" w:cs="Segoe UI"/>
                <w:b/>
                <w:color w:val="000000" w:themeColor="text1"/>
              </w:rPr>
            </w:pPr>
          </w:p>
          <w:p w14:paraId="3CD65EAE" w14:textId="77777777" w:rsidR="00CC2565" w:rsidRPr="00807785" w:rsidRDefault="00CC2565" w:rsidP="00CC2565">
            <w:pPr>
              <w:rPr>
                <w:rFonts w:ascii="Segoe UI" w:hAnsi="Segoe UI" w:cs="Segoe UI"/>
                <w:b/>
                <w:color w:val="000000" w:themeColor="text1"/>
              </w:rPr>
            </w:pPr>
          </w:p>
          <w:p w14:paraId="06FB0FC2" w14:textId="77777777" w:rsidR="00CC2565" w:rsidRPr="00807785" w:rsidRDefault="00CC2565" w:rsidP="00CC2565">
            <w:pPr>
              <w:rPr>
                <w:rFonts w:ascii="Segoe UI" w:hAnsi="Segoe UI" w:cs="Segoe UI"/>
                <w:b/>
                <w:color w:val="000000" w:themeColor="text1"/>
              </w:rPr>
            </w:pPr>
          </w:p>
          <w:p w14:paraId="68983115" w14:textId="77777777" w:rsidR="00CC2565" w:rsidRPr="00807785" w:rsidRDefault="00CC2565" w:rsidP="00CC2565">
            <w:pPr>
              <w:rPr>
                <w:rFonts w:ascii="Segoe UI" w:hAnsi="Segoe UI" w:cs="Segoe UI"/>
                <w:b/>
                <w:color w:val="000000" w:themeColor="text1"/>
              </w:rPr>
            </w:pPr>
          </w:p>
          <w:p w14:paraId="319FE7E5" w14:textId="77777777" w:rsidR="00CC2565" w:rsidRPr="00807785" w:rsidRDefault="00CC2565" w:rsidP="00CC2565">
            <w:pPr>
              <w:rPr>
                <w:rFonts w:ascii="Segoe UI" w:hAnsi="Segoe UI" w:cs="Segoe UI"/>
                <w:b/>
                <w:color w:val="000000" w:themeColor="text1"/>
              </w:rPr>
            </w:pPr>
          </w:p>
          <w:p w14:paraId="5E8FF9EE"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54741313"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040CA429" w14:textId="77777777" w:rsidR="00CC2565" w:rsidRPr="00807785" w:rsidRDefault="00CC2565" w:rsidP="00CC2565">
            <w:pPr>
              <w:ind w:left="-108"/>
              <w:rPr>
                <w:rFonts w:ascii="Segoe UI" w:hAnsi="Segoe UI" w:cs="Segoe UI"/>
                <w:b/>
                <w:color w:val="000000" w:themeColor="text1"/>
              </w:rPr>
            </w:pPr>
          </w:p>
          <w:p w14:paraId="74026DB7" w14:textId="77777777" w:rsidR="00CC2565" w:rsidRPr="00807785" w:rsidRDefault="00CC2565" w:rsidP="00CC2565">
            <w:pPr>
              <w:ind w:left="-108"/>
              <w:rPr>
                <w:rFonts w:ascii="Segoe UI" w:hAnsi="Segoe UI" w:cs="Segoe UI"/>
                <w:b/>
                <w:color w:val="000000" w:themeColor="text1"/>
              </w:rPr>
            </w:pPr>
          </w:p>
          <w:p w14:paraId="1C3807DC" w14:textId="77777777" w:rsidR="00CC2565" w:rsidRPr="00807785" w:rsidRDefault="00CC2565" w:rsidP="00CC2565">
            <w:pPr>
              <w:ind w:left="-108"/>
              <w:rPr>
                <w:rFonts w:ascii="Segoe UI" w:hAnsi="Segoe UI" w:cs="Segoe UI"/>
                <w:b/>
                <w:color w:val="000000" w:themeColor="text1"/>
              </w:rPr>
            </w:pPr>
          </w:p>
          <w:p w14:paraId="2C92387F" w14:textId="77777777" w:rsidR="00CC2565" w:rsidRPr="00807785" w:rsidRDefault="00CC2565" w:rsidP="00CC2565">
            <w:pPr>
              <w:rPr>
                <w:rFonts w:ascii="Segoe UI" w:hAnsi="Segoe UI" w:cs="Segoe UI"/>
                <w:b/>
                <w:color w:val="000000" w:themeColor="text1"/>
              </w:rPr>
            </w:pPr>
          </w:p>
          <w:p w14:paraId="008E351C" w14:textId="77777777" w:rsidR="00CC2565" w:rsidRPr="00807785" w:rsidRDefault="00CC2565" w:rsidP="00CC2565">
            <w:pPr>
              <w:rPr>
                <w:rFonts w:ascii="Segoe UI" w:hAnsi="Segoe UI" w:cs="Segoe UI"/>
                <w:b/>
                <w:color w:val="000000" w:themeColor="text1"/>
              </w:rPr>
            </w:pPr>
          </w:p>
          <w:p w14:paraId="6A9825E5" w14:textId="77777777" w:rsidR="00CC2565" w:rsidRPr="00807785" w:rsidRDefault="00CC2565" w:rsidP="00CC2565">
            <w:pPr>
              <w:rPr>
                <w:rFonts w:ascii="Segoe UI" w:hAnsi="Segoe UI" w:cs="Segoe UI"/>
                <w:b/>
                <w:color w:val="000000" w:themeColor="text1"/>
              </w:rPr>
            </w:pPr>
          </w:p>
          <w:p w14:paraId="69F2C145" w14:textId="77777777" w:rsidR="00CC2565" w:rsidRPr="00807785" w:rsidRDefault="00CC2565" w:rsidP="00CC2565">
            <w:pPr>
              <w:rPr>
                <w:rFonts w:ascii="Segoe UI" w:hAnsi="Segoe UI" w:cs="Segoe UI"/>
                <w:b/>
                <w:color w:val="000000" w:themeColor="text1"/>
              </w:rPr>
            </w:pPr>
          </w:p>
          <w:p w14:paraId="20ED5BC5" w14:textId="77777777" w:rsidR="00CC2565" w:rsidRPr="00807785" w:rsidRDefault="00CC2565" w:rsidP="00CC2565">
            <w:pPr>
              <w:rPr>
                <w:rFonts w:ascii="Segoe UI" w:hAnsi="Segoe UI" w:cs="Segoe UI"/>
                <w:b/>
                <w:color w:val="000000" w:themeColor="text1"/>
              </w:rPr>
            </w:pPr>
          </w:p>
          <w:p w14:paraId="4CE65707" w14:textId="77777777" w:rsidR="00CC2565" w:rsidRPr="00807785" w:rsidRDefault="00CC2565" w:rsidP="00CC2565">
            <w:pPr>
              <w:rPr>
                <w:rFonts w:ascii="Segoe UI" w:hAnsi="Segoe UI" w:cs="Segoe UI"/>
                <w:b/>
                <w:color w:val="000000" w:themeColor="text1"/>
              </w:rPr>
            </w:pPr>
          </w:p>
          <w:p w14:paraId="3BA585CE" w14:textId="77777777" w:rsidR="00CC2565" w:rsidRPr="00807785" w:rsidRDefault="00CC2565" w:rsidP="00CC2565">
            <w:pPr>
              <w:rPr>
                <w:rFonts w:ascii="Segoe UI" w:hAnsi="Segoe UI" w:cs="Segoe UI"/>
                <w:b/>
                <w:color w:val="000000" w:themeColor="text1"/>
              </w:rPr>
            </w:pPr>
          </w:p>
          <w:p w14:paraId="580AF6A4" w14:textId="77777777" w:rsidR="00CC2565" w:rsidRPr="00807785" w:rsidRDefault="00CC2565" w:rsidP="00CC2565">
            <w:pPr>
              <w:rPr>
                <w:rFonts w:ascii="Segoe UI" w:hAnsi="Segoe UI" w:cs="Segoe UI"/>
                <w:b/>
                <w:color w:val="000000" w:themeColor="text1"/>
              </w:rPr>
            </w:pPr>
          </w:p>
          <w:p w14:paraId="37A4E45E" w14:textId="77777777" w:rsidR="00CC2565" w:rsidRPr="00807785" w:rsidRDefault="00CC2565" w:rsidP="00CC2565">
            <w:pPr>
              <w:rPr>
                <w:rFonts w:ascii="Segoe UI" w:hAnsi="Segoe UI" w:cs="Segoe UI"/>
                <w:b/>
                <w:color w:val="000000" w:themeColor="text1"/>
              </w:rPr>
            </w:pPr>
          </w:p>
          <w:p w14:paraId="4BD9CE7A" w14:textId="77777777" w:rsidR="00CC2565" w:rsidRPr="00807785" w:rsidRDefault="00CC2565" w:rsidP="00CC2565">
            <w:pPr>
              <w:rPr>
                <w:rFonts w:ascii="Segoe UI" w:hAnsi="Segoe UI" w:cs="Segoe UI"/>
                <w:b/>
                <w:color w:val="000000" w:themeColor="text1"/>
              </w:rPr>
            </w:pPr>
          </w:p>
          <w:p w14:paraId="7DD30079" w14:textId="77777777" w:rsidR="00CC2565" w:rsidRPr="00807785" w:rsidRDefault="00CC2565" w:rsidP="00CC2565">
            <w:pPr>
              <w:rPr>
                <w:rFonts w:ascii="Segoe UI" w:hAnsi="Segoe UI" w:cs="Segoe UI"/>
                <w:b/>
                <w:color w:val="000000" w:themeColor="text1"/>
              </w:rPr>
            </w:pPr>
          </w:p>
          <w:p w14:paraId="22C62037" w14:textId="77777777" w:rsidR="00CC2565" w:rsidRPr="00807785" w:rsidRDefault="00CC2565" w:rsidP="00CC2565">
            <w:pPr>
              <w:rPr>
                <w:rFonts w:ascii="Segoe UI" w:hAnsi="Segoe UI" w:cs="Segoe UI"/>
                <w:b/>
                <w:color w:val="000000" w:themeColor="text1"/>
              </w:rPr>
            </w:pPr>
          </w:p>
          <w:p w14:paraId="25CE9401" w14:textId="77777777" w:rsidR="00CC2565" w:rsidRPr="00807785" w:rsidRDefault="00CC2565" w:rsidP="00CC2565">
            <w:pPr>
              <w:rPr>
                <w:rFonts w:ascii="Segoe UI" w:hAnsi="Segoe UI" w:cs="Segoe UI"/>
                <w:b/>
                <w:color w:val="000000" w:themeColor="text1"/>
              </w:rPr>
            </w:pPr>
          </w:p>
          <w:p w14:paraId="0110C2C8" w14:textId="77777777" w:rsidR="00CC2565" w:rsidRPr="00807785" w:rsidRDefault="00CC2565" w:rsidP="00CC2565">
            <w:pPr>
              <w:rPr>
                <w:rFonts w:ascii="Segoe UI" w:hAnsi="Segoe UI" w:cs="Segoe UI"/>
                <w:b/>
                <w:color w:val="000000" w:themeColor="text1"/>
              </w:rPr>
            </w:pPr>
          </w:p>
          <w:p w14:paraId="7B0D3304" w14:textId="77777777" w:rsidR="00CC2565" w:rsidRPr="00807785" w:rsidRDefault="00CC2565" w:rsidP="00CC2565">
            <w:pPr>
              <w:rPr>
                <w:rFonts w:ascii="Segoe UI" w:hAnsi="Segoe UI" w:cs="Segoe UI"/>
                <w:b/>
                <w:color w:val="000000" w:themeColor="text1"/>
              </w:rPr>
            </w:pPr>
          </w:p>
          <w:p w14:paraId="446B21C8" w14:textId="77777777" w:rsidR="00CC2565" w:rsidRPr="00807785" w:rsidRDefault="00CC2565" w:rsidP="00CC2565">
            <w:pPr>
              <w:rPr>
                <w:rFonts w:ascii="Segoe UI" w:hAnsi="Segoe UI" w:cs="Segoe UI"/>
                <w:b/>
                <w:color w:val="000000" w:themeColor="text1"/>
              </w:rPr>
            </w:pPr>
          </w:p>
          <w:p w14:paraId="5CFBC84D" w14:textId="77777777" w:rsidR="00CC2565" w:rsidRPr="00807785" w:rsidRDefault="00CC2565" w:rsidP="00CC2565">
            <w:pPr>
              <w:rPr>
                <w:rFonts w:ascii="Segoe UI" w:hAnsi="Segoe UI" w:cs="Segoe UI"/>
                <w:b/>
                <w:color w:val="000000" w:themeColor="text1"/>
              </w:rPr>
            </w:pPr>
          </w:p>
          <w:p w14:paraId="42401939" w14:textId="77777777" w:rsidR="00CC2565" w:rsidRDefault="00CC2565" w:rsidP="00CC2565">
            <w:pPr>
              <w:jc w:val="center"/>
              <w:rPr>
                <w:rFonts w:ascii="Segoe UI" w:hAnsi="Segoe UI" w:cs="Segoe UI"/>
                <w:b/>
                <w:color w:val="000000" w:themeColor="text1"/>
              </w:rPr>
            </w:pPr>
          </w:p>
          <w:p w14:paraId="30148516" w14:textId="77777777" w:rsidR="00CC2565" w:rsidRDefault="00CC2565" w:rsidP="00CC2565">
            <w:pPr>
              <w:jc w:val="center"/>
              <w:rPr>
                <w:rFonts w:ascii="Segoe UI" w:hAnsi="Segoe UI" w:cs="Segoe UI"/>
                <w:b/>
                <w:color w:val="000000" w:themeColor="text1"/>
              </w:rPr>
            </w:pPr>
          </w:p>
          <w:p w14:paraId="1E426D9E" w14:textId="77777777" w:rsidR="00CC2565" w:rsidRDefault="00CC2565" w:rsidP="00CC2565">
            <w:pPr>
              <w:jc w:val="center"/>
              <w:rPr>
                <w:rFonts w:ascii="Segoe UI" w:hAnsi="Segoe UI" w:cs="Segoe UI"/>
                <w:b/>
                <w:color w:val="000000" w:themeColor="text1"/>
              </w:rPr>
            </w:pPr>
          </w:p>
          <w:p w14:paraId="75740AF4" w14:textId="77777777" w:rsidR="00CC2565" w:rsidRDefault="00CC2565" w:rsidP="00CC2565">
            <w:pPr>
              <w:jc w:val="center"/>
              <w:rPr>
                <w:rFonts w:ascii="Segoe UI" w:hAnsi="Segoe UI" w:cs="Segoe UI"/>
                <w:b/>
                <w:color w:val="000000" w:themeColor="text1"/>
              </w:rPr>
            </w:pPr>
          </w:p>
          <w:p w14:paraId="7FD53A8F"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32346CF9"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20454B06" w14:textId="77777777" w:rsidR="00CC2565" w:rsidRPr="00807785" w:rsidRDefault="00CC2565" w:rsidP="00CC2565">
            <w:pPr>
              <w:ind w:left="-108"/>
              <w:rPr>
                <w:rFonts w:ascii="Segoe UI" w:hAnsi="Segoe UI" w:cs="Segoe UI"/>
                <w:b/>
                <w:color w:val="000000" w:themeColor="text1"/>
              </w:rPr>
            </w:pPr>
          </w:p>
          <w:p w14:paraId="1D5BF25C" w14:textId="77777777" w:rsidR="00CC2565" w:rsidRPr="00807785" w:rsidRDefault="00CC2565" w:rsidP="00CC2565">
            <w:pPr>
              <w:ind w:left="-108"/>
              <w:rPr>
                <w:rFonts w:ascii="Segoe UI" w:hAnsi="Segoe UI" w:cs="Segoe UI"/>
                <w:b/>
                <w:color w:val="000000" w:themeColor="text1"/>
              </w:rPr>
            </w:pPr>
          </w:p>
          <w:p w14:paraId="6B6D6A58" w14:textId="77777777" w:rsidR="00CC2565" w:rsidRPr="00807785" w:rsidRDefault="00CC2565" w:rsidP="00CC2565">
            <w:pPr>
              <w:ind w:left="-108"/>
              <w:rPr>
                <w:rFonts w:ascii="Segoe UI" w:hAnsi="Segoe UI" w:cs="Segoe UI"/>
                <w:b/>
                <w:color w:val="000000" w:themeColor="text1"/>
              </w:rPr>
            </w:pPr>
          </w:p>
          <w:p w14:paraId="5F959147" w14:textId="77777777" w:rsidR="00CC2565" w:rsidRPr="00807785" w:rsidRDefault="00CC2565" w:rsidP="00CC2565">
            <w:pPr>
              <w:ind w:left="-108"/>
              <w:rPr>
                <w:rFonts w:ascii="Segoe UI" w:hAnsi="Segoe UI" w:cs="Segoe UI"/>
                <w:b/>
                <w:color w:val="000000" w:themeColor="text1"/>
              </w:rPr>
            </w:pPr>
          </w:p>
          <w:p w14:paraId="07F32C6F" w14:textId="77777777" w:rsidR="00CC2565" w:rsidRPr="00807785" w:rsidRDefault="00CC2565" w:rsidP="00CC2565">
            <w:pPr>
              <w:ind w:left="-108"/>
              <w:rPr>
                <w:rFonts w:ascii="Segoe UI" w:hAnsi="Segoe UI" w:cs="Segoe UI"/>
                <w:b/>
                <w:color w:val="000000" w:themeColor="text1"/>
              </w:rPr>
            </w:pPr>
          </w:p>
          <w:p w14:paraId="16FC576C" w14:textId="77777777" w:rsidR="00CC2565" w:rsidRPr="00807785" w:rsidRDefault="00CC2565" w:rsidP="00CC2565">
            <w:pPr>
              <w:ind w:left="-108"/>
              <w:rPr>
                <w:rFonts w:ascii="Segoe UI" w:hAnsi="Segoe UI" w:cs="Segoe UI"/>
                <w:b/>
                <w:color w:val="000000" w:themeColor="text1"/>
              </w:rPr>
            </w:pPr>
          </w:p>
          <w:p w14:paraId="69B28D71" w14:textId="77777777" w:rsidR="00CC2565" w:rsidRPr="00807785" w:rsidRDefault="00CC2565" w:rsidP="00CC2565">
            <w:pPr>
              <w:rPr>
                <w:rFonts w:ascii="Segoe UI" w:hAnsi="Segoe UI" w:cs="Segoe UI"/>
                <w:b/>
                <w:color w:val="000000" w:themeColor="text1"/>
              </w:rPr>
            </w:pPr>
          </w:p>
          <w:p w14:paraId="01E925A2" w14:textId="77777777" w:rsidR="00CC2565" w:rsidRPr="00807785" w:rsidRDefault="00CC2565" w:rsidP="00CC2565">
            <w:pPr>
              <w:jc w:val="center"/>
              <w:rPr>
                <w:rFonts w:ascii="Segoe UI" w:hAnsi="Segoe UI" w:cs="Segoe UI"/>
                <w:b/>
                <w:color w:val="000000" w:themeColor="text1"/>
              </w:rPr>
            </w:pPr>
          </w:p>
          <w:p w14:paraId="68557BCF" w14:textId="77777777" w:rsidR="00CC2565" w:rsidRPr="00807785" w:rsidRDefault="00CC2565" w:rsidP="00CC2565">
            <w:pPr>
              <w:jc w:val="center"/>
              <w:rPr>
                <w:rFonts w:ascii="Segoe UI" w:hAnsi="Segoe UI" w:cs="Segoe UI"/>
                <w:b/>
                <w:color w:val="000000" w:themeColor="text1"/>
              </w:rPr>
            </w:pPr>
          </w:p>
          <w:p w14:paraId="327BAABD" w14:textId="77777777" w:rsidR="00CC2565" w:rsidRPr="00807785" w:rsidRDefault="00CC2565" w:rsidP="00CC2565">
            <w:pPr>
              <w:jc w:val="center"/>
              <w:rPr>
                <w:rFonts w:ascii="Segoe UI" w:hAnsi="Segoe UI" w:cs="Segoe UI"/>
                <w:b/>
                <w:color w:val="000000" w:themeColor="text1"/>
              </w:rPr>
            </w:pPr>
          </w:p>
          <w:p w14:paraId="4D51ECC6" w14:textId="77777777" w:rsidR="00CC2565" w:rsidRPr="00807785" w:rsidRDefault="00CC2565" w:rsidP="00CC2565">
            <w:pPr>
              <w:jc w:val="center"/>
              <w:rPr>
                <w:rFonts w:ascii="Segoe UI" w:hAnsi="Segoe UI" w:cs="Segoe UI"/>
                <w:b/>
                <w:color w:val="000000" w:themeColor="text1"/>
              </w:rPr>
            </w:pPr>
          </w:p>
          <w:p w14:paraId="5AF55925" w14:textId="77777777" w:rsidR="00CC2565" w:rsidRPr="00807785" w:rsidRDefault="00CC2565" w:rsidP="00CC2565">
            <w:pPr>
              <w:jc w:val="center"/>
              <w:rPr>
                <w:rFonts w:ascii="Segoe UI" w:hAnsi="Segoe UI" w:cs="Segoe UI"/>
                <w:b/>
                <w:color w:val="000000" w:themeColor="text1"/>
              </w:rPr>
            </w:pPr>
          </w:p>
          <w:p w14:paraId="1169CBE4" w14:textId="77777777" w:rsidR="00CC2565" w:rsidRPr="00807785" w:rsidRDefault="00CC2565" w:rsidP="00CC2565">
            <w:pPr>
              <w:jc w:val="center"/>
              <w:rPr>
                <w:rFonts w:ascii="Segoe UI" w:hAnsi="Segoe UI" w:cs="Segoe UI"/>
                <w:b/>
                <w:color w:val="000000" w:themeColor="text1"/>
              </w:rPr>
            </w:pPr>
          </w:p>
          <w:p w14:paraId="22BFAF70" w14:textId="77777777" w:rsidR="00CC2565" w:rsidRPr="00807785" w:rsidRDefault="00CC2565" w:rsidP="00CC2565">
            <w:pPr>
              <w:jc w:val="center"/>
              <w:rPr>
                <w:rFonts w:ascii="Segoe UI" w:hAnsi="Segoe UI" w:cs="Segoe UI"/>
                <w:b/>
                <w:color w:val="000000" w:themeColor="text1"/>
              </w:rPr>
            </w:pPr>
          </w:p>
          <w:p w14:paraId="2EBA2BB6" w14:textId="77777777" w:rsidR="00CC2565" w:rsidRPr="00807785" w:rsidRDefault="00CC2565" w:rsidP="00CC2565">
            <w:pPr>
              <w:jc w:val="center"/>
              <w:rPr>
                <w:rFonts w:ascii="Segoe UI" w:hAnsi="Segoe UI" w:cs="Segoe UI"/>
                <w:b/>
                <w:color w:val="000000" w:themeColor="text1"/>
              </w:rPr>
            </w:pPr>
          </w:p>
          <w:p w14:paraId="372BBEA8" w14:textId="77777777" w:rsidR="00CC2565" w:rsidRPr="00807785" w:rsidRDefault="00CC2565" w:rsidP="00CC2565">
            <w:pPr>
              <w:jc w:val="center"/>
              <w:rPr>
                <w:rFonts w:ascii="Segoe UI" w:hAnsi="Segoe UI" w:cs="Segoe UI"/>
                <w:b/>
                <w:color w:val="000000" w:themeColor="text1"/>
              </w:rPr>
            </w:pPr>
          </w:p>
          <w:p w14:paraId="243E0F32" w14:textId="77777777" w:rsidR="00CC2565" w:rsidRPr="00807785" w:rsidRDefault="00CC2565" w:rsidP="00CC2565">
            <w:pPr>
              <w:jc w:val="center"/>
              <w:rPr>
                <w:rFonts w:ascii="Segoe UI" w:hAnsi="Segoe UI" w:cs="Segoe UI"/>
                <w:b/>
                <w:color w:val="000000" w:themeColor="text1"/>
              </w:rPr>
            </w:pPr>
          </w:p>
          <w:p w14:paraId="7BD9B4AC" w14:textId="77777777" w:rsidR="00CC2565" w:rsidRPr="00807785" w:rsidRDefault="00CC2565" w:rsidP="00CC2565">
            <w:pPr>
              <w:jc w:val="center"/>
              <w:rPr>
                <w:rFonts w:ascii="Segoe UI" w:hAnsi="Segoe UI" w:cs="Segoe UI"/>
                <w:b/>
                <w:color w:val="000000" w:themeColor="text1"/>
              </w:rPr>
            </w:pPr>
          </w:p>
          <w:p w14:paraId="69F51D92" w14:textId="77777777" w:rsidR="00CC2565" w:rsidRPr="00807785" w:rsidRDefault="00CC2565" w:rsidP="00CC2565">
            <w:pPr>
              <w:jc w:val="center"/>
              <w:rPr>
                <w:rFonts w:ascii="Segoe UI" w:hAnsi="Segoe UI" w:cs="Segoe UI"/>
                <w:b/>
                <w:color w:val="000000" w:themeColor="text1"/>
              </w:rPr>
            </w:pPr>
          </w:p>
          <w:p w14:paraId="7B7C6A3D" w14:textId="77777777" w:rsidR="00CC2565" w:rsidRPr="00807785" w:rsidRDefault="00CC2565" w:rsidP="00CC2565">
            <w:pPr>
              <w:jc w:val="center"/>
              <w:rPr>
                <w:rFonts w:ascii="Segoe UI" w:hAnsi="Segoe UI" w:cs="Segoe UI"/>
                <w:b/>
                <w:color w:val="000000" w:themeColor="text1"/>
              </w:rPr>
            </w:pPr>
          </w:p>
          <w:p w14:paraId="6F049E31" w14:textId="77777777" w:rsidR="00CC2565" w:rsidRPr="00807785" w:rsidRDefault="00CC2565" w:rsidP="00CC2565">
            <w:pPr>
              <w:jc w:val="center"/>
              <w:rPr>
                <w:rFonts w:ascii="Segoe UI" w:hAnsi="Segoe UI" w:cs="Segoe UI"/>
                <w:b/>
                <w:color w:val="000000" w:themeColor="text1"/>
              </w:rPr>
            </w:pPr>
          </w:p>
          <w:p w14:paraId="1F35BDB5" w14:textId="77777777" w:rsidR="00CC2565" w:rsidRPr="00807785" w:rsidRDefault="00CC2565" w:rsidP="00CC2565">
            <w:pPr>
              <w:jc w:val="center"/>
              <w:rPr>
                <w:rFonts w:ascii="Segoe UI" w:hAnsi="Segoe UI" w:cs="Segoe UI"/>
                <w:b/>
                <w:color w:val="000000" w:themeColor="text1"/>
              </w:rPr>
            </w:pPr>
          </w:p>
          <w:p w14:paraId="6BBB7EA0" w14:textId="77777777" w:rsidR="00CC2565" w:rsidRPr="00807785" w:rsidRDefault="00CC2565" w:rsidP="00CC2565">
            <w:pPr>
              <w:jc w:val="center"/>
              <w:rPr>
                <w:rFonts w:ascii="Segoe UI" w:hAnsi="Segoe UI" w:cs="Segoe UI"/>
                <w:b/>
                <w:color w:val="000000" w:themeColor="text1"/>
              </w:rPr>
            </w:pPr>
          </w:p>
          <w:p w14:paraId="12F5B0F8" w14:textId="77777777" w:rsidR="00CC2565" w:rsidRDefault="00CC2565" w:rsidP="00CC2565">
            <w:pPr>
              <w:jc w:val="center"/>
              <w:rPr>
                <w:rFonts w:ascii="Segoe UI" w:hAnsi="Segoe UI" w:cs="Segoe UI"/>
                <w:b/>
                <w:color w:val="000000" w:themeColor="text1"/>
              </w:rPr>
            </w:pPr>
          </w:p>
          <w:p w14:paraId="7692E2D9"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7C1586FB"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60E8379A" w14:textId="77777777" w:rsidR="00CC2565" w:rsidRPr="00807785" w:rsidRDefault="00CC2565" w:rsidP="00CC2565">
            <w:pPr>
              <w:jc w:val="center"/>
              <w:rPr>
                <w:rFonts w:ascii="Segoe UI" w:hAnsi="Segoe UI" w:cs="Segoe UI"/>
                <w:b/>
                <w:color w:val="000000" w:themeColor="text1"/>
              </w:rPr>
            </w:pPr>
          </w:p>
          <w:p w14:paraId="47AA08DA" w14:textId="77777777" w:rsidR="00CC2565" w:rsidRPr="00807785" w:rsidRDefault="00CC2565" w:rsidP="00CC2565">
            <w:pPr>
              <w:jc w:val="center"/>
              <w:rPr>
                <w:rFonts w:ascii="Segoe UI" w:hAnsi="Segoe UI" w:cs="Segoe UI"/>
                <w:b/>
                <w:color w:val="000000" w:themeColor="text1"/>
              </w:rPr>
            </w:pPr>
          </w:p>
          <w:p w14:paraId="61228157" w14:textId="77777777" w:rsidR="00CC2565" w:rsidRPr="00807785" w:rsidRDefault="00CC2565" w:rsidP="00CC2565">
            <w:pPr>
              <w:jc w:val="center"/>
              <w:rPr>
                <w:rFonts w:ascii="Segoe UI" w:hAnsi="Segoe UI" w:cs="Segoe UI"/>
                <w:b/>
                <w:color w:val="000000" w:themeColor="text1"/>
              </w:rPr>
            </w:pPr>
          </w:p>
          <w:p w14:paraId="03C8C0E6" w14:textId="77777777" w:rsidR="00CC2565" w:rsidRPr="00807785" w:rsidRDefault="00CC2565" w:rsidP="00CC2565">
            <w:pPr>
              <w:jc w:val="center"/>
              <w:rPr>
                <w:rFonts w:ascii="Segoe UI" w:hAnsi="Segoe UI" w:cs="Segoe UI"/>
                <w:b/>
                <w:color w:val="000000" w:themeColor="text1"/>
              </w:rPr>
            </w:pPr>
          </w:p>
          <w:p w14:paraId="479CE64F" w14:textId="77777777" w:rsidR="00CC2565" w:rsidRPr="00807785" w:rsidRDefault="00CC2565" w:rsidP="00CC2565">
            <w:pPr>
              <w:jc w:val="center"/>
              <w:rPr>
                <w:rFonts w:ascii="Segoe UI" w:hAnsi="Segoe UI" w:cs="Segoe UI"/>
                <w:b/>
                <w:color w:val="000000" w:themeColor="text1"/>
              </w:rPr>
            </w:pPr>
          </w:p>
          <w:p w14:paraId="693C4BB9" w14:textId="77777777" w:rsidR="00CC2565" w:rsidRPr="00807785" w:rsidRDefault="00CC2565" w:rsidP="00CC2565">
            <w:pPr>
              <w:jc w:val="center"/>
              <w:rPr>
                <w:rFonts w:ascii="Segoe UI" w:hAnsi="Segoe UI" w:cs="Segoe UI"/>
                <w:b/>
                <w:color w:val="000000" w:themeColor="text1"/>
              </w:rPr>
            </w:pPr>
          </w:p>
          <w:p w14:paraId="4931EF0B" w14:textId="77777777" w:rsidR="00CC2565" w:rsidRPr="00807785" w:rsidRDefault="00CC2565" w:rsidP="00CC2565">
            <w:pPr>
              <w:jc w:val="center"/>
              <w:rPr>
                <w:rFonts w:ascii="Segoe UI" w:hAnsi="Segoe UI" w:cs="Segoe UI"/>
                <w:b/>
                <w:color w:val="000000" w:themeColor="text1"/>
              </w:rPr>
            </w:pPr>
          </w:p>
          <w:p w14:paraId="1BAC55FC" w14:textId="77777777" w:rsidR="00CC2565" w:rsidRPr="00807785" w:rsidRDefault="00CC2565" w:rsidP="00CC2565">
            <w:pPr>
              <w:jc w:val="center"/>
              <w:rPr>
                <w:rFonts w:ascii="Segoe UI" w:hAnsi="Segoe UI" w:cs="Segoe UI"/>
                <w:b/>
                <w:color w:val="000000" w:themeColor="text1"/>
              </w:rPr>
            </w:pPr>
          </w:p>
          <w:p w14:paraId="3D6B67FC" w14:textId="77777777" w:rsidR="00CC2565" w:rsidRPr="00807785" w:rsidRDefault="00CC2565" w:rsidP="00CC2565">
            <w:pPr>
              <w:jc w:val="center"/>
              <w:rPr>
                <w:rFonts w:ascii="Segoe UI" w:hAnsi="Segoe UI" w:cs="Segoe UI"/>
                <w:b/>
                <w:color w:val="000000" w:themeColor="text1"/>
              </w:rPr>
            </w:pPr>
          </w:p>
          <w:p w14:paraId="5C80F44E" w14:textId="77777777" w:rsidR="00CC2565" w:rsidRPr="00807785" w:rsidRDefault="00CC2565" w:rsidP="00CC2565">
            <w:pPr>
              <w:jc w:val="center"/>
              <w:rPr>
                <w:rFonts w:ascii="Segoe UI" w:hAnsi="Segoe UI" w:cs="Segoe UI"/>
                <w:b/>
                <w:color w:val="000000" w:themeColor="text1"/>
              </w:rPr>
            </w:pPr>
          </w:p>
          <w:p w14:paraId="5A29324B" w14:textId="77777777" w:rsidR="00CC2565" w:rsidRPr="00807785" w:rsidRDefault="00CC2565" w:rsidP="00CC2565">
            <w:pPr>
              <w:jc w:val="center"/>
              <w:rPr>
                <w:rFonts w:ascii="Segoe UI" w:hAnsi="Segoe UI" w:cs="Segoe UI"/>
                <w:b/>
                <w:color w:val="000000" w:themeColor="text1"/>
              </w:rPr>
            </w:pPr>
          </w:p>
          <w:p w14:paraId="797B5EE7" w14:textId="77777777" w:rsidR="00CC2565" w:rsidRPr="00807785" w:rsidRDefault="00CC2565" w:rsidP="00CC2565">
            <w:pPr>
              <w:jc w:val="center"/>
              <w:rPr>
                <w:rFonts w:ascii="Segoe UI" w:hAnsi="Segoe UI" w:cs="Segoe UI"/>
                <w:b/>
                <w:color w:val="000000" w:themeColor="text1"/>
              </w:rPr>
            </w:pPr>
          </w:p>
          <w:p w14:paraId="0CF4C732" w14:textId="77777777" w:rsidR="00CC2565" w:rsidRPr="00807785" w:rsidRDefault="00CC2565" w:rsidP="00CC2565">
            <w:pPr>
              <w:jc w:val="center"/>
              <w:rPr>
                <w:rFonts w:ascii="Segoe UI" w:hAnsi="Segoe UI" w:cs="Segoe UI"/>
                <w:b/>
                <w:color w:val="000000" w:themeColor="text1"/>
              </w:rPr>
            </w:pPr>
          </w:p>
          <w:p w14:paraId="258A85A2" w14:textId="77777777" w:rsidR="00CC2565" w:rsidRPr="00807785" w:rsidRDefault="00CC2565" w:rsidP="00CC2565">
            <w:pPr>
              <w:jc w:val="center"/>
              <w:rPr>
                <w:rFonts w:ascii="Segoe UI" w:hAnsi="Segoe UI" w:cs="Segoe UI"/>
                <w:b/>
                <w:color w:val="000000" w:themeColor="text1"/>
              </w:rPr>
            </w:pPr>
          </w:p>
          <w:p w14:paraId="4E3561BB" w14:textId="77777777" w:rsidR="00CC2565" w:rsidRPr="00807785" w:rsidRDefault="00CC2565" w:rsidP="00CC2565">
            <w:pPr>
              <w:jc w:val="center"/>
              <w:rPr>
                <w:rFonts w:ascii="Segoe UI" w:hAnsi="Segoe UI" w:cs="Segoe UI"/>
                <w:b/>
                <w:color w:val="000000" w:themeColor="text1"/>
              </w:rPr>
            </w:pPr>
          </w:p>
          <w:p w14:paraId="70F32084" w14:textId="77777777" w:rsidR="00CC2565" w:rsidRPr="00807785" w:rsidRDefault="00CC2565" w:rsidP="00CC2565">
            <w:pPr>
              <w:jc w:val="center"/>
              <w:rPr>
                <w:rFonts w:ascii="Segoe UI" w:hAnsi="Segoe UI" w:cs="Segoe UI"/>
                <w:b/>
                <w:color w:val="000000" w:themeColor="text1"/>
              </w:rPr>
            </w:pPr>
          </w:p>
          <w:p w14:paraId="3A336323" w14:textId="77777777" w:rsidR="00CC2565" w:rsidRPr="00807785" w:rsidRDefault="00CC2565" w:rsidP="00CC2565">
            <w:pPr>
              <w:jc w:val="center"/>
              <w:rPr>
                <w:rFonts w:ascii="Segoe UI" w:hAnsi="Segoe UI" w:cs="Segoe UI"/>
                <w:b/>
                <w:color w:val="000000" w:themeColor="text1"/>
              </w:rPr>
            </w:pPr>
          </w:p>
          <w:p w14:paraId="606F00DE" w14:textId="77777777" w:rsidR="00CC2565" w:rsidRPr="00807785" w:rsidRDefault="00CC2565" w:rsidP="00CC2565">
            <w:pPr>
              <w:jc w:val="center"/>
              <w:rPr>
                <w:rFonts w:ascii="Segoe UI" w:hAnsi="Segoe UI" w:cs="Segoe UI"/>
                <w:b/>
                <w:color w:val="000000" w:themeColor="text1"/>
              </w:rPr>
            </w:pPr>
          </w:p>
          <w:p w14:paraId="1D81259C" w14:textId="77777777" w:rsidR="00CC2565" w:rsidRPr="00807785" w:rsidRDefault="00CC2565" w:rsidP="00CC2565">
            <w:pPr>
              <w:jc w:val="center"/>
              <w:rPr>
                <w:rFonts w:ascii="Segoe UI" w:hAnsi="Segoe UI" w:cs="Segoe UI"/>
                <w:b/>
                <w:color w:val="000000" w:themeColor="text1"/>
              </w:rPr>
            </w:pPr>
          </w:p>
          <w:p w14:paraId="7E8C86CB" w14:textId="77777777" w:rsidR="00CC2565" w:rsidRPr="00807785" w:rsidRDefault="00CC2565" w:rsidP="00CC2565">
            <w:pPr>
              <w:jc w:val="center"/>
              <w:rPr>
                <w:rFonts w:ascii="Segoe UI" w:hAnsi="Segoe UI" w:cs="Segoe UI"/>
                <w:b/>
                <w:color w:val="000000" w:themeColor="text1"/>
              </w:rPr>
            </w:pPr>
          </w:p>
          <w:p w14:paraId="701C11A1" w14:textId="77777777" w:rsidR="00CC2565" w:rsidRPr="00807785" w:rsidRDefault="00CC2565" w:rsidP="00CC2565">
            <w:pPr>
              <w:jc w:val="center"/>
              <w:rPr>
                <w:rFonts w:ascii="Segoe UI" w:hAnsi="Segoe UI" w:cs="Segoe UI"/>
                <w:b/>
                <w:color w:val="000000" w:themeColor="text1"/>
              </w:rPr>
            </w:pPr>
          </w:p>
          <w:p w14:paraId="7FDD3F4D" w14:textId="77777777" w:rsidR="00CC2565" w:rsidRPr="00807785" w:rsidRDefault="00CC2565" w:rsidP="00CC2565">
            <w:pPr>
              <w:jc w:val="center"/>
              <w:rPr>
                <w:rFonts w:ascii="Segoe UI" w:hAnsi="Segoe UI" w:cs="Segoe UI"/>
                <w:b/>
                <w:color w:val="000000" w:themeColor="text1"/>
              </w:rPr>
            </w:pPr>
          </w:p>
          <w:p w14:paraId="65D269E0" w14:textId="77777777" w:rsidR="00CC2565" w:rsidRDefault="00CC2565" w:rsidP="00CC2565">
            <w:pPr>
              <w:jc w:val="center"/>
              <w:rPr>
                <w:rFonts w:ascii="Segoe UI" w:hAnsi="Segoe UI" w:cs="Segoe UI"/>
                <w:b/>
                <w:color w:val="000000" w:themeColor="text1"/>
              </w:rPr>
            </w:pPr>
          </w:p>
          <w:p w14:paraId="5434AEC9" w14:textId="77777777" w:rsidR="00CC2565" w:rsidRDefault="00CC2565" w:rsidP="00CC2565">
            <w:pPr>
              <w:jc w:val="center"/>
              <w:rPr>
                <w:rFonts w:ascii="Segoe UI" w:hAnsi="Segoe UI" w:cs="Segoe UI"/>
                <w:b/>
                <w:color w:val="000000" w:themeColor="text1"/>
              </w:rPr>
            </w:pPr>
          </w:p>
          <w:p w14:paraId="04222AE4" w14:textId="77777777" w:rsidR="00CC2565" w:rsidRDefault="00CC2565" w:rsidP="00CC2565">
            <w:pPr>
              <w:jc w:val="center"/>
              <w:rPr>
                <w:rFonts w:ascii="Segoe UI" w:hAnsi="Segoe UI" w:cs="Segoe UI"/>
                <w:b/>
                <w:color w:val="000000" w:themeColor="text1"/>
              </w:rPr>
            </w:pPr>
          </w:p>
          <w:p w14:paraId="2DD42673"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3ED3D767"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5FFB6B26" w14:textId="77777777" w:rsidR="00CC2565" w:rsidRPr="00807785" w:rsidRDefault="00CC2565" w:rsidP="00CC2565">
            <w:pPr>
              <w:ind w:left="-108"/>
              <w:jc w:val="center"/>
              <w:rPr>
                <w:rFonts w:ascii="Segoe UI" w:hAnsi="Segoe UI" w:cs="Segoe UI"/>
                <w:b/>
                <w:color w:val="000000" w:themeColor="text1"/>
              </w:rPr>
            </w:pPr>
          </w:p>
          <w:p w14:paraId="4B4A7DC0" w14:textId="77777777" w:rsidR="00CC2565" w:rsidRPr="00807785" w:rsidRDefault="00CC2565" w:rsidP="00CC2565">
            <w:pPr>
              <w:ind w:left="-108"/>
              <w:jc w:val="center"/>
              <w:rPr>
                <w:rFonts w:ascii="Segoe UI" w:hAnsi="Segoe UI" w:cs="Segoe UI"/>
                <w:b/>
                <w:color w:val="000000" w:themeColor="text1"/>
              </w:rPr>
            </w:pPr>
          </w:p>
          <w:p w14:paraId="03C70CA4" w14:textId="77777777" w:rsidR="00CC2565" w:rsidRPr="00807785" w:rsidRDefault="00CC2565" w:rsidP="00CC2565">
            <w:pPr>
              <w:ind w:left="-108"/>
              <w:jc w:val="center"/>
              <w:rPr>
                <w:rFonts w:ascii="Segoe UI" w:hAnsi="Segoe UI" w:cs="Segoe UI"/>
                <w:b/>
                <w:color w:val="000000" w:themeColor="text1"/>
              </w:rPr>
            </w:pPr>
          </w:p>
          <w:p w14:paraId="063C938C" w14:textId="77777777" w:rsidR="00CC2565" w:rsidRPr="00807785" w:rsidRDefault="00CC2565" w:rsidP="00CC2565">
            <w:pPr>
              <w:ind w:left="-108"/>
              <w:jc w:val="center"/>
              <w:rPr>
                <w:rFonts w:ascii="Segoe UI" w:hAnsi="Segoe UI" w:cs="Segoe UI"/>
                <w:b/>
                <w:color w:val="000000" w:themeColor="text1"/>
              </w:rPr>
            </w:pPr>
          </w:p>
          <w:p w14:paraId="5CF51C87" w14:textId="77777777" w:rsidR="00CC2565" w:rsidRPr="00807785" w:rsidRDefault="00CC2565" w:rsidP="00CC2565">
            <w:pPr>
              <w:ind w:left="-108"/>
              <w:jc w:val="center"/>
              <w:rPr>
                <w:rFonts w:ascii="Segoe UI" w:hAnsi="Segoe UI" w:cs="Segoe UI"/>
                <w:b/>
                <w:color w:val="000000" w:themeColor="text1"/>
              </w:rPr>
            </w:pPr>
          </w:p>
          <w:p w14:paraId="42544980" w14:textId="77777777" w:rsidR="00CC2565" w:rsidRPr="00807785" w:rsidRDefault="00CC2565" w:rsidP="00CC2565">
            <w:pPr>
              <w:ind w:left="-108"/>
              <w:jc w:val="center"/>
              <w:rPr>
                <w:rFonts w:ascii="Segoe UI" w:hAnsi="Segoe UI" w:cs="Segoe UI"/>
                <w:b/>
                <w:color w:val="000000" w:themeColor="text1"/>
              </w:rPr>
            </w:pPr>
          </w:p>
          <w:p w14:paraId="369480E7" w14:textId="77777777" w:rsidR="00CC2565" w:rsidRPr="00807785" w:rsidRDefault="00CC2565" w:rsidP="00CC2565">
            <w:pPr>
              <w:ind w:left="-108"/>
              <w:jc w:val="center"/>
              <w:rPr>
                <w:rFonts w:ascii="Segoe UI" w:hAnsi="Segoe UI" w:cs="Segoe UI"/>
                <w:b/>
                <w:color w:val="000000" w:themeColor="text1"/>
              </w:rPr>
            </w:pPr>
          </w:p>
          <w:p w14:paraId="7A21E9BE" w14:textId="77777777" w:rsidR="00CC2565" w:rsidRPr="00807785" w:rsidRDefault="00CC2565" w:rsidP="00CC2565">
            <w:pPr>
              <w:ind w:left="-108"/>
              <w:jc w:val="center"/>
              <w:rPr>
                <w:rFonts w:ascii="Segoe UI" w:hAnsi="Segoe UI" w:cs="Segoe UI"/>
                <w:b/>
                <w:color w:val="000000" w:themeColor="text1"/>
              </w:rPr>
            </w:pPr>
          </w:p>
          <w:p w14:paraId="02111756" w14:textId="77777777" w:rsidR="00CC2565" w:rsidRPr="00807785" w:rsidRDefault="00CC2565" w:rsidP="00CC2565">
            <w:pPr>
              <w:ind w:left="-108"/>
              <w:jc w:val="center"/>
              <w:rPr>
                <w:rFonts w:ascii="Segoe UI" w:hAnsi="Segoe UI" w:cs="Segoe UI"/>
                <w:b/>
                <w:color w:val="000000" w:themeColor="text1"/>
              </w:rPr>
            </w:pPr>
          </w:p>
          <w:p w14:paraId="64B8F4B7" w14:textId="77777777" w:rsidR="00CC2565" w:rsidRPr="00807785" w:rsidRDefault="00CC2565" w:rsidP="00CC2565">
            <w:pPr>
              <w:ind w:left="-108"/>
              <w:jc w:val="center"/>
              <w:rPr>
                <w:rFonts w:ascii="Segoe UI" w:hAnsi="Segoe UI" w:cs="Segoe UI"/>
                <w:b/>
                <w:color w:val="000000" w:themeColor="text1"/>
              </w:rPr>
            </w:pPr>
          </w:p>
          <w:p w14:paraId="2690EC59" w14:textId="77777777" w:rsidR="00CC2565" w:rsidRDefault="00CC2565" w:rsidP="00CC2565">
            <w:pPr>
              <w:jc w:val="center"/>
              <w:rPr>
                <w:rFonts w:ascii="Segoe UI" w:hAnsi="Segoe UI" w:cs="Segoe UI"/>
                <w:b/>
                <w:color w:val="000000" w:themeColor="text1"/>
              </w:rPr>
            </w:pPr>
          </w:p>
          <w:p w14:paraId="20C7D0F9" w14:textId="77777777" w:rsidR="00CC2565" w:rsidRDefault="00CC2565" w:rsidP="00CC2565">
            <w:pPr>
              <w:jc w:val="center"/>
              <w:rPr>
                <w:rFonts w:ascii="Segoe UI" w:hAnsi="Segoe UI" w:cs="Segoe UI"/>
                <w:b/>
                <w:color w:val="000000" w:themeColor="text1"/>
              </w:rPr>
            </w:pPr>
          </w:p>
          <w:p w14:paraId="2CA8B49A" w14:textId="77777777" w:rsidR="00CC2565" w:rsidRDefault="00CC2565" w:rsidP="00CC2565">
            <w:pPr>
              <w:jc w:val="center"/>
              <w:rPr>
                <w:rFonts w:ascii="Segoe UI" w:hAnsi="Segoe UI" w:cs="Segoe UI"/>
                <w:b/>
                <w:color w:val="000000" w:themeColor="text1"/>
              </w:rPr>
            </w:pPr>
          </w:p>
          <w:p w14:paraId="5F25511C" w14:textId="77777777" w:rsidR="00CC2565" w:rsidRDefault="00CC2565" w:rsidP="00CC2565">
            <w:pPr>
              <w:jc w:val="center"/>
              <w:rPr>
                <w:rFonts w:ascii="Segoe UI" w:hAnsi="Segoe UI" w:cs="Segoe UI"/>
                <w:b/>
                <w:color w:val="000000" w:themeColor="text1"/>
              </w:rPr>
            </w:pPr>
          </w:p>
          <w:p w14:paraId="35A57EDB" w14:textId="77777777" w:rsidR="00CC2565" w:rsidRDefault="00CC2565" w:rsidP="00CC2565">
            <w:pPr>
              <w:jc w:val="center"/>
              <w:rPr>
                <w:rFonts w:ascii="Segoe UI" w:hAnsi="Segoe UI" w:cs="Segoe UI"/>
                <w:b/>
                <w:color w:val="000000" w:themeColor="text1"/>
              </w:rPr>
            </w:pPr>
          </w:p>
          <w:p w14:paraId="29006FAD" w14:textId="77777777" w:rsidR="00CC2565" w:rsidRDefault="00CC2565" w:rsidP="00CC2565">
            <w:pPr>
              <w:jc w:val="center"/>
              <w:rPr>
                <w:rFonts w:ascii="Segoe UI" w:hAnsi="Segoe UI" w:cs="Segoe UI"/>
                <w:b/>
                <w:color w:val="000000" w:themeColor="text1"/>
              </w:rPr>
            </w:pPr>
          </w:p>
          <w:p w14:paraId="10C90AB4" w14:textId="77777777" w:rsidR="00CC2565" w:rsidRDefault="00CC2565" w:rsidP="00CC2565">
            <w:pPr>
              <w:jc w:val="center"/>
              <w:rPr>
                <w:rFonts w:ascii="Segoe UI" w:hAnsi="Segoe UI" w:cs="Segoe UI"/>
                <w:b/>
                <w:color w:val="000000" w:themeColor="text1"/>
              </w:rPr>
            </w:pPr>
          </w:p>
          <w:p w14:paraId="0BAC607A" w14:textId="77777777" w:rsidR="00CC2565" w:rsidRDefault="00CC2565" w:rsidP="00CC2565">
            <w:pPr>
              <w:jc w:val="center"/>
              <w:rPr>
                <w:rFonts w:ascii="Segoe UI" w:hAnsi="Segoe UI" w:cs="Segoe UI"/>
                <w:b/>
                <w:color w:val="000000" w:themeColor="text1"/>
              </w:rPr>
            </w:pPr>
          </w:p>
          <w:p w14:paraId="6EFDEDED" w14:textId="77777777" w:rsidR="00CC2565" w:rsidRDefault="00CC2565" w:rsidP="00CC2565">
            <w:pPr>
              <w:jc w:val="center"/>
              <w:rPr>
                <w:rFonts w:ascii="Segoe UI" w:hAnsi="Segoe UI" w:cs="Segoe UI"/>
                <w:b/>
                <w:color w:val="000000" w:themeColor="text1"/>
              </w:rPr>
            </w:pPr>
          </w:p>
          <w:p w14:paraId="1E9D937D" w14:textId="77777777" w:rsidR="00CC2565" w:rsidRDefault="00CC2565" w:rsidP="00CC2565">
            <w:pPr>
              <w:jc w:val="center"/>
              <w:rPr>
                <w:rFonts w:ascii="Segoe UI" w:hAnsi="Segoe UI" w:cs="Segoe UI"/>
                <w:b/>
                <w:color w:val="000000" w:themeColor="text1"/>
              </w:rPr>
            </w:pPr>
          </w:p>
          <w:p w14:paraId="1E2FD597" w14:textId="77777777" w:rsidR="00CC2565" w:rsidRDefault="00CC2565" w:rsidP="00CC2565">
            <w:pPr>
              <w:jc w:val="center"/>
              <w:rPr>
                <w:rFonts w:ascii="Segoe UI" w:hAnsi="Segoe UI" w:cs="Segoe UI"/>
                <w:b/>
                <w:color w:val="000000" w:themeColor="text1"/>
              </w:rPr>
            </w:pPr>
          </w:p>
          <w:p w14:paraId="2C21B7A8" w14:textId="77777777" w:rsidR="00CC2565" w:rsidRDefault="00CC2565" w:rsidP="00CC2565">
            <w:pPr>
              <w:jc w:val="center"/>
              <w:rPr>
                <w:rFonts w:ascii="Segoe UI" w:hAnsi="Segoe UI" w:cs="Segoe UI"/>
                <w:b/>
                <w:color w:val="000000" w:themeColor="text1"/>
              </w:rPr>
            </w:pPr>
          </w:p>
          <w:p w14:paraId="248F6B8B" w14:textId="77777777" w:rsidR="00CC2565" w:rsidRDefault="00CC2565" w:rsidP="00CC2565">
            <w:pPr>
              <w:jc w:val="center"/>
              <w:rPr>
                <w:rFonts w:ascii="Segoe UI" w:hAnsi="Segoe UI" w:cs="Segoe UI"/>
                <w:b/>
                <w:color w:val="000000" w:themeColor="text1"/>
              </w:rPr>
            </w:pPr>
          </w:p>
          <w:p w14:paraId="2D1D8039" w14:textId="77777777" w:rsidR="00CC2565" w:rsidRDefault="00CC2565" w:rsidP="00CC2565">
            <w:pPr>
              <w:jc w:val="center"/>
              <w:rPr>
                <w:rFonts w:ascii="Segoe UI" w:hAnsi="Segoe UI" w:cs="Segoe UI"/>
                <w:b/>
                <w:color w:val="000000" w:themeColor="text1"/>
              </w:rPr>
            </w:pPr>
          </w:p>
          <w:p w14:paraId="5FCCE48B"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5268A088"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12E35ACC" w14:textId="77777777" w:rsidR="00CC2565" w:rsidRPr="00807785" w:rsidRDefault="00CC2565" w:rsidP="00CC2565">
            <w:pPr>
              <w:ind w:left="-108"/>
              <w:jc w:val="center"/>
              <w:rPr>
                <w:rFonts w:ascii="Segoe UI" w:hAnsi="Segoe UI" w:cs="Segoe UI"/>
                <w:b/>
                <w:color w:val="000000" w:themeColor="text1"/>
              </w:rPr>
            </w:pPr>
          </w:p>
          <w:p w14:paraId="371F1256" w14:textId="77777777" w:rsidR="00CC2565" w:rsidRPr="00807785" w:rsidRDefault="00CC2565" w:rsidP="00CC2565">
            <w:pPr>
              <w:ind w:left="-108"/>
              <w:rPr>
                <w:rFonts w:ascii="Segoe UI" w:hAnsi="Segoe UI" w:cs="Segoe UI"/>
                <w:b/>
                <w:color w:val="000000" w:themeColor="text1"/>
              </w:rPr>
            </w:pPr>
          </w:p>
        </w:tc>
        <w:tc>
          <w:tcPr>
            <w:tcW w:w="1530" w:type="dxa"/>
            <w:vMerge w:val="restart"/>
          </w:tcPr>
          <w:p w14:paraId="3E0F38FF" w14:textId="77777777" w:rsidR="00CC2565" w:rsidRPr="00807785" w:rsidRDefault="00CC2565" w:rsidP="00CC256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Disclosure of Coordination</w:t>
            </w:r>
          </w:p>
          <w:p w14:paraId="690A5A9D" w14:textId="77777777" w:rsidR="00CC2565" w:rsidRPr="00807785" w:rsidRDefault="00CC2565" w:rsidP="00CC2565">
            <w:pPr>
              <w:pStyle w:val="Default"/>
              <w:jc w:val="center"/>
              <w:rPr>
                <w:rFonts w:ascii="Segoe UI" w:hAnsi="Segoe UI" w:cs="Segoe UI"/>
                <w:color w:val="000000" w:themeColor="text1"/>
                <w:sz w:val="22"/>
                <w:szCs w:val="22"/>
              </w:rPr>
            </w:pPr>
          </w:p>
          <w:p w14:paraId="4D4319EB" w14:textId="77777777" w:rsidR="00CC2565" w:rsidRPr="00807785" w:rsidRDefault="00CC2565" w:rsidP="00CC2565">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24620E4" w14:textId="77777777" w:rsidR="00CC2565" w:rsidRPr="00807785" w:rsidRDefault="00CC2565" w:rsidP="00CC2565">
            <w:pPr>
              <w:ind w:left="-108" w:right="-108"/>
              <w:rPr>
                <w:rFonts w:ascii="Segoe UI" w:hAnsi="Segoe UI" w:cs="Segoe UI"/>
                <w:color w:val="000000" w:themeColor="text1"/>
              </w:rPr>
            </w:pPr>
          </w:p>
        </w:tc>
        <w:tc>
          <w:tcPr>
            <w:tcW w:w="6750" w:type="dxa"/>
            <w:tcBorders>
              <w:top w:val="single" w:sz="4" w:space="0" w:color="auto"/>
              <w:bottom w:val="single" w:sz="4" w:space="0" w:color="auto"/>
            </w:tcBorders>
          </w:tcPr>
          <w:p w14:paraId="7768A078" w14:textId="5033EC81" w:rsidR="00CC2565" w:rsidRPr="00807785" w:rsidRDefault="00CC2565" w:rsidP="00CC2565">
            <w:pPr>
              <w:pStyle w:val="Default"/>
              <w:rPr>
                <w:rFonts w:ascii="Segoe UI" w:hAnsi="Segoe UI" w:cs="Segoe UI"/>
                <w:color w:val="000000" w:themeColor="text1"/>
                <w:sz w:val="22"/>
                <w:szCs w:val="22"/>
              </w:rPr>
            </w:pPr>
            <w:r w:rsidRPr="00771A0A">
              <w:rPr>
                <w:rFonts w:ascii="Segoe UI" w:hAnsi="Segoe UI" w:cs="Segoe UI"/>
                <w:b/>
                <w:bCs/>
                <w:color w:val="auto"/>
                <w:sz w:val="22"/>
                <w:szCs w:val="22"/>
                <w:highlight w:val="cyan"/>
              </w:rPr>
              <w:t>Please note which COB Model is used and proceed to the required COB elements.</w:t>
            </w:r>
          </w:p>
        </w:tc>
        <w:tc>
          <w:tcPr>
            <w:tcW w:w="1260" w:type="dxa"/>
            <w:tcBorders>
              <w:top w:val="single" w:sz="4" w:space="0" w:color="auto"/>
              <w:bottom w:val="nil"/>
            </w:tcBorders>
          </w:tcPr>
          <w:p w14:paraId="03E10D0A" w14:textId="1F330F38" w:rsidR="00CC2565" w:rsidRPr="00807785" w:rsidRDefault="00CC2565" w:rsidP="00CC2565">
            <w:pPr>
              <w:jc w:val="center"/>
              <w:rPr>
                <w:rFonts w:ascii="Segoe UI" w:hAnsi="Segoe UI" w:cs="Segoe UI"/>
                <w:color w:val="000000" w:themeColor="text1"/>
              </w:rPr>
            </w:pPr>
            <w:r w:rsidRPr="00D0360F">
              <w:rPr>
                <w:rFonts w:ascii="Segoe UI" w:hAnsi="Segoe UI" w:cs="Segoe UI"/>
                <w:b/>
                <w:bCs/>
              </w:rPr>
              <w:t>Model A</w:t>
            </w:r>
          </w:p>
        </w:tc>
        <w:tc>
          <w:tcPr>
            <w:tcW w:w="1530" w:type="dxa"/>
            <w:tcBorders>
              <w:top w:val="single" w:sz="4" w:space="0" w:color="auto"/>
              <w:bottom w:val="nil"/>
            </w:tcBorders>
          </w:tcPr>
          <w:p w14:paraId="6BBDEC68" w14:textId="04DBA0B4" w:rsidR="00CC2565" w:rsidRPr="00807785" w:rsidRDefault="00CC2565" w:rsidP="00CC2565">
            <w:pPr>
              <w:jc w:val="center"/>
              <w:rPr>
                <w:rFonts w:ascii="Segoe UI" w:hAnsi="Segoe UI" w:cs="Segoe UI"/>
                <w:color w:val="000000" w:themeColor="text1"/>
              </w:rPr>
            </w:pPr>
            <w:r w:rsidRPr="00D0360F">
              <w:rPr>
                <w:rFonts w:ascii="Segoe UI" w:hAnsi="Segoe UI" w:cs="Segoe UI"/>
                <w:b/>
                <w:bCs/>
              </w:rPr>
              <w:t>Model B</w:t>
            </w:r>
          </w:p>
        </w:tc>
      </w:tr>
      <w:tr w:rsidR="00871DDC" w:rsidRPr="00807785" w14:paraId="09733C85" w14:textId="77777777" w:rsidTr="00CC2565">
        <w:tc>
          <w:tcPr>
            <w:tcW w:w="1800" w:type="dxa"/>
            <w:vMerge/>
          </w:tcPr>
          <w:p w14:paraId="13414293" w14:textId="77777777" w:rsidR="00871DDC" w:rsidRPr="00807785" w:rsidRDefault="00871DDC" w:rsidP="00871DDC">
            <w:pPr>
              <w:ind w:left="-108"/>
              <w:rPr>
                <w:rFonts w:ascii="Segoe UI" w:hAnsi="Segoe UI" w:cs="Segoe UI"/>
                <w:b/>
                <w:color w:val="000000" w:themeColor="text1"/>
              </w:rPr>
            </w:pPr>
          </w:p>
        </w:tc>
        <w:tc>
          <w:tcPr>
            <w:tcW w:w="1530" w:type="dxa"/>
            <w:vMerge/>
          </w:tcPr>
          <w:p w14:paraId="49A3B8C6"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8F466B0"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WAC 284-51-200</w:t>
            </w:r>
          </w:p>
        </w:tc>
        <w:tc>
          <w:tcPr>
            <w:tcW w:w="6750" w:type="dxa"/>
            <w:tcBorders>
              <w:top w:val="single" w:sz="4" w:space="0" w:color="auto"/>
              <w:bottom w:val="single" w:sz="4" w:space="0" w:color="auto"/>
            </w:tcBorders>
          </w:tcPr>
          <w:p w14:paraId="431430D9" w14:textId="77777777" w:rsidR="00871DDC" w:rsidRPr="00807785" w:rsidRDefault="00871DDC" w:rsidP="00871DDC">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Each certificate of coverage under a contract that provides for COB must contain a description of the COB provisions. </w:t>
            </w:r>
          </w:p>
        </w:tc>
        <w:tc>
          <w:tcPr>
            <w:tcW w:w="1260" w:type="dxa"/>
            <w:tcBorders>
              <w:top w:val="nil"/>
              <w:bottom w:val="single" w:sz="4" w:space="0" w:color="auto"/>
            </w:tcBorders>
          </w:tcPr>
          <w:p w14:paraId="78A2D689"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1A0D4094" w14:textId="77777777" w:rsidR="00871DDC" w:rsidRPr="00807785" w:rsidRDefault="00871DDC" w:rsidP="00871DDC">
            <w:pPr>
              <w:jc w:val="center"/>
              <w:rPr>
                <w:rFonts w:ascii="Segoe UI" w:hAnsi="Segoe UI" w:cs="Segoe UI"/>
                <w:color w:val="000000" w:themeColor="text1"/>
              </w:rPr>
            </w:pPr>
          </w:p>
        </w:tc>
      </w:tr>
      <w:tr w:rsidR="00871DDC" w:rsidRPr="00807785" w14:paraId="5D34538A" w14:textId="77777777" w:rsidTr="00767CAD">
        <w:tc>
          <w:tcPr>
            <w:tcW w:w="1800" w:type="dxa"/>
            <w:vMerge/>
          </w:tcPr>
          <w:p w14:paraId="24E56A1F" w14:textId="77777777" w:rsidR="00871DDC" w:rsidRPr="00807785" w:rsidRDefault="00871DDC" w:rsidP="00871DDC">
            <w:pPr>
              <w:ind w:left="-108"/>
              <w:rPr>
                <w:rFonts w:ascii="Segoe UI" w:hAnsi="Segoe UI" w:cs="Segoe UI"/>
                <w:b/>
                <w:color w:val="000000" w:themeColor="text1"/>
              </w:rPr>
            </w:pPr>
          </w:p>
        </w:tc>
        <w:tc>
          <w:tcPr>
            <w:tcW w:w="1530" w:type="dxa"/>
            <w:vMerge/>
          </w:tcPr>
          <w:p w14:paraId="1024FCC2"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6015B9D" w14:textId="77777777" w:rsidR="00871DDC" w:rsidRPr="00807785" w:rsidRDefault="00871DDC" w:rsidP="001E39DB">
            <w:pPr>
              <w:ind w:left="-108" w:right="-108"/>
              <w:jc w:val="center"/>
              <w:rPr>
                <w:rFonts w:ascii="Segoe UI" w:hAnsi="Segoe UI" w:cs="Segoe UI"/>
                <w:color w:val="000000" w:themeColor="text1"/>
              </w:rPr>
            </w:pPr>
          </w:p>
        </w:tc>
        <w:tc>
          <w:tcPr>
            <w:tcW w:w="6750" w:type="dxa"/>
            <w:tcBorders>
              <w:top w:val="single" w:sz="4" w:space="0" w:color="auto"/>
              <w:bottom w:val="single" w:sz="4" w:space="0" w:color="auto"/>
            </w:tcBorders>
          </w:tcPr>
          <w:p w14:paraId="2D249EA2" w14:textId="072AAE7F" w:rsidR="00871DDC" w:rsidRPr="00807785" w:rsidRDefault="00871DDC" w:rsidP="00871DDC">
            <w:pPr>
              <w:pStyle w:val="Default"/>
              <w:numPr>
                <w:ilvl w:val="0"/>
                <w:numId w:val="1"/>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Does the contract use the model COB provisions in WAC 284-51-255 Appendix A? </w:t>
            </w:r>
            <w:r w:rsidR="00CC2565" w:rsidRPr="00544596">
              <w:rPr>
                <w:rFonts w:ascii="Segoe UI" w:hAnsi="Segoe UI" w:cs="Segoe UI"/>
                <w:b/>
                <w:bCs/>
                <w:color w:val="auto"/>
                <w:sz w:val="22"/>
                <w:szCs w:val="22"/>
              </w:rPr>
              <w:t>OR</w:t>
            </w:r>
          </w:p>
        </w:tc>
        <w:tc>
          <w:tcPr>
            <w:tcW w:w="1260" w:type="dxa"/>
            <w:tcBorders>
              <w:top w:val="single" w:sz="4" w:space="0" w:color="auto"/>
              <w:bottom w:val="single" w:sz="4" w:space="0" w:color="auto"/>
            </w:tcBorders>
          </w:tcPr>
          <w:p w14:paraId="70E6656B"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1CDBF64" w14:textId="77777777" w:rsidR="00871DDC" w:rsidRPr="00807785" w:rsidRDefault="00871DDC" w:rsidP="00871DDC">
            <w:pPr>
              <w:jc w:val="center"/>
              <w:rPr>
                <w:rFonts w:ascii="Segoe UI" w:hAnsi="Segoe UI" w:cs="Segoe UI"/>
                <w:color w:val="000000" w:themeColor="text1"/>
              </w:rPr>
            </w:pPr>
          </w:p>
        </w:tc>
      </w:tr>
      <w:tr w:rsidR="00871DDC" w:rsidRPr="00807785" w14:paraId="4AEAE7DD" w14:textId="77777777" w:rsidTr="00767CAD">
        <w:tc>
          <w:tcPr>
            <w:tcW w:w="1800" w:type="dxa"/>
            <w:vMerge/>
          </w:tcPr>
          <w:p w14:paraId="3B75CAC5" w14:textId="77777777" w:rsidR="00871DDC" w:rsidRPr="00807785" w:rsidRDefault="00871DDC" w:rsidP="00871DDC">
            <w:pPr>
              <w:ind w:left="-108"/>
              <w:rPr>
                <w:rFonts w:ascii="Segoe UI" w:hAnsi="Segoe UI" w:cs="Segoe UI"/>
                <w:b/>
                <w:color w:val="000000" w:themeColor="text1"/>
              </w:rPr>
            </w:pPr>
          </w:p>
        </w:tc>
        <w:tc>
          <w:tcPr>
            <w:tcW w:w="1530" w:type="dxa"/>
            <w:vMerge/>
          </w:tcPr>
          <w:p w14:paraId="30F0C826"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03B38D1" w14:textId="77777777" w:rsidR="00871DDC" w:rsidRPr="00807785" w:rsidRDefault="00871DDC" w:rsidP="001E39DB">
            <w:pPr>
              <w:ind w:left="-108" w:right="-108"/>
              <w:jc w:val="center"/>
              <w:rPr>
                <w:rFonts w:ascii="Segoe UI" w:hAnsi="Segoe UI" w:cs="Segoe UI"/>
                <w:color w:val="000000" w:themeColor="text1"/>
              </w:rPr>
            </w:pPr>
          </w:p>
        </w:tc>
        <w:tc>
          <w:tcPr>
            <w:tcW w:w="6750" w:type="dxa"/>
            <w:tcBorders>
              <w:top w:val="single" w:sz="4" w:space="0" w:color="auto"/>
              <w:bottom w:val="single" w:sz="4" w:space="0" w:color="auto"/>
            </w:tcBorders>
          </w:tcPr>
          <w:p w14:paraId="1AFF69B1" w14:textId="77777777" w:rsidR="00871DDC" w:rsidRPr="00807785" w:rsidRDefault="00871DDC" w:rsidP="00871DDC">
            <w:pPr>
              <w:pStyle w:val="Default"/>
              <w:numPr>
                <w:ilvl w:val="0"/>
                <w:numId w:val="1"/>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Does the contract use the model “plain language description” of COB in WAC 284-51-260, Appendix B? </w:t>
            </w:r>
          </w:p>
        </w:tc>
        <w:tc>
          <w:tcPr>
            <w:tcW w:w="1260" w:type="dxa"/>
            <w:tcBorders>
              <w:top w:val="single" w:sz="4" w:space="0" w:color="auto"/>
              <w:bottom w:val="single" w:sz="4" w:space="0" w:color="auto"/>
            </w:tcBorders>
          </w:tcPr>
          <w:p w14:paraId="538674E1"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83EC3D0" w14:textId="77777777" w:rsidR="00871DDC" w:rsidRPr="00807785" w:rsidRDefault="00871DDC" w:rsidP="00871DDC">
            <w:pPr>
              <w:jc w:val="center"/>
              <w:rPr>
                <w:rFonts w:ascii="Segoe UI" w:hAnsi="Segoe UI" w:cs="Segoe UI"/>
                <w:color w:val="000000" w:themeColor="text1"/>
              </w:rPr>
            </w:pPr>
          </w:p>
        </w:tc>
      </w:tr>
      <w:tr w:rsidR="00871DDC" w:rsidRPr="00807785" w14:paraId="6ED87690" w14:textId="77777777" w:rsidTr="00767CAD">
        <w:tc>
          <w:tcPr>
            <w:tcW w:w="1800" w:type="dxa"/>
            <w:vMerge/>
          </w:tcPr>
          <w:p w14:paraId="30CDF94E" w14:textId="77777777" w:rsidR="00871DDC" w:rsidRPr="00807785" w:rsidRDefault="00871DDC" w:rsidP="00871DDC">
            <w:pPr>
              <w:ind w:left="-108"/>
              <w:rPr>
                <w:rFonts w:ascii="Segoe UI" w:hAnsi="Segoe UI" w:cs="Segoe UI"/>
                <w:b/>
                <w:color w:val="000000" w:themeColor="text1"/>
              </w:rPr>
            </w:pPr>
          </w:p>
        </w:tc>
        <w:tc>
          <w:tcPr>
            <w:tcW w:w="1530" w:type="dxa"/>
            <w:vMerge w:val="restart"/>
          </w:tcPr>
          <w:p w14:paraId="68E1EE04"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General</w:t>
            </w:r>
          </w:p>
          <w:p w14:paraId="3E74F0A3" w14:textId="77777777" w:rsidR="00871DDC" w:rsidRPr="00807785" w:rsidRDefault="00871DDC" w:rsidP="00871DDC">
            <w:pPr>
              <w:jc w:val="center"/>
              <w:rPr>
                <w:rFonts w:ascii="Segoe UI" w:hAnsi="Segoe UI" w:cs="Segoe UI"/>
                <w:color w:val="000000" w:themeColor="text1"/>
              </w:rPr>
            </w:pPr>
          </w:p>
          <w:p w14:paraId="2740673F" w14:textId="77777777" w:rsidR="00871DDC" w:rsidRPr="00807785" w:rsidRDefault="00871DDC" w:rsidP="00871DDC">
            <w:pPr>
              <w:jc w:val="center"/>
              <w:rPr>
                <w:rFonts w:ascii="Segoe UI" w:hAnsi="Segoe UI" w:cs="Segoe UI"/>
                <w:color w:val="000000" w:themeColor="text1"/>
              </w:rPr>
            </w:pPr>
          </w:p>
          <w:p w14:paraId="6CC5A10B" w14:textId="77777777" w:rsidR="00871DDC" w:rsidRPr="00807785" w:rsidRDefault="00871DDC" w:rsidP="00871DDC">
            <w:pPr>
              <w:jc w:val="center"/>
              <w:rPr>
                <w:rFonts w:ascii="Segoe UI" w:hAnsi="Segoe UI" w:cs="Segoe UI"/>
                <w:color w:val="000000" w:themeColor="text1"/>
              </w:rPr>
            </w:pPr>
          </w:p>
          <w:p w14:paraId="74C015EF" w14:textId="77777777" w:rsidR="00871DDC" w:rsidRPr="00807785" w:rsidRDefault="00871DDC" w:rsidP="00871DDC">
            <w:pPr>
              <w:jc w:val="center"/>
              <w:rPr>
                <w:rFonts w:ascii="Segoe UI" w:hAnsi="Segoe UI" w:cs="Segoe UI"/>
                <w:color w:val="000000" w:themeColor="text1"/>
              </w:rPr>
            </w:pPr>
          </w:p>
          <w:p w14:paraId="0816643E" w14:textId="77777777" w:rsidR="00871DDC" w:rsidRPr="00807785" w:rsidRDefault="00871DDC" w:rsidP="00871DDC">
            <w:pPr>
              <w:jc w:val="center"/>
              <w:rPr>
                <w:rFonts w:ascii="Segoe UI" w:hAnsi="Segoe UI" w:cs="Segoe UI"/>
                <w:color w:val="000000" w:themeColor="text1"/>
              </w:rPr>
            </w:pPr>
          </w:p>
          <w:p w14:paraId="5E106016" w14:textId="77777777" w:rsidR="00871DDC" w:rsidRPr="00807785" w:rsidRDefault="00871DDC" w:rsidP="00871DDC">
            <w:pPr>
              <w:jc w:val="center"/>
              <w:rPr>
                <w:rFonts w:ascii="Segoe UI" w:hAnsi="Segoe UI" w:cs="Segoe UI"/>
                <w:color w:val="000000" w:themeColor="text1"/>
              </w:rPr>
            </w:pPr>
          </w:p>
          <w:p w14:paraId="3543035C" w14:textId="77777777" w:rsidR="00871DDC" w:rsidRPr="00807785" w:rsidRDefault="00871DDC" w:rsidP="00871DDC">
            <w:pPr>
              <w:jc w:val="center"/>
              <w:rPr>
                <w:rFonts w:ascii="Segoe UI" w:hAnsi="Segoe UI" w:cs="Segoe UI"/>
                <w:color w:val="000000" w:themeColor="text1"/>
              </w:rPr>
            </w:pPr>
          </w:p>
          <w:p w14:paraId="66E4B251" w14:textId="77777777" w:rsidR="00871DDC" w:rsidRPr="00807785" w:rsidRDefault="00871DDC" w:rsidP="00871DDC">
            <w:pPr>
              <w:jc w:val="center"/>
              <w:rPr>
                <w:rFonts w:ascii="Segoe UI" w:hAnsi="Segoe UI" w:cs="Segoe UI"/>
                <w:color w:val="000000" w:themeColor="text1"/>
              </w:rPr>
            </w:pPr>
          </w:p>
          <w:p w14:paraId="6E99BBB8" w14:textId="77777777" w:rsidR="00871DDC" w:rsidRPr="00807785" w:rsidRDefault="00871DDC" w:rsidP="00871DDC">
            <w:pPr>
              <w:jc w:val="center"/>
              <w:rPr>
                <w:rFonts w:ascii="Segoe UI" w:hAnsi="Segoe UI" w:cs="Segoe UI"/>
                <w:color w:val="000000" w:themeColor="text1"/>
              </w:rPr>
            </w:pPr>
          </w:p>
          <w:p w14:paraId="1AC36A12" w14:textId="77777777" w:rsidR="00871DDC" w:rsidRPr="00807785" w:rsidRDefault="00871DDC" w:rsidP="00871DDC">
            <w:pPr>
              <w:jc w:val="center"/>
              <w:rPr>
                <w:rFonts w:ascii="Segoe UI" w:hAnsi="Segoe UI" w:cs="Segoe UI"/>
                <w:color w:val="000000" w:themeColor="text1"/>
              </w:rPr>
            </w:pPr>
          </w:p>
          <w:p w14:paraId="55C9017D" w14:textId="77777777" w:rsidR="00871DDC" w:rsidRPr="00807785" w:rsidRDefault="00871DDC" w:rsidP="00871DDC">
            <w:pPr>
              <w:jc w:val="center"/>
              <w:rPr>
                <w:rFonts w:ascii="Segoe UI" w:hAnsi="Segoe UI" w:cs="Segoe UI"/>
                <w:color w:val="000000" w:themeColor="text1"/>
              </w:rPr>
            </w:pPr>
          </w:p>
          <w:p w14:paraId="1B4B0728" w14:textId="77777777" w:rsidR="00871DDC" w:rsidRPr="00807785" w:rsidRDefault="00871DDC" w:rsidP="00871DDC">
            <w:pPr>
              <w:jc w:val="center"/>
              <w:rPr>
                <w:rFonts w:ascii="Segoe UI" w:hAnsi="Segoe UI" w:cs="Segoe UI"/>
                <w:color w:val="000000" w:themeColor="text1"/>
              </w:rPr>
            </w:pPr>
          </w:p>
          <w:p w14:paraId="285E4ED7" w14:textId="77777777" w:rsidR="00871DDC" w:rsidRDefault="00871DDC" w:rsidP="00871DDC">
            <w:pPr>
              <w:rPr>
                <w:rFonts w:ascii="Segoe UI" w:hAnsi="Segoe UI" w:cs="Segoe UI"/>
                <w:color w:val="000000" w:themeColor="text1"/>
              </w:rPr>
            </w:pPr>
          </w:p>
          <w:p w14:paraId="4503689E" w14:textId="77777777" w:rsidR="00CA0BA6" w:rsidRPr="00807785" w:rsidRDefault="00CA0BA6" w:rsidP="00CA0BA6">
            <w:pPr>
              <w:jc w:val="center"/>
              <w:rPr>
                <w:rFonts w:ascii="Segoe UI" w:hAnsi="Segoe UI" w:cs="Segoe UI"/>
                <w:color w:val="000000" w:themeColor="text1"/>
              </w:rPr>
            </w:pPr>
            <w:r>
              <w:rPr>
                <w:rFonts w:ascii="Segoe UI" w:hAnsi="Segoe UI" w:cs="Segoe UI"/>
                <w:color w:val="000000" w:themeColor="text1"/>
              </w:rPr>
              <w:lastRenderedPageBreak/>
              <w:t>General (Cont’d)</w:t>
            </w:r>
          </w:p>
          <w:p w14:paraId="2ED15F6C"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1468CE6"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WAC</w:t>
            </w:r>
          </w:p>
          <w:p w14:paraId="7A982526"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284-51-200(3)</w:t>
            </w:r>
          </w:p>
        </w:tc>
        <w:tc>
          <w:tcPr>
            <w:tcW w:w="6750" w:type="dxa"/>
            <w:tcBorders>
              <w:top w:val="single" w:sz="4" w:space="0" w:color="auto"/>
              <w:bottom w:val="single" w:sz="4" w:space="0" w:color="auto"/>
            </w:tcBorders>
          </w:tcPr>
          <w:p w14:paraId="39D61B97" w14:textId="77777777" w:rsidR="00871DDC" w:rsidRPr="00807785" w:rsidRDefault="00871DDC" w:rsidP="00871DDC">
            <w:p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tcPr>
          <w:p w14:paraId="65ED4233"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A119044" w14:textId="77777777" w:rsidR="00871DDC" w:rsidRPr="00807785" w:rsidRDefault="00871DDC" w:rsidP="00871DDC">
            <w:pPr>
              <w:jc w:val="center"/>
              <w:rPr>
                <w:rFonts w:ascii="Segoe UI" w:hAnsi="Segoe UI" w:cs="Segoe UI"/>
                <w:color w:val="000000" w:themeColor="text1"/>
              </w:rPr>
            </w:pPr>
          </w:p>
        </w:tc>
      </w:tr>
      <w:tr w:rsidR="00871DDC" w:rsidRPr="00807785" w14:paraId="01B1B7B1" w14:textId="77777777" w:rsidTr="00767CAD">
        <w:tc>
          <w:tcPr>
            <w:tcW w:w="1800" w:type="dxa"/>
            <w:vMerge/>
          </w:tcPr>
          <w:p w14:paraId="014967CE" w14:textId="77777777" w:rsidR="00871DDC" w:rsidRPr="00807785" w:rsidRDefault="00871DDC" w:rsidP="00871DDC">
            <w:pPr>
              <w:ind w:left="-108"/>
              <w:rPr>
                <w:rFonts w:ascii="Segoe UI" w:hAnsi="Segoe UI" w:cs="Segoe UI"/>
                <w:b/>
                <w:color w:val="000000" w:themeColor="text1"/>
              </w:rPr>
            </w:pPr>
          </w:p>
        </w:tc>
        <w:tc>
          <w:tcPr>
            <w:tcW w:w="1530" w:type="dxa"/>
            <w:vMerge/>
          </w:tcPr>
          <w:p w14:paraId="781FF61E"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D31C426" w14:textId="77777777" w:rsidR="00871DDC" w:rsidRPr="00807785" w:rsidRDefault="00871DDC" w:rsidP="001E39DB">
            <w:pPr>
              <w:pStyle w:val="Default"/>
              <w:ind w:left="-108" w:right="-108"/>
              <w:jc w:val="center"/>
              <w:rPr>
                <w:rFonts w:ascii="Segoe UI" w:hAnsi="Segoe UI" w:cs="Segoe UI"/>
                <w:color w:val="000000" w:themeColor="text1"/>
                <w:sz w:val="22"/>
                <w:szCs w:val="22"/>
              </w:rPr>
            </w:pPr>
          </w:p>
          <w:p w14:paraId="793ED6B8"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7AC046DA" w14:textId="77777777" w:rsidR="00BE4E94"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284-51-200</w:t>
            </w:r>
          </w:p>
          <w:p w14:paraId="3D6B1CB2"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(4)</w:t>
            </w:r>
            <w:r w:rsidR="00BE4E94">
              <w:rPr>
                <w:rFonts w:ascii="Segoe UI" w:hAnsi="Segoe UI" w:cs="Segoe UI"/>
                <w:color w:val="000000" w:themeColor="text1"/>
              </w:rPr>
              <w:t>(a)</w:t>
            </w:r>
          </w:p>
        </w:tc>
        <w:tc>
          <w:tcPr>
            <w:tcW w:w="6750" w:type="dxa"/>
            <w:tcBorders>
              <w:top w:val="single" w:sz="4" w:space="0" w:color="auto"/>
              <w:bottom w:val="single" w:sz="4" w:space="0" w:color="auto"/>
            </w:tcBorders>
          </w:tcPr>
          <w:p w14:paraId="5138AA1C" w14:textId="77777777" w:rsidR="007C57FF" w:rsidRPr="00807785" w:rsidRDefault="007C57FF" w:rsidP="007C57FF">
            <w:pPr>
              <w:pStyle w:val="ListParagraph"/>
              <w:numPr>
                <w:ilvl w:val="0"/>
                <w:numId w:val="2"/>
              </w:numPr>
              <w:autoSpaceDE w:val="0"/>
              <w:autoSpaceDN w:val="0"/>
              <w:adjustRightInd w:val="0"/>
              <w:ind w:left="113" w:right="-108" w:hanging="180"/>
              <w:rPr>
                <w:rFonts w:ascii="Segoe UI" w:hAnsi="Segoe UI" w:cs="Segoe UI"/>
                <w:color w:val="000000" w:themeColor="text1"/>
              </w:rPr>
            </w:pPr>
            <w:r w:rsidRPr="00807785">
              <w:rPr>
                <w:rFonts w:ascii="Segoe UI" w:hAnsi="Segoe UI" w:cs="Segoe UI"/>
                <w:color w:val="000000" w:themeColor="text1"/>
              </w:rPr>
              <w:t xml:space="preserve">Plan cannot have a COB provision that permits it to reduce its benefits on the basis that: </w:t>
            </w:r>
          </w:p>
          <w:p w14:paraId="05E2DF06" w14:textId="77777777" w:rsidR="00871DDC" w:rsidRPr="00807785" w:rsidRDefault="007C57FF" w:rsidP="007C57FF">
            <w:pPr>
              <w:ind w:firstLine="360"/>
              <w:rPr>
                <w:rFonts w:ascii="Segoe UI" w:eastAsia="Times New Roman" w:hAnsi="Segoe UI" w:cs="Segoe UI"/>
                <w:color w:val="000000" w:themeColor="text1"/>
              </w:rPr>
            </w:pPr>
            <w:proofErr w:type="gramStart"/>
            <w:r w:rsidRPr="00807785">
              <w:rPr>
                <w:rFonts w:ascii="Segoe UI" w:hAnsi="Segoe UI" w:cs="Segoe UI"/>
                <w:color w:val="000000" w:themeColor="text1"/>
              </w:rPr>
              <w:t>o  Another</w:t>
            </w:r>
            <w:proofErr w:type="gramEnd"/>
            <w:r w:rsidRPr="00807785">
              <w:rPr>
                <w:rFonts w:ascii="Segoe UI" w:hAnsi="Segoe UI" w:cs="Segoe UI"/>
                <w:color w:val="000000" w:themeColor="text1"/>
              </w:rPr>
              <w:t xml:space="preserve"> plan exists and the enrollee did not enroll in that plan;</w:t>
            </w:r>
          </w:p>
        </w:tc>
        <w:tc>
          <w:tcPr>
            <w:tcW w:w="1260" w:type="dxa"/>
            <w:tcBorders>
              <w:top w:val="single" w:sz="4" w:space="0" w:color="auto"/>
              <w:bottom w:val="single" w:sz="4" w:space="0" w:color="auto"/>
            </w:tcBorders>
          </w:tcPr>
          <w:p w14:paraId="6B929D67"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2AD6968" w14:textId="77777777" w:rsidR="00871DDC" w:rsidRPr="00807785" w:rsidRDefault="00871DDC" w:rsidP="00871DDC">
            <w:pPr>
              <w:jc w:val="center"/>
              <w:rPr>
                <w:rFonts w:ascii="Segoe UI" w:hAnsi="Segoe UI" w:cs="Segoe UI"/>
                <w:color w:val="000000" w:themeColor="text1"/>
              </w:rPr>
            </w:pPr>
          </w:p>
        </w:tc>
      </w:tr>
      <w:tr w:rsidR="00871DDC" w:rsidRPr="00807785" w14:paraId="377D95E6" w14:textId="77777777" w:rsidTr="003B65F3">
        <w:tc>
          <w:tcPr>
            <w:tcW w:w="1800" w:type="dxa"/>
            <w:vMerge/>
          </w:tcPr>
          <w:p w14:paraId="19E0ACFD" w14:textId="77777777" w:rsidR="00871DDC" w:rsidRPr="00807785" w:rsidRDefault="00871DDC" w:rsidP="00871DDC">
            <w:pPr>
              <w:ind w:left="-108"/>
              <w:rPr>
                <w:rFonts w:ascii="Segoe UI" w:hAnsi="Segoe UI" w:cs="Segoe UI"/>
                <w:b/>
                <w:color w:val="000000" w:themeColor="text1"/>
              </w:rPr>
            </w:pPr>
          </w:p>
        </w:tc>
        <w:tc>
          <w:tcPr>
            <w:tcW w:w="1530" w:type="dxa"/>
            <w:vMerge/>
          </w:tcPr>
          <w:p w14:paraId="5B59156A"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3977A7F" w14:textId="77777777" w:rsidR="00871DDC" w:rsidRPr="00807785" w:rsidRDefault="00BE4E94" w:rsidP="001E39DB">
            <w:pPr>
              <w:ind w:left="-108" w:right="-108"/>
              <w:jc w:val="center"/>
              <w:rPr>
                <w:rFonts w:ascii="Segoe UI" w:hAnsi="Segoe UI" w:cs="Segoe UI"/>
                <w:color w:val="000000" w:themeColor="text1"/>
              </w:rPr>
            </w:pPr>
            <w:r>
              <w:rPr>
                <w:rFonts w:ascii="Segoe UI" w:hAnsi="Segoe UI" w:cs="Segoe UI"/>
                <w:color w:val="000000" w:themeColor="text1"/>
              </w:rPr>
              <w:t>(4)(b)</w:t>
            </w:r>
          </w:p>
        </w:tc>
        <w:tc>
          <w:tcPr>
            <w:tcW w:w="6750" w:type="dxa"/>
            <w:tcBorders>
              <w:top w:val="single" w:sz="4" w:space="0" w:color="auto"/>
              <w:bottom w:val="single" w:sz="4" w:space="0" w:color="auto"/>
            </w:tcBorders>
          </w:tcPr>
          <w:p w14:paraId="65431EB2" w14:textId="77777777" w:rsidR="00871DDC" w:rsidRPr="00807785" w:rsidRDefault="00871DDC" w:rsidP="00871DDC">
            <w:pPr>
              <w:pStyle w:val="Default"/>
              <w:ind w:left="581" w:hanging="360"/>
              <w:rPr>
                <w:rFonts w:ascii="Segoe UI" w:hAnsi="Segoe UI" w:cs="Segoe UI"/>
                <w:color w:val="000000" w:themeColor="text1"/>
                <w:sz w:val="22"/>
                <w:szCs w:val="22"/>
              </w:rPr>
            </w:pPr>
            <w:proofErr w:type="gramStart"/>
            <w:r w:rsidRPr="00807785">
              <w:rPr>
                <w:rFonts w:ascii="Segoe UI" w:hAnsi="Segoe UI" w:cs="Segoe UI"/>
                <w:color w:val="000000" w:themeColor="text1"/>
                <w:sz w:val="22"/>
                <w:szCs w:val="22"/>
              </w:rPr>
              <w:t>o  A</w:t>
            </w:r>
            <w:proofErr w:type="gramEnd"/>
            <w:r w:rsidRPr="00807785">
              <w:rPr>
                <w:rFonts w:ascii="Segoe UI" w:hAnsi="Segoe UI" w:cs="Segoe UI"/>
                <w:color w:val="000000" w:themeColor="text1"/>
                <w:sz w:val="22"/>
                <w:szCs w:val="22"/>
              </w:rPr>
              <w:t xml:space="preserve"> person could have been covered under another plan; or </w:t>
            </w:r>
          </w:p>
        </w:tc>
        <w:tc>
          <w:tcPr>
            <w:tcW w:w="1260" w:type="dxa"/>
            <w:tcBorders>
              <w:top w:val="single" w:sz="4" w:space="0" w:color="auto"/>
              <w:bottom w:val="single" w:sz="4" w:space="0" w:color="auto"/>
            </w:tcBorders>
          </w:tcPr>
          <w:p w14:paraId="5AFD7438"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8607537" w14:textId="77777777" w:rsidR="00871DDC" w:rsidRPr="00807785" w:rsidRDefault="00871DDC" w:rsidP="00871DDC">
            <w:pPr>
              <w:jc w:val="center"/>
              <w:rPr>
                <w:rFonts w:ascii="Segoe UI" w:hAnsi="Segoe UI" w:cs="Segoe UI"/>
                <w:color w:val="000000" w:themeColor="text1"/>
              </w:rPr>
            </w:pPr>
          </w:p>
        </w:tc>
      </w:tr>
      <w:tr w:rsidR="00871DDC" w:rsidRPr="00807785" w14:paraId="484F7CD5" w14:textId="77777777" w:rsidTr="003B65F3">
        <w:tc>
          <w:tcPr>
            <w:tcW w:w="1800" w:type="dxa"/>
            <w:vMerge/>
          </w:tcPr>
          <w:p w14:paraId="67EC6701" w14:textId="77777777" w:rsidR="00871DDC" w:rsidRPr="00807785" w:rsidRDefault="00871DDC" w:rsidP="00871DDC">
            <w:pPr>
              <w:ind w:left="-108"/>
              <w:rPr>
                <w:rFonts w:ascii="Segoe UI" w:hAnsi="Segoe UI" w:cs="Segoe UI"/>
                <w:b/>
                <w:color w:val="000000" w:themeColor="text1"/>
              </w:rPr>
            </w:pPr>
          </w:p>
        </w:tc>
        <w:tc>
          <w:tcPr>
            <w:tcW w:w="1530" w:type="dxa"/>
            <w:vMerge/>
          </w:tcPr>
          <w:p w14:paraId="73387205"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77B0FCB" w14:textId="77777777" w:rsidR="00871DDC" w:rsidRPr="00807785" w:rsidRDefault="00BE4E94" w:rsidP="001E39DB">
            <w:pPr>
              <w:ind w:left="-108" w:right="-108"/>
              <w:jc w:val="center"/>
              <w:rPr>
                <w:rFonts w:ascii="Segoe UI" w:hAnsi="Segoe UI" w:cs="Segoe UI"/>
                <w:color w:val="000000" w:themeColor="text1"/>
              </w:rPr>
            </w:pPr>
            <w:r>
              <w:rPr>
                <w:rFonts w:ascii="Segoe UI" w:hAnsi="Segoe UI" w:cs="Segoe UI"/>
                <w:color w:val="000000" w:themeColor="text1"/>
              </w:rPr>
              <w:t>(4)(c)</w:t>
            </w:r>
          </w:p>
        </w:tc>
        <w:tc>
          <w:tcPr>
            <w:tcW w:w="6750" w:type="dxa"/>
            <w:tcBorders>
              <w:top w:val="single" w:sz="4" w:space="0" w:color="auto"/>
              <w:bottom w:val="single" w:sz="4" w:space="0" w:color="auto"/>
            </w:tcBorders>
          </w:tcPr>
          <w:p w14:paraId="2719C0D4" w14:textId="77777777" w:rsidR="00871DDC" w:rsidRPr="00807785" w:rsidRDefault="00871DDC" w:rsidP="00871DDC">
            <w:pPr>
              <w:pStyle w:val="Default"/>
              <w:ind w:left="581" w:hanging="360"/>
              <w:rPr>
                <w:rFonts w:ascii="Segoe UI" w:hAnsi="Segoe UI" w:cs="Segoe UI"/>
                <w:color w:val="000000" w:themeColor="text1"/>
                <w:sz w:val="22"/>
                <w:szCs w:val="22"/>
              </w:rPr>
            </w:pPr>
            <w:proofErr w:type="gramStart"/>
            <w:r w:rsidRPr="00807785">
              <w:rPr>
                <w:rFonts w:ascii="Segoe UI" w:hAnsi="Segoe UI" w:cs="Segoe UI"/>
                <w:color w:val="000000" w:themeColor="text1"/>
                <w:sz w:val="22"/>
                <w:szCs w:val="22"/>
              </w:rPr>
              <w:t>o  A</w:t>
            </w:r>
            <w:proofErr w:type="gramEnd"/>
            <w:r w:rsidRPr="00807785">
              <w:rPr>
                <w:rFonts w:ascii="Segoe UI" w:hAnsi="Segoe UI" w:cs="Segoe UI"/>
                <w:color w:val="000000" w:themeColor="text1"/>
                <w:sz w:val="22"/>
                <w:szCs w:val="22"/>
              </w:rPr>
              <w:t xml:space="preserve"> person could have elected an option under another plan that pays a higher level of benefits than what he elected. </w:t>
            </w:r>
          </w:p>
        </w:tc>
        <w:tc>
          <w:tcPr>
            <w:tcW w:w="1260" w:type="dxa"/>
            <w:tcBorders>
              <w:top w:val="single" w:sz="4" w:space="0" w:color="auto"/>
              <w:bottom w:val="single" w:sz="4" w:space="0" w:color="auto"/>
            </w:tcBorders>
          </w:tcPr>
          <w:p w14:paraId="220755F1"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E78B8A0" w14:textId="77777777" w:rsidR="00871DDC" w:rsidRPr="00807785" w:rsidRDefault="00871DDC" w:rsidP="00871DDC">
            <w:pPr>
              <w:jc w:val="center"/>
              <w:rPr>
                <w:rFonts w:ascii="Segoe UI" w:hAnsi="Segoe UI" w:cs="Segoe UI"/>
                <w:color w:val="000000" w:themeColor="text1"/>
              </w:rPr>
            </w:pPr>
          </w:p>
        </w:tc>
      </w:tr>
      <w:tr w:rsidR="00871DDC" w:rsidRPr="00807785" w14:paraId="7B86A108" w14:textId="77777777" w:rsidTr="003B65F3">
        <w:tc>
          <w:tcPr>
            <w:tcW w:w="1800" w:type="dxa"/>
            <w:vMerge/>
          </w:tcPr>
          <w:p w14:paraId="2C74E5C0" w14:textId="77777777" w:rsidR="00871DDC" w:rsidRPr="00807785" w:rsidRDefault="00871DDC" w:rsidP="00871DDC">
            <w:pPr>
              <w:ind w:left="-108"/>
              <w:rPr>
                <w:rFonts w:ascii="Segoe UI" w:hAnsi="Segoe UI" w:cs="Segoe UI"/>
                <w:b/>
                <w:color w:val="000000" w:themeColor="text1"/>
              </w:rPr>
            </w:pPr>
          </w:p>
        </w:tc>
        <w:tc>
          <w:tcPr>
            <w:tcW w:w="1530" w:type="dxa"/>
            <w:vMerge/>
          </w:tcPr>
          <w:p w14:paraId="1B9EBF95"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4287FE3"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284-51-200(5)</w:t>
            </w:r>
          </w:p>
        </w:tc>
        <w:tc>
          <w:tcPr>
            <w:tcW w:w="6750" w:type="dxa"/>
            <w:tcBorders>
              <w:top w:val="single" w:sz="4" w:space="0" w:color="auto"/>
              <w:bottom w:val="single" w:sz="4" w:space="0" w:color="auto"/>
            </w:tcBorders>
          </w:tcPr>
          <w:p w14:paraId="10BEE941" w14:textId="77777777" w:rsidR="00871DDC" w:rsidRPr="00807785" w:rsidRDefault="00871DDC" w:rsidP="00871DDC">
            <w:pPr>
              <w:pStyle w:val="Default"/>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Plan may not provide that its benefits are "always excess" or "always secondary" except as permitted in Chapter 284-51 WAC. </w:t>
            </w:r>
          </w:p>
        </w:tc>
        <w:tc>
          <w:tcPr>
            <w:tcW w:w="1260" w:type="dxa"/>
            <w:tcBorders>
              <w:top w:val="single" w:sz="4" w:space="0" w:color="auto"/>
              <w:bottom w:val="single" w:sz="4" w:space="0" w:color="auto"/>
            </w:tcBorders>
          </w:tcPr>
          <w:p w14:paraId="0707288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8AA6237" w14:textId="77777777" w:rsidR="00871DDC" w:rsidRPr="00807785" w:rsidRDefault="00871DDC" w:rsidP="00871DDC">
            <w:pPr>
              <w:jc w:val="center"/>
              <w:rPr>
                <w:rFonts w:ascii="Segoe UI" w:hAnsi="Segoe UI" w:cs="Segoe UI"/>
                <w:color w:val="000000" w:themeColor="text1"/>
              </w:rPr>
            </w:pPr>
          </w:p>
        </w:tc>
      </w:tr>
      <w:tr w:rsidR="00871DDC" w:rsidRPr="00807785" w14:paraId="039E8088" w14:textId="77777777" w:rsidTr="00767CAD">
        <w:tc>
          <w:tcPr>
            <w:tcW w:w="1800" w:type="dxa"/>
            <w:vMerge/>
          </w:tcPr>
          <w:p w14:paraId="76DCB3ED" w14:textId="77777777" w:rsidR="00871DDC" w:rsidRPr="00807785" w:rsidRDefault="00871DDC" w:rsidP="00871DDC">
            <w:pPr>
              <w:ind w:left="-108"/>
              <w:rPr>
                <w:rFonts w:ascii="Segoe UI" w:hAnsi="Segoe UI" w:cs="Segoe UI"/>
                <w:b/>
                <w:color w:val="000000" w:themeColor="text1"/>
              </w:rPr>
            </w:pPr>
          </w:p>
        </w:tc>
        <w:tc>
          <w:tcPr>
            <w:tcW w:w="1530" w:type="dxa"/>
            <w:vMerge/>
          </w:tcPr>
          <w:p w14:paraId="0BEF8D67"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010571A"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RCW </w:t>
            </w:r>
            <w:r w:rsidR="003401D8">
              <w:rPr>
                <w:rFonts w:ascii="Segoe UI" w:hAnsi="Segoe UI" w:cs="Segoe UI"/>
                <w:color w:val="000000" w:themeColor="text1"/>
                <w:sz w:val="22"/>
                <w:szCs w:val="22"/>
              </w:rPr>
              <w:t>48.21.200</w:t>
            </w:r>
            <w:r w:rsidRPr="00807785">
              <w:rPr>
                <w:rFonts w:ascii="Segoe UI" w:hAnsi="Segoe UI" w:cs="Segoe UI"/>
                <w:color w:val="000000" w:themeColor="text1"/>
                <w:sz w:val="22"/>
                <w:szCs w:val="22"/>
              </w:rPr>
              <w:t>(1)</w:t>
            </w:r>
          </w:p>
        </w:tc>
        <w:tc>
          <w:tcPr>
            <w:tcW w:w="6750" w:type="dxa"/>
            <w:tcBorders>
              <w:top w:val="single" w:sz="4" w:space="0" w:color="auto"/>
              <w:bottom w:val="single" w:sz="4" w:space="0" w:color="auto"/>
            </w:tcBorders>
          </w:tcPr>
          <w:p w14:paraId="0DEA3A25" w14:textId="77777777" w:rsidR="00871DDC" w:rsidRPr="00807785" w:rsidRDefault="00871DDC" w:rsidP="00871DDC">
            <w:pPr>
              <w:pStyle w:val="Default"/>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A carrier may not administer COB in a way that reduces total benefits payable below an amount equal to 100% of total allowable expenses. </w:t>
            </w:r>
          </w:p>
        </w:tc>
        <w:tc>
          <w:tcPr>
            <w:tcW w:w="1260" w:type="dxa"/>
            <w:tcBorders>
              <w:top w:val="single" w:sz="4" w:space="0" w:color="auto"/>
              <w:bottom w:val="single" w:sz="4" w:space="0" w:color="auto"/>
            </w:tcBorders>
          </w:tcPr>
          <w:p w14:paraId="6DC54BA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4F4EFC0" w14:textId="77777777" w:rsidR="00871DDC" w:rsidRPr="00807785" w:rsidRDefault="00871DDC" w:rsidP="00871DDC">
            <w:pPr>
              <w:jc w:val="center"/>
              <w:rPr>
                <w:rFonts w:ascii="Segoe UI" w:hAnsi="Segoe UI" w:cs="Segoe UI"/>
                <w:color w:val="000000" w:themeColor="text1"/>
              </w:rPr>
            </w:pPr>
          </w:p>
        </w:tc>
      </w:tr>
      <w:tr w:rsidR="00871DDC" w:rsidRPr="00807785" w14:paraId="6F0AE094" w14:textId="77777777" w:rsidTr="00767CAD">
        <w:tc>
          <w:tcPr>
            <w:tcW w:w="1800" w:type="dxa"/>
            <w:vMerge/>
          </w:tcPr>
          <w:p w14:paraId="72B58478" w14:textId="77777777" w:rsidR="00871DDC" w:rsidRPr="00807785" w:rsidRDefault="00871DDC" w:rsidP="00871DDC">
            <w:pPr>
              <w:ind w:left="-108"/>
              <w:rPr>
                <w:rFonts w:ascii="Segoe UI" w:hAnsi="Segoe UI" w:cs="Segoe UI"/>
                <w:b/>
                <w:color w:val="000000" w:themeColor="text1"/>
              </w:rPr>
            </w:pPr>
          </w:p>
        </w:tc>
        <w:tc>
          <w:tcPr>
            <w:tcW w:w="1530" w:type="dxa"/>
            <w:vMerge/>
          </w:tcPr>
          <w:p w14:paraId="38A7F019"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DB2B657"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C09F77A"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284-51-230(1)</w:t>
            </w:r>
          </w:p>
        </w:tc>
        <w:tc>
          <w:tcPr>
            <w:tcW w:w="6750" w:type="dxa"/>
            <w:tcBorders>
              <w:top w:val="single" w:sz="4" w:space="0" w:color="auto"/>
              <w:bottom w:val="single" w:sz="4" w:space="0" w:color="auto"/>
            </w:tcBorders>
          </w:tcPr>
          <w:p w14:paraId="5567F549" w14:textId="77777777" w:rsidR="00871DDC" w:rsidRPr="00807785" w:rsidRDefault="00871DDC" w:rsidP="00871DDC">
            <w:pPr>
              <w:pStyle w:val="Default"/>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807785">
              <w:rPr>
                <w:rFonts w:ascii="Segoe UI" w:hAnsi="Segoe UI" w:cs="Segoe UI"/>
                <w:color w:val="000000" w:themeColor="text1"/>
                <w:sz w:val="22"/>
                <w:szCs w:val="22"/>
              </w:rPr>
              <w:t>in excess of</w:t>
            </w:r>
            <w:proofErr w:type="gramEnd"/>
            <w:r w:rsidRPr="00807785">
              <w:rPr>
                <w:rFonts w:ascii="Segoe UI" w:hAnsi="Segoe UI" w:cs="Segoe UI"/>
                <w:color w:val="000000" w:themeColor="text1"/>
                <w:sz w:val="22"/>
                <w:szCs w:val="22"/>
              </w:rPr>
              <w:t xml:space="preserve"> its maximum benefit plus accrued savings. </w:t>
            </w:r>
          </w:p>
        </w:tc>
        <w:tc>
          <w:tcPr>
            <w:tcW w:w="1260" w:type="dxa"/>
            <w:tcBorders>
              <w:top w:val="single" w:sz="4" w:space="0" w:color="auto"/>
              <w:bottom w:val="single" w:sz="4" w:space="0" w:color="auto"/>
            </w:tcBorders>
          </w:tcPr>
          <w:p w14:paraId="1039D60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5D387BB" w14:textId="77777777" w:rsidR="00871DDC" w:rsidRPr="00807785" w:rsidRDefault="00871DDC" w:rsidP="00871DDC">
            <w:pPr>
              <w:jc w:val="center"/>
              <w:rPr>
                <w:rFonts w:ascii="Segoe UI" w:hAnsi="Segoe UI" w:cs="Segoe UI"/>
                <w:color w:val="000000" w:themeColor="text1"/>
              </w:rPr>
            </w:pPr>
          </w:p>
        </w:tc>
      </w:tr>
      <w:tr w:rsidR="00871DDC" w:rsidRPr="00807785" w14:paraId="17A4E6C1" w14:textId="77777777" w:rsidTr="00767CAD">
        <w:tc>
          <w:tcPr>
            <w:tcW w:w="1800" w:type="dxa"/>
            <w:vMerge/>
          </w:tcPr>
          <w:p w14:paraId="0F569131" w14:textId="77777777" w:rsidR="00871DDC" w:rsidRPr="00807785" w:rsidRDefault="00871DDC" w:rsidP="00871DDC">
            <w:pPr>
              <w:ind w:left="-108"/>
              <w:rPr>
                <w:rFonts w:ascii="Segoe UI" w:hAnsi="Segoe UI" w:cs="Segoe UI"/>
                <w:b/>
                <w:color w:val="000000" w:themeColor="text1"/>
              </w:rPr>
            </w:pPr>
          </w:p>
        </w:tc>
        <w:tc>
          <w:tcPr>
            <w:tcW w:w="1530" w:type="dxa"/>
            <w:vMerge/>
          </w:tcPr>
          <w:p w14:paraId="070CCF5C"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17BA5A3"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F8E0DF2"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284-51-195(1)</w:t>
            </w:r>
          </w:p>
        </w:tc>
        <w:tc>
          <w:tcPr>
            <w:tcW w:w="6750" w:type="dxa"/>
            <w:tcBorders>
              <w:top w:val="single" w:sz="4" w:space="0" w:color="auto"/>
              <w:bottom w:val="single" w:sz="4" w:space="0" w:color="auto"/>
            </w:tcBorders>
          </w:tcPr>
          <w:p w14:paraId="17B9CB71" w14:textId="77777777" w:rsidR="00871DDC" w:rsidRPr="00807785" w:rsidRDefault="00871DDC" w:rsidP="00871DDC">
            <w:pPr>
              <w:pStyle w:val="Default"/>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When Medicare, Part A, Part B, Part C, or Part D is primary, Medicare's allowable amount is the allowable expense. </w:t>
            </w:r>
          </w:p>
        </w:tc>
        <w:tc>
          <w:tcPr>
            <w:tcW w:w="1260" w:type="dxa"/>
            <w:tcBorders>
              <w:top w:val="single" w:sz="4" w:space="0" w:color="auto"/>
              <w:bottom w:val="single" w:sz="4" w:space="0" w:color="auto"/>
            </w:tcBorders>
          </w:tcPr>
          <w:p w14:paraId="4DBE6F5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DC131EC" w14:textId="77777777" w:rsidR="00871DDC" w:rsidRPr="00807785" w:rsidRDefault="00871DDC" w:rsidP="00871DDC">
            <w:pPr>
              <w:jc w:val="center"/>
              <w:rPr>
                <w:rFonts w:ascii="Segoe UI" w:hAnsi="Segoe UI" w:cs="Segoe UI"/>
                <w:color w:val="000000" w:themeColor="text1"/>
              </w:rPr>
            </w:pPr>
          </w:p>
        </w:tc>
      </w:tr>
      <w:tr w:rsidR="00871DDC" w:rsidRPr="00807785" w14:paraId="5041F33D" w14:textId="77777777" w:rsidTr="00F22594">
        <w:tc>
          <w:tcPr>
            <w:tcW w:w="1800" w:type="dxa"/>
            <w:vMerge/>
          </w:tcPr>
          <w:p w14:paraId="2C35408C" w14:textId="77777777" w:rsidR="00871DDC" w:rsidRPr="00807785" w:rsidRDefault="00871DDC" w:rsidP="00871DDC">
            <w:pPr>
              <w:ind w:left="-108"/>
              <w:rPr>
                <w:rFonts w:ascii="Segoe UI" w:hAnsi="Segoe UI" w:cs="Segoe UI"/>
                <w:b/>
                <w:color w:val="000000" w:themeColor="text1"/>
              </w:rPr>
            </w:pPr>
          </w:p>
        </w:tc>
        <w:tc>
          <w:tcPr>
            <w:tcW w:w="1530" w:type="dxa"/>
          </w:tcPr>
          <w:p w14:paraId="11FA0AD0" w14:textId="77777777" w:rsidR="00871DDC" w:rsidRPr="00807785" w:rsidRDefault="00871DDC" w:rsidP="00871DDC">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Time Limit </w:t>
            </w:r>
          </w:p>
          <w:p w14:paraId="407D79C5"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8B55ADA"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06B2055"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284-51-215(1)</w:t>
            </w:r>
          </w:p>
        </w:tc>
        <w:tc>
          <w:tcPr>
            <w:tcW w:w="6750" w:type="dxa"/>
            <w:tcBorders>
              <w:top w:val="single" w:sz="4" w:space="0" w:color="auto"/>
              <w:bottom w:val="single" w:sz="4" w:space="0" w:color="auto"/>
            </w:tcBorders>
          </w:tcPr>
          <w:p w14:paraId="38C42D21" w14:textId="77777777" w:rsidR="00871DDC" w:rsidRPr="00807785" w:rsidRDefault="00871DDC" w:rsidP="00871DDC">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Plan must not unreasonably delay payment of a claim due to a COB provision. Any time limit </w:t>
            </w:r>
            <w:proofErr w:type="gramStart"/>
            <w:r w:rsidRPr="00807785">
              <w:rPr>
                <w:rFonts w:ascii="Segoe UI" w:hAnsi="Segoe UI" w:cs="Segoe UI"/>
                <w:color w:val="000000" w:themeColor="text1"/>
                <w:sz w:val="22"/>
                <w:szCs w:val="22"/>
              </w:rPr>
              <w:t>in excess of</w:t>
            </w:r>
            <w:proofErr w:type="gramEnd"/>
            <w:r w:rsidRPr="00807785">
              <w:rPr>
                <w:rFonts w:ascii="Segoe UI" w:hAnsi="Segoe UI" w:cs="Segoe UI"/>
                <w:color w:val="000000" w:themeColor="text1"/>
                <w:sz w:val="22"/>
                <w:szCs w:val="22"/>
              </w:rPr>
              <w:t xml:space="preserve"> 30 days is unreasonable. </w:t>
            </w:r>
          </w:p>
        </w:tc>
        <w:tc>
          <w:tcPr>
            <w:tcW w:w="1260" w:type="dxa"/>
            <w:tcBorders>
              <w:top w:val="single" w:sz="4" w:space="0" w:color="auto"/>
              <w:bottom w:val="single" w:sz="4" w:space="0" w:color="auto"/>
            </w:tcBorders>
          </w:tcPr>
          <w:p w14:paraId="59041311"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C5C6957" w14:textId="77777777" w:rsidR="00871DDC" w:rsidRPr="00807785" w:rsidRDefault="00871DDC" w:rsidP="00871DDC">
            <w:pPr>
              <w:jc w:val="center"/>
              <w:rPr>
                <w:rFonts w:ascii="Segoe UI" w:hAnsi="Segoe UI" w:cs="Segoe UI"/>
                <w:color w:val="000000" w:themeColor="text1"/>
              </w:rPr>
            </w:pPr>
          </w:p>
        </w:tc>
      </w:tr>
      <w:tr w:rsidR="00871DDC" w:rsidRPr="00807785" w14:paraId="401A8C32" w14:textId="77777777" w:rsidTr="00767CAD">
        <w:tc>
          <w:tcPr>
            <w:tcW w:w="1800" w:type="dxa"/>
            <w:vMerge/>
          </w:tcPr>
          <w:p w14:paraId="0D1D53B0" w14:textId="77777777" w:rsidR="00871DDC" w:rsidRPr="00807785" w:rsidRDefault="00871DDC" w:rsidP="00871DDC">
            <w:pPr>
              <w:ind w:left="-108"/>
              <w:rPr>
                <w:rFonts w:ascii="Segoe UI" w:hAnsi="Segoe UI" w:cs="Segoe UI"/>
                <w:b/>
                <w:color w:val="000000" w:themeColor="text1"/>
              </w:rPr>
            </w:pPr>
          </w:p>
        </w:tc>
        <w:tc>
          <w:tcPr>
            <w:tcW w:w="1530" w:type="dxa"/>
            <w:vMerge w:val="restart"/>
          </w:tcPr>
          <w:p w14:paraId="39204953"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Definition of “Plan” for purposes of COB</w:t>
            </w:r>
          </w:p>
          <w:p w14:paraId="26A9CC72" w14:textId="77777777" w:rsidR="00871DDC" w:rsidRPr="00807785" w:rsidRDefault="00871DDC" w:rsidP="00871DDC">
            <w:pPr>
              <w:jc w:val="center"/>
              <w:rPr>
                <w:rFonts w:ascii="Segoe UI" w:hAnsi="Segoe UI" w:cs="Segoe UI"/>
                <w:color w:val="000000" w:themeColor="text1"/>
              </w:rPr>
            </w:pPr>
          </w:p>
          <w:p w14:paraId="5B14FC57" w14:textId="77777777" w:rsidR="00871DDC" w:rsidRPr="00807785" w:rsidRDefault="00871DDC" w:rsidP="00871DDC">
            <w:pPr>
              <w:jc w:val="center"/>
              <w:rPr>
                <w:rFonts w:ascii="Segoe UI" w:hAnsi="Segoe UI" w:cs="Segoe UI"/>
                <w:color w:val="000000" w:themeColor="text1"/>
              </w:rPr>
            </w:pPr>
          </w:p>
          <w:p w14:paraId="4F218805" w14:textId="77777777" w:rsidR="00871DDC" w:rsidRPr="00807785" w:rsidRDefault="00871DDC" w:rsidP="00871DDC">
            <w:pPr>
              <w:jc w:val="center"/>
              <w:rPr>
                <w:rFonts w:ascii="Segoe UI" w:hAnsi="Segoe UI" w:cs="Segoe UI"/>
                <w:color w:val="000000" w:themeColor="text1"/>
              </w:rPr>
            </w:pPr>
          </w:p>
          <w:p w14:paraId="546C0FAB" w14:textId="77777777" w:rsidR="00871DDC" w:rsidRPr="00807785" w:rsidRDefault="00871DDC" w:rsidP="00871DDC">
            <w:pPr>
              <w:jc w:val="center"/>
              <w:rPr>
                <w:rFonts w:ascii="Segoe UI" w:hAnsi="Segoe UI" w:cs="Segoe UI"/>
                <w:color w:val="000000" w:themeColor="text1"/>
              </w:rPr>
            </w:pPr>
          </w:p>
          <w:p w14:paraId="50A1E385" w14:textId="77777777" w:rsidR="00871DDC" w:rsidRPr="00807785" w:rsidRDefault="00871DDC" w:rsidP="00871DDC">
            <w:pPr>
              <w:jc w:val="center"/>
              <w:rPr>
                <w:rFonts w:ascii="Segoe UI" w:hAnsi="Segoe UI" w:cs="Segoe UI"/>
                <w:color w:val="000000" w:themeColor="text1"/>
              </w:rPr>
            </w:pPr>
          </w:p>
          <w:p w14:paraId="6DA23B55" w14:textId="77777777" w:rsidR="00871DDC" w:rsidRPr="00807785" w:rsidRDefault="00871DDC" w:rsidP="00871DDC">
            <w:pPr>
              <w:jc w:val="center"/>
              <w:rPr>
                <w:rFonts w:ascii="Segoe UI" w:hAnsi="Segoe UI" w:cs="Segoe UI"/>
                <w:color w:val="000000" w:themeColor="text1"/>
              </w:rPr>
            </w:pPr>
          </w:p>
          <w:p w14:paraId="03CB19CD" w14:textId="77777777" w:rsidR="00871DDC" w:rsidRPr="00807785" w:rsidRDefault="00871DDC" w:rsidP="00871DDC">
            <w:pPr>
              <w:jc w:val="center"/>
              <w:rPr>
                <w:rFonts w:ascii="Segoe UI" w:hAnsi="Segoe UI" w:cs="Segoe UI"/>
                <w:color w:val="000000" w:themeColor="text1"/>
              </w:rPr>
            </w:pPr>
          </w:p>
          <w:p w14:paraId="21A992EF" w14:textId="77777777" w:rsidR="00871DDC" w:rsidRPr="00807785" w:rsidRDefault="00871DDC" w:rsidP="00871DDC">
            <w:pPr>
              <w:jc w:val="center"/>
              <w:rPr>
                <w:rFonts w:ascii="Segoe UI" w:hAnsi="Segoe UI" w:cs="Segoe UI"/>
                <w:color w:val="000000" w:themeColor="text1"/>
              </w:rPr>
            </w:pPr>
          </w:p>
          <w:p w14:paraId="01769CEA" w14:textId="77777777" w:rsidR="00871DDC" w:rsidRPr="00807785" w:rsidRDefault="00871DDC" w:rsidP="00871DDC">
            <w:pPr>
              <w:jc w:val="center"/>
              <w:rPr>
                <w:rFonts w:ascii="Segoe UI" w:hAnsi="Segoe UI" w:cs="Segoe UI"/>
                <w:color w:val="000000" w:themeColor="text1"/>
              </w:rPr>
            </w:pPr>
          </w:p>
          <w:p w14:paraId="3E6E786D"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lastRenderedPageBreak/>
              <w:t>Definition of “Plan” for purposes of COB</w:t>
            </w:r>
          </w:p>
          <w:p w14:paraId="2F0EC903"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(Cont’d)</w:t>
            </w:r>
          </w:p>
          <w:p w14:paraId="65424E1B" w14:textId="77777777" w:rsidR="00871DDC" w:rsidRPr="00807785" w:rsidRDefault="00871DDC" w:rsidP="00871DDC">
            <w:pPr>
              <w:jc w:val="center"/>
              <w:rPr>
                <w:rFonts w:ascii="Segoe UI" w:hAnsi="Segoe UI" w:cs="Segoe UI"/>
                <w:color w:val="000000" w:themeColor="text1"/>
              </w:rPr>
            </w:pPr>
          </w:p>
          <w:p w14:paraId="3BBB4FBB" w14:textId="77777777" w:rsidR="00871DDC" w:rsidRPr="00807785" w:rsidRDefault="00871DDC" w:rsidP="00871DDC">
            <w:pPr>
              <w:jc w:val="center"/>
              <w:rPr>
                <w:rFonts w:ascii="Segoe UI" w:hAnsi="Segoe UI" w:cs="Segoe UI"/>
                <w:color w:val="000000" w:themeColor="text1"/>
              </w:rPr>
            </w:pPr>
          </w:p>
          <w:p w14:paraId="1BEE7E52" w14:textId="77777777" w:rsidR="00871DDC" w:rsidRPr="00807785" w:rsidRDefault="00871DDC" w:rsidP="00871DDC">
            <w:pPr>
              <w:jc w:val="center"/>
              <w:rPr>
                <w:rFonts w:ascii="Segoe UI" w:hAnsi="Segoe UI" w:cs="Segoe UI"/>
                <w:color w:val="000000" w:themeColor="text1"/>
              </w:rPr>
            </w:pPr>
          </w:p>
          <w:p w14:paraId="2770CAE9" w14:textId="77777777" w:rsidR="00871DDC" w:rsidRPr="00807785" w:rsidRDefault="00871DDC" w:rsidP="00871DDC">
            <w:pPr>
              <w:jc w:val="center"/>
              <w:rPr>
                <w:rFonts w:ascii="Segoe UI" w:hAnsi="Segoe UI" w:cs="Segoe UI"/>
                <w:color w:val="000000" w:themeColor="text1"/>
              </w:rPr>
            </w:pPr>
          </w:p>
          <w:p w14:paraId="2D250C2F" w14:textId="77777777" w:rsidR="00871DDC" w:rsidRPr="00807785" w:rsidRDefault="00871DDC" w:rsidP="00871DDC">
            <w:pPr>
              <w:jc w:val="center"/>
              <w:rPr>
                <w:rFonts w:ascii="Segoe UI" w:hAnsi="Segoe UI" w:cs="Segoe UI"/>
                <w:color w:val="000000" w:themeColor="text1"/>
              </w:rPr>
            </w:pPr>
          </w:p>
          <w:p w14:paraId="0151421E" w14:textId="77777777" w:rsidR="00871DDC" w:rsidRPr="00807785" w:rsidRDefault="00871DDC" w:rsidP="00871DDC">
            <w:pPr>
              <w:jc w:val="center"/>
              <w:rPr>
                <w:rFonts w:ascii="Segoe UI" w:hAnsi="Segoe UI" w:cs="Segoe UI"/>
                <w:color w:val="000000" w:themeColor="text1"/>
              </w:rPr>
            </w:pPr>
          </w:p>
          <w:p w14:paraId="2562209D" w14:textId="77777777" w:rsidR="00871DDC" w:rsidRPr="00807785" w:rsidRDefault="00871DDC" w:rsidP="00871DDC">
            <w:pPr>
              <w:jc w:val="center"/>
              <w:rPr>
                <w:rFonts w:ascii="Segoe UI" w:hAnsi="Segoe UI" w:cs="Segoe UI"/>
                <w:color w:val="000000" w:themeColor="text1"/>
              </w:rPr>
            </w:pPr>
          </w:p>
          <w:p w14:paraId="4089E4DA" w14:textId="77777777" w:rsidR="00871DDC" w:rsidRPr="00807785" w:rsidRDefault="00871DDC" w:rsidP="00871DDC">
            <w:pPr>
              <w:jc w:val="center"/>
              <w:rPr>
                <w:rFonts w:ascii="Segoe UI" w:hAnsi="Segoe UI" w:cs="Segoe UI"/>
                <w:color w:val="000000" w:themeColor="text1"/>
              </w:rPr>
            </w:pPr>
          </w:p>
          <w:p w14:paraId="051D5EEC" w14:textId="77777777" w:rsidR="00871DDC" w:rsidRPr="00807785" w:rsidRDefault="00871DDC" w:rsidP="00871DDC">
            <w:pPr>
              <w:jc w:val="center"/>
              <w:rPr>
                <w:rFonts w:ascii="Segoe UI" w:hAnsi="Segoe UI" w:cs="Segoe UI"/>
                <w:color w:val="000000" w:themeColor="text1"/>
              </w:rPr>
            </w:pPr>
          </w:p>
          <w:p w14:paraId="52CF25C0" w14:textId="77777777" w:rsidR="00871DDC" w:rsidRPr="00807785" w:rsidRDefault="00871DDC" w:rsidP="00871DDC">
            <w:pPr>
              <w:jc w:val="center"/>
              <w:rPr>
                <w:rFonts w:ascii="Segoe UI" w:hAnsi="Segoe UI" w:cs="Segoe UI"/>
                <w:color w:val="000000" w:themeColor="text1"/>
              </w:rPr>
            </w:pPr>
          </w:p>
          <w:p w14:paraId="6FE8226B" w14:textId="77777777" w:rsidR="00871DDC" w:rsidRPr="00807785" w:rsidRDefault="00871DDC" w:rsidP="00871DDC">
            <w:pPr>
              <w:jc w:val="center"/>
              <w:rPr>
                <w:rFonts w:ascii="Segoe UI" w:hAnsi="Segoe UI" w:cs="Segoe UI"/>
                <w:color w:val="000000" w:themeColor="text1"/>
              </w:rPr>
            </w:pPr>
          </w:p>
          <w:p w14:paraId="377D63C0" w14:textId="77777777" w:rsidR="00CA0BA6" w:rsidRDefault="00CA0BA6" w:rsidP="00BD71C6">
            <w:pPr>
              <w:jc w:val="center"/>
              <w:rPr>
                <w:rFonts w:ascii="Segoe UI" w:hAnsi="Segoe UI" w:cs="Segoe UI"/>
                <w:color w:val="000000" w:themeColor="text1"/>
              </w:rPr>
            </w:pPr>
          </w:p>
          <w:p w14:paraId="60688069" w14:textId="77777777" w:rsidR="00CA0BA6" w:rsidRDefault="00CA0BA6" w:rsidP="00BD71C6">
            <w:pPr>
              <w:jc w:val="center"/>
              <w:rPr>
                <w:rFonts w:ascii="Segoe UI" w:hAnsi="Segoe UI" w:cs="Segoe UI"/>
                <w:color w:val="000000" w:themeColor="text1"/>
              </w:rPr>
            </w:pPr>
          </w:p>
          <w:p w14:paraId="241316CF" w14:textId="77777777" w:rsidR="00CA0BA6" w:rsidRDefault="00CA0BA6" w:rsidP="00BD71C6">
            <w:pPr>
              <w:jc w:val="center"/>
              <w:rPr>
                <w:rFonts w:ascii="Segoe UI" w:hAnsi="Segoe UI" w:cs="Segoe UI"/>
                <w:color w:val="000000" w:themeColor="text1"/>
              </w:rPr>
            </w:pPr>
          </w:p>
          <w:p w14:paraId="0B5ED4CD" w14:textId="77777777" w:rsidR="00CA0BA6" w:rsidRDefault="00CA0BA6" w:rsidP="00BD71C6">
            <w:pPr>
              <w:jc w:val="center"/>
              <w:rPr>
                <w:rFonts w:ascii="Segoe UI" w:hAnsi="Segoe UI" w:cs="Segoe UI"/>
                <w:color w:val="000000" w:themeColor="text1"/>
              </w:rPr>
            </w:pPr>
          </w:p>
          <w:p w14:paraId="50166888" w14:textId="77777777" w:rsidR="00CA0BA6" w:rsidRDefault="00CA0BA6" w:rsidP="00BD71C6">
            <w:pPr>
              <w:jc w:val="center"/>
              <w:rPr>
                <w:rFonts w:ascii="Segoe UI" w:hAnsi="Segoe UI" w:cs="Segoe UI"/>
                <w:color w:val="000000" w:themeColor="text1"/>
              </w:rPr>
            </w:pPr>
          </w:p>
          <w:p w14:paraId="06B4FBC2" w14:textId="77777777" w:rsidR="00CA0BA6" w:rsidRDefault="00CA0BA6" w:rsidP="00BD71C6">
            <w:pPr>
              <w:jc w:val="center"/>
              <w:rPr>
                <w:rFonts w:ascii="Segoe UI" w:hAnsi="Segoe UI" w:cs="Segoe UI"/>
                <w:color w:val="000000" w:themeColor="text1"/>
              </w:rPr>
            </w:pPr>
          </w:p>
          <w:p w14:paraId="682AE67D" w14:textId="77777777" w:rsidR="00CA0BA6" w:rsidRDefault="00CA0BA6" w:rsidP="00BD71C6">
            <w:pPr>
              <w:jc w:val="center"/>
              <w:rPr>
                <w:rFonts w:ascii="Segoe UI" w:hAnsi="Segoe UI" w:cs="Segoe UI"/>
                <w:color w:val="000000" w:themeColor="text1"/>
              </w:rPr>
            </w:pPr>
          </w:p>
          <w:p w14:paraId="50D93F46" w14:textId="77777777" w:rsidR="00CA0BA6" w:rsidRDefault="00CA0BA6" w:rsidP="00BD71C6">
            <w:pPr>
              <w:jc w:val="center"/>
              <w:rPr>
                <w:rFonts w:ascii="Segoe UI" w:hAnsi="Segoe UI" w:cs="Segoe UI"/>
                <w:color w:val="000000" w:themeColor="text1"/>
              </w:rPr>
            </w:pPr>
          </w:p>
          <w:p w14:paraId="395D2F8E" w14:textId="77777777" w:rsidR="00CA0BA6" w:rsidRDefault="00CA0BA6" w:rsidP="00BD71C6">
            <w:pPr>
              <w:jc w:val="center"/>
              <w:rPr>
                <w:rFonts w:ascii="Segoe UI" w:hAnsi="Segoe UI" w:cs="Segoe UI"/>
                <w:color w:val="000000" w:themeColor="text1"/>
              </w:rPr>
            </w:pPr>
          </w:p>
          <w:p w14:paraId="46F62D3B" w14:textId="77777777" w:rsidR="00CA0BA6" w:rsidRDefault="00CA0BA6" w:rsidP="00BD71C6">
            <w:pPr>
              <w:jc w:val="center"/>
              <w:rPr>
                <w:rFonts w:ascii="Segoe UI" w:hAnsi="Segoe UI" w:cs="Segoe UI"/>
                <w:color w:val="000000" w:themeColor="text1"/>
              </w:rPr>
            </w:pPr>
          </w:p>
          <w:p w14:paraId="6D3217AF" w14:textId="77777777" w:rsidR="00CA0BA6" w:rsidRDefault="00CA0BA6" w:rsidP="00BD71C6">
            <w:pPr>
              <w:jc w:val="center"/>
              <w:rPr>
                <w:rFonts w:ascii="Segoe UI" w:hAnsi="Segoe UI" w:cs="Segoe UI"/>
                <w:color w:val="000000" w:themeColor="text1"/>
              </w:rPr>
            </w:pPr>
          </w:p>
          <w:p w14:paraId="35C379F4" w14:textId="77777777" w:rsidR="00871DDC" w:rsidRPr="00807785" w:rsidRDefault="00871DDC" w:rsidP="00BD71C6">
            <w:pPr>
              <w:jc w:val="center"/>
              <w:rPr>
                <w:rFonts w:ascii="Segoe UI" w:hAnsi="Segoe UI" w:cs="Segoe UI"/>
                <w:color w:val="000000" w:themeColor="text1"/>
              </w:rPr>
            </w:pPr>
            <w:r w:rsidRPr="00807785">
              <w:rPr>
                <w:rFonts w:ascii="Segoe UI" w:hAnsi="Segoe UI" w:cs="Segoe UI"/>
                <w:color w:val="000000" w:themeColor="text1"/>
              </w:rPr>
              <w:lastRenderedPageBreak/>
              <w:t>Definition of Plan</w:t>
            </w:r>
            <w:r w:rsidR="00B70025">
              <w:rPr>
                <w:rFonts w:ascii="Segoe UI" w:hAnsi="Segoe UI" w:cs="Segoe UI"/>
                <w:color w:val="000000" w:themeColor="text1"/>
              </w:rPr>
              <w:t xml:space="preserve"> for purposes of COB</w:t>
            </w:r>
          </w:p>
          <w:p w14:paraId="272A5657" w14:textId="77777777" w:rsidR="00871DDC" w:rsidRPr="00807785" w:rsidRDefault="00871DDC" w:rsidP="00BD71C6">
            <w:pPr>
              <w:jc w:val="center"/>
              <w:rPr>
                <w:rFonts w:ascii="Segoe UI" w:hAnsi="Segoe UI" w:cs="Segoe UI"/>
                <w:color w:val="000000" w:themeColor="text1"/>
              </w:rPr>
            </w:pPr>
            <w:r w:rsidRPr="00807785">
              <w:rPr>
                <w:rFonts w:ascii="Segoe UI" w:hAnsi="Segoe UI" w:cs="Segoe UI"/>
                <w:color w:val="000000" w:themeColor="text1"/>
              </w:rPr>
              <w:t>(Cont’d)</w:t>
            </w:r>
          </w:p>
        </w:tc>
        <w:tc>
          <w:tcPr>
            <w:tcW w:w="1440" w:type="dxa"/>
            <w:tcBorders>
              <w:top w:val="single" w:sz="4" w:space="0" w:color="auto"/>
              <w:bottom w:val="single" w:sz="4" w:space="0" w:color="auto"/>
            </w:tcBorders>
          </w:tcPr>
          <w:p w14:paraId="1E3F1323"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WAC</w:t>
            </w:r>
          </w:p>
          <w:p w14:paraId="74CDDCC9"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284-51-195(12)</w:t>
            </w:r>
          </w:p>
        </w:tc>
        <w:tc>
          <w:tcPr>
            <w:tcW w:w="6750" w:type="dxa"/>
            <w:tcBorders>
              <w:top w:val="single" w:sz="4" w:space="0" w:color="auto"/>
              <w:bottom w:val="single" w:sz="4" w:space="0" w:color="auto"/>
            </w:tcBorders>
          </w:tcPr>
          <w:p w14:paraId="189BF845" w14:textId="77777777" w:rsidR="00871DDC" w:rsidRPr="00807785" w:rsidRDefault="00871DDC" w:rsidP="00871DDC">
            <w:pPr>
              <w:pStyle w:val="Default"/>
              <w:numPr>
                <w:ilvl w:val="0"/>
                <w:numId w:val="2"/>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tcPr>
          <w:p w14:paraId="32901C4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D988B08" w14:textId="77777777" w:rsidR="00871DDC" w:rsidRPr="00807785" w:rsidRDefault="00871DDC" w:rsidP="00871DDC">
            <w:pPr>
              <w:jc w:val="center"/>
              <w:rPr>
                <w:rFonts w:ascii="Segoe UI" w:hAnsi="Segoe UI" w:cs="Segoe UI"/>
                <w:color w:val="000000" w:themeColor="text1"/>
              </w:rPr>
            </w:pPr>
          </w:p>
        </w:tc>
      </w:tr>
      <w:tr w:rsidR="00871DDC" w:rsidRPr="00807785" w14:paraId="6D3A3254" w14:textId="77777777" w:rsidTr="003B65F3">
        <w:tc>
          <w:tcPr>
            <w:tcW w:w="1800" w:type="dxa"/>
            <w:vMerge/>
          </w:tcPr>
          <w:p w14:paraId="55812F48" w14:textId="77777777" w:rsidR="00871DDC" w:rsidRPr="00807785" w:rsidRDefault="00871DDC" w:rsidP="00871DDC">
            <w:pPr>
              <w:ind w:left="-108"/>
              <w:rPr>
                <w:rFonts w:ascii="Segoe UI" w:hAnsi="Segoe UI" w:cs="Segoe UI"/>
                <w:b/>
                <w:color w:val="000000" w:themeColor="text1"/>
              </w:rPr>
            </w:pPr>
          </w:p>
        </w:tc>
        <w:tc>
          <w:tcPr>
            <w:tcW w:w="1530" w:type="dxa"/>
            <w:vMerge/>
          </w:tcPr>
          <w:p w14:paraId="57FFC42E"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A160F8D"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0B5F4AD9"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284-51-195(12)(a)</w:t>
            </w:r>
          </w:p>
        </w:tc>
        <w:tc>
          <w:tcPr>
            <w:tcW w:w="6750" w:type="dxa"/>
            <w:tcBorders>
              <w:top w:val="single" w:sz="4" w:space="0" w:color="auto"/>
              <w:bottom w:val="single" w:sz="4" w:space="0" w:color="auto"/>
            </w:tcBorders>
          </w:tcPr>
          <w:p w14:paraId="61C72A44" w14:textId="77777777" w:rsidR="00871DDC" w:rsidRPr="00807785" w:rsidRDefault="00871DDC" w:rsidP="00871DDC">
            <w:pPr>
              <w:pStyle w:val="Default"/>
              <w:numPr>
                <w:ilvl w:val="0"/>
                <w:numId w:val="2"/>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260" w:type="dxa"/>
            <w:tcBorders>
              <w:top w:val="single" w:sz="4" w:space="0" w:color="auto"/>
              <w:bottom w:val="single" w:sz="4" w:space="0" w:color="auto"/>
            </w:tcBorders>
          </w:tcPr>
          <w:p w14:paraId="30AD5ED3"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61BA29E" w14:textId="77777777" w:rsidR="00871DDC" w:rsidRPr="00807785" w:rsidRDefault="00871DDC" w:rsidP="00871DDC">
            <w:pPr>
              <w:jc w:val="center"/>
              <w:rPr>
                <w:rFonts w:ascii="Segoe UI" w:hAnsi="Segoe UI" w:cs="Segoe UI"/>
                <w:color w:val="000000" w:themeColor="text1"/>
              </w:rPr>
            </w:pPr>
          </w:p>
        </w:tc>
      </w:tr>
      <w:tr w:rsidR="00871DDC" w:rsidRPr="00807785" w14:paraId="483EB954" w14:textId="77777777" w:rsidTr="003B65F3">
        <w:tc>
          <w:tcPr>
            <w:tcW w:w="1800" w:type="dxa"/>
            <w:vMerge/>
          </w:tcPr>
          <w:p w14:paraId="6CA9C3CA" w14:textId="77777777" w:rsidR="00871DDC" w:rsidRPr="00807785" w:rsidRDefault="00871DDC" w:rsidP="00871DDC">
            <w:pPr>
              <w:ind w:left="-108"/>
              <w:rPr>
                <w:rFonts w:ascii="Segoe UI" w:hAnsi="Segoe UI" w:cs="Segoe UI"/>
                <w:b/>
                <w:color w:val="000000" w:themeColor="text1"/>
              </w:rPr>
            </w:pPr>
          </w:p>
        </w:tc>
        <w:tc>
          <w:tcPr>
            <w:tcW w:w="1530" w:type="dxa"/>
            <w:vMerge/>
          </w:tcPr>
          <w:p w14:paraId="47C8FF37"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4F3AAF0"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2F17762"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284-51-195(12)(a)</w:t>
            </w:r>
          </w:p>
        </w:tc>
        <w:tc>
          <w:tcPr>
            <w:tcW w:w="6750" w:type="dxa"/>
            <w:tcBorders>
              <w:top w:val="single" w:sz="4" w:space="0" w:color="auto"/>
              <w:bottom w:val="single" w:sz="4" w:space="0" w:color="auto"/>
            </w:tcBorders>
          </w:tcPr>
          <w:p w14:paraId="547D94EF" w14:textId="77777777" w:rsidR="00871DDC" w:rsidRPr="00807785" w:rsidRDefault="00FE191D" w:rsidP="00FE191D">
            <w:pPr>
              <w:pStyle w:val="ListParagraph"/>
              <w:numPr>
                <w:ilvl w:val="0"/>
                <w:numId w:val="2"/>
              </w:numPr>
              <w:ind w:left="252" w:hanging="252"/>
              <w:rPr>
                <w:rFonts w:ascii="Segoe UI" w:eastAsia="Times New Roman" w:hAnsi="Segoe UI" w:cs="Segoe UI"/>
                <w:color w:val="000000" w:themeColor="text1"/>
              </w:rPr>
            </w:pPr>
            <w:r w:rsidRPr="00FE191D">
              <w:rPr>
                <w:rFonts w:ascii="Segoe UI" w:eastAsia="Times New Roman" w:hAnsi="Segoe UI" w:cs="Segoe UI"/>
                <w:color w:val="000000" w:themeColor="text1"/>
              </w:rPr>
              <w:t xml:space="preserve">Whether the contract uses the term "plan" or some other term such as "program," the contractual definition may be no broader than the definition of "plan" in </w:t>
            </w:r>
            <w:r>
              <w:rPr>
                <w:rFonts w:ascii="Segoe UI" w:eastAsia="Times New Roman" w:hAnsi="Segoe UI" w:cs="Segoe UI"/>
                <w:color w:val="000000" w:themeColor="text1"/>
              </w:rPr>
              <w:t>WAC 284-51-195(12)</w:t>
            </w:r>
            <w:r w:rsidRPr="00FE191D">
              <w:rPr>
                <w:rFonts w:ascii="Segoe UI" w:eastAsia="Times New Roman" w:hAnsi="Segoe UI" w:cs="Segoe UI"/>
                <w:color w:val="000000" w:themeColor="text1"/>
              </w:rPr>
              <w:t>.</w:t>
            </w:r>
          </w:p>
        </w:tc>
        <w:tc>
          <w:tcPr>
            <w:tcW w:w="1260" w:type="dxa"/>
            <w:tcBorders>
              <w:top w:val="single" w:sz="4" w:space="0" w:color="auto"/>
              <w:bottom w:val="single" w:sz="4" w:space="0" w:color="auto"/>
            </w:tcBorders>
          </w:tcPr>
          <w:p w14:paraId="70C786B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187F7EB" w14:textId="77777777" w:rsidR="00871DDC" w:rsidRPr="00807785" w:rsidRDefault="00871DDC" w:rsidP="00871DDC">
            <w:pPr>
              <w:jc w:val="center"/>
              <w:rPr>
                <w:rFonts w:ascii="Segoe UI" w:hAnsi="Segoe UI" w:cs="Segoe UI"/>
                <w:color w:val="000000" w:themeColor="text1"/>
              </w:rPr>
            </w:pPr>
          </w:p>
        </w:tc>
      </w:tr>
      <w:tr w:rsidR="00871DDC" w:rsidRPr="00807785" w14:paraId="672A8D55" w14:textId="77777777" w:rsidTr="003B65F3">
        <w:tc>
          <w:tcPr>
            <w:tcW w:w="1800" w:type="dxa"/>
            <w:vMerge/>
          </w:tcPr>
          <w:p w14:paraId="2958A5E1" w14:textId="77777777" w:rsidR="00871DDC" w:rsidRPr="00807785" w:rsidRDefault="00871DDC" w:rsidP="00871DDC">
            <w:pPr>
              <w:ind w:left="-108"/>
              <w:rPr>
                <w:rFonts w:ascii="Segoe UI" w:hAnsi="Segoe UI" w:cs="Segoe UI"/>
                <w:b/>
                <w:color w:val="000000" w:themeColor="text1"/>
              </w:rPr>
            </w:pPr>
          </w:p>
        </w:tc>
        <w:tc>
          <w:tcPr>
            <w:tcW w:w="1530" w:type="dxa"/>
            <w:vMerge/>
          </w:tcPr>
          <w:p w14:paraId="48E084D3"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854758E"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284-51-195(12)(b)(</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single" w:sz="4" w:space="0" w:color="auto"/>
              <w:bottom w:val="single" w:sz="4" w:space="0" w:color="auto"/>
            </w:tcBorders>
          </w:tcPr>
          <w:p w14:paraId="0B2EBFCD" w14:textId="77777777" w:rsidR="00871DDC" w:rsidRPr="00807785" w:rsidRDefault="00871DDC" w:rsidP="00871DDC">
            <w:pPr>
              <w:pStyle w:val="Default"/>
              <w:numPr>
                <w:ilvl w:val="0"/>
                <w:numId w:val="3"/>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"Plan" includes: </w:t>
            </w:r>
          </w:p>
          <w:p w14:paraId="1B80CE94" w14:textId="77777777" w:rsidR="007C57FF" w:rsidRPr="00807785" w:rsidRDefault="00871DDC" w:rsidP="007C57FF">
            <w:pPr>
              <w:pStyle w:val="Default"/>
              <w:numPr>
                <w:ilvl w:val="1"/>
                <w:numId w:val="3"/>
              </w:numPr>
              <w:ind w:left="58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Group or individual contracts or blanket disability contracts; </w:t>
            </w:r>
          </w:p>
        </w:tc>
        <w:tc>
          <w:tcPr>
            <w:tcW w:w="1260" w:type="dxa"/>
            <w:tcBorders>
              <w:top w:val="single" w:sz="4" w:space="0" w:color="auto"/>
              <w:bottom w:val="single" w:sz="4" w:space="0" w:color="auto"/>
            </w:tcBorders>
          </w:tcPr>
          <w:p w14:paraId="3781B299"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5AD5F38" w14:textId="77777777" w:rsidR="00871DDC" w:rsidRPr="00807785" w:rsidRDefault="00871DDC" w:rsidP="00871DDC">
            <w:pPr>
              <w:jc w:val="center"/>
              <w:rPr>
                <w:rFonts w:ascii="Segoe UI" w:hAnsi="Segoe UI" w:cs="Segoe UI"/>
                <w:color w:val="000000" w:themeColor="text1"/>
              </w:rPr>
            </w:pPr>
          </w:p>
        </w:tc>
      </w:tr>
      <w:tr w:rsidR="00871DDC" w:rsidRPr="00807785" w14:paraId="3A301879" w14:textId="77777777" w:rsidTr="0052765B">
        <w:tc>
          <w:tcPr>
            <w:tcW w:w="1800" w:type="dxa"/>
            <w:vMerge/>
          </w:tcPr>
          <w:p w14:paraId="667CD33D" w14:textId="77777777" w:rsidR="00871DDC" w:rsidRPr="00807785" w:rsidRDefault="00871DDC" w:rsidP="00871DDC">
            <w:pPr>
              <w:ind w:left="-108"/>
              <w:rPr>
                <w:rFonts w:ascii="Segoe UI" w:hAnsi="Segoe UI" w:cs="Segoe UI"/>
                <w:b/>
                <w:color w:val="000000" w:themeColor="text1"/>
              </w:rPr>
            </w:pPr>
          </w:p>
        </w:tc>
        <w:tc>
          <w:tcPr>
            <w:tcW w:w="1530" w:type="dxa"/>
            <w:vMerge/>
          </w:tcPr>
          <w:p w14:paraId="5DC0B170"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463ED34"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284-51-195(12)(b)(ii)</w:t>
            </w:r>
          </w:p>
        </w:tc>
        <w:tc>
          <w:tcPr>
            <w:tcW w:w="6750" w:type="dxa"/>
            <w:tcBorders>
              <w:top w:val="single" w:sz="4" w:space="0" w:color="auto"/>
              <w:bottom w:val="single" w:sz="4" w:space="0" w:color="auto"/>
            </w:tcBorders>
          </w:tcPr>
          <w:p w14:paraId="488FC3B9" w14:textId="77777777" w:rsidR="00871DDC" w:rsidRPr="00807785" w:rsidRDefault="007C57FF" w:rsidP="007C57FF">
            <w:pPr>
              <w:pStyle w:val="ListParagraph"/>
              <w:numPr>
                <w:ilvl w:val="1"/>
                <w:numId w:val="3"/>
              </w:numPr>
              <w:ind w:left="612"/>
              <w:rPr>
                <w:rFonts w:ascii="Segoe UI" w:eastAsia="Times New Roman" w:hAnsi="Segoe UI" w:cs="Segoe UI"/>
                <w:color w:val="000000" w:themeColor="text1"/>
              </w:rPr>
            </w:pPr>
            <w:r w:rsidRPr="00807785">
              <w:rPr>
                <w:rFonts w:ascii="Segoe UI" w:hAnsi="Segoe UI" w:cs="Segoe UI"/>
                <w:color w:val="000000" w:themeColor="text1"/>
              </w:rPr>
              <w:t>Closed panel plans or other forms of group or individual coverage;</w:t>
            </w:r>
          </w:p>
        </w:tc>
        <w:tc>
          <w:tcPr>
            <w:tcW w:w="1260" w:type="dxa"/>
            <w:tcBorders>
              <w:top w:val="single" w:sz="4" w:space="0" w:color="auto"/>
              <w:bottom w:val="single" w:sz="4" w:space="0" w:color="auto"/>
            </w:tcBorders>
          </w:tcPr>
          <w:p w14:paraId="4E547642"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949AAF4" w14:textId="77777777" w:rsidR="00871DDC" w:rsidRPr="00807785" w:rsidRDefault="00871DDC" w:rsidP="00871DDC">
            <w:pPr>
              <w:jc w:val="center"/>
              <w:rPr>
                <w:rFonts w:ascii="Segoe UI" w:hAnsi="Segoe UI" w:cs="Segoe UI"/>
                <w:color w:val="000000" w:themeColor="text1"/>
              </w:rPr>
            </w:pPr>
          </w:p>
        </w:tc>
      </w:tr>
      <w:tr w:rsidR="00871DDC" w:rsidRPr="00807785" w14:paraId="24C74DE6" w14:textId="77777777" w:rsidTr="0052765B">
        <w:tc>
          <w:tcPr>
            <w:tcW w:w="1800" w:type="dxa"/>
            <w:vMerge/>
          </w:tcPr>
          <w:p w14:paraId="6227BEE2" w14:textId="77777777" w:rsidR="00871DDC" w:rsidRPr="00807785" w:rsidRDefault="00871DDC" w:rsidP="00871DDC">
            <w:pPr>
              <w:ind w:left="-108"/>
              <w:rPr>
                <w:rFonts w:ascii="Segoe UI" w:hAnsi="Segoe UI" w:cs="Segoe UI"/>
                <w:b/>
                <w:color w:val="000000" w:themeColor="text1"/>
              </w:rPr>
            </w:pPr>
          </w:p>
        </w:tc>
        <w:tc>
          <w:tcPr>
            <w:tcW w:w="1530" w:type="dxa"/>
            <w:vMerge/>
          </w:tcPr>
          <w:p w14:paraId="29D2D7A5"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8A78BDE"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284-51-195(12)(b)(iii)</w:t>
            </w:r>
          </w:p>
        </w:tc>
        <w:tc>
          <w:tcPr>
            <w:tcW w:w="6750" w:type="dxa"/>
            <w:tcBorders>
              <w:top w:val="single" w:sz="4" w:space="0" w:color="auto"/>
              <w:bottom w:val="single" w:sz="4" w:space="0" w:color="auto"/>
            </w:tcBorders>
          </w:tcPr>
          <w:p w14:paraId="6EAD7C97" w14:textId="77777777" w:rsidR="00871DDC" w:rsidRPr="00807785" w:rsidRDefault="00871DDC" w:rsidP="00871DDC">
            <w:pPr>
              <w:pStyle w:val="ListParagraph"/>
              <w:numPr>
                <w:ilvl w:val="1"/>
                <w:numId w:val="3"/>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The medical care components of long-term care contracts, such as skilled nursing care; and</w:t>
            </w:r>
          </w:p>
        </w:tc>
        <w:tc>
          <w:tcPr>
            <w:tcW w:w="1260" w:type="dxa"/>
            <w:tcBorders>
              <w:top w:val="single" w:sz="4" w:space="0" w:color="auto"/>
              <w:bottom w:val="single" w:sz="4" w:space="0" w:color="auto"/>
            </w:tcBorders>
          </w:tcPr>
          <w:p w14:paraId="1091AED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FEDE718" w14:textId="77777777" w:rsidR="00871DDC" w:rsidRPr="00807785" w:rsidRDefault="00871DDC" w:rsidP="00871DDC">
            <w:pPr>
              <w:jc w:val="center"/>
              <w:rPr>
                <w:rFonts w:ascii="Segoe UI" w:hAnsi="Segoe UI" w:cs="Segoe UI"/>
                <w:color w:val="000000" w:themeColor="text1"/>
              </w:rPr>
            </w:pPr>
          </w:p>
        </w:tc>
      </w:tr>
      <w:tr w:rsidR="00871DDC" w:rsidRPr="00807785" w14:paraId="3C70884D" w14:textId="77777777" w:rsidTr="0052765B">
        <w:tc>
          <w:tcPr>
            <w:tcW w:w="1800" w:type="dxa"/>
            <w:vMerge/>
          </w:tcPr>
          <w:p w14:paraId="0D0443A7" w14:textId="77777777" w:rsidR="00871DDC" w:rsidRPr="00807785" w:rsidRDefault="00871DDC" w:rsidP="00871DDC">
            <w:pPr>
              <w:ind w:left="-108"/>
              <w:rPr>
                <w:rFonts w:ascii="Segoe UI" w:hAnsi="Segoe UI" w:cs="Segoe UI"/>
                <w:b/>
                <w:color w:val="000000" w:themeColor="text1"/>
              </w:rPr>
            </w:pPr>
          </w:p>
        </w:tc>
        <w:tc>
          <w:tcPr>
            <w:tcW w:w="1530" w:type="dxa"/>
            <w:vMerge/>
          </w:tcPr>
          <w:p w14:paraId="77A42200"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EB94D03"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284-51-195(12)(b)(iv)</w:t>
            </w:r>
          </w:p>
        </w:tc>
        <w:tc>
          <w:tcPr>
            <w:tcW w:w="6750" w:type="dxa"/>
            <w:tcBorders>
              <w:top w:val="single" w:sz="4" w:space="0" w:color="auto"/>
              <w:bottom w:val="single" w:sz="4" w:space="0" w:color="auto"/>
            </w:tcBorders>
          </w:tcPr>
          <w:p w14:paraId="55CC6566" w14:textId="77777777" w:rsidR="00871DDC" w:rsidRPr="00807785" w:rsidRDefault="00871DDC" w:rsidP="00871DDC">
            <w:pPr>
              <w:pStyle w:val="ListParagraph"/>
              <w:numPr>
                <w:ilvl w:val="1"/>
                <w:numId w:val="3"/>
              </w:numPr>
              <w:autoSpaceDE w:val="0"/>
              <w:autoSpaceDN w:val="0"/>
              <w:adjustRightInd w:val="0"/>
              <w:ind w:left="581"/>
              <w:rPr>
                <w:rFonts w:ascii="Segoe UI" w:hAnsi="Segoe UI" w:cs="Segoe UI"/>
                <w:color w:val="000000" w:themeColor="text1"/>
              </w:rPr>
            </w:pPr>
            <w:r w:rsidRPr="00807785">
              <w:rPr>
                <w:rFonts w:ascii="Segoe UI" w:hAnsi="Segoe UI" w:cs="Segoe UI"/>
                <w:color w:val="000000" w:themeColor="text1"/>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tcPr>
          <w:p w14:paraId="1D5AD6E5"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0F2C4B1" w14:textId="77777777" w:rsidR="00871DDC" w:rsidRPr="00807785" w:rsidRDefault="00871DDC" w:rsidP="00871DDC">
            <w:pPr>
              <w:jc w:val="center"/>
              <w:rPr>
                <w:rFonts w:ascii="Segoe UI" w:hAnsi="Segoe UI" w:cs="Segoe UI"/>
                <w:color w:val="000000" w:themeColor="text1"/>
              </w:rPr>
            </w:pPr>
          </w:p>
        </w:tc>
      </w:tr>
      <w:tr w:rsidR="00871DDC" w:rsidRPr="00807785" w14:paraId="41047B02" w14:textId="77777777" w:rsidTr="0052765B">
        <w:tc>
          <w:tcPr>
            <w:tcW w:w="1800" w:type="dxa"/>
            <w:vMerge/>
          </w:tcPr>
          <w:p w14:paraId="4429CF2F" w14:textId="77777777" w:rsidR="00871DDC" w:rsidRPr="00807785" w:rsidRDefault="00871DDC" w:rsidP="00871DDC">
            <w:pPr>
              <w:ind w:left="-108"/>
              <w:rPr>
                <w:rFonts w:ascii="Segoe UI" w:hAnsi="Segoe UI" w:cs="Segoe UI"/>
                <w:b/>
                <w:color w:val="000000" w:themeColor="text1"/>
              </w:rPr>
            </w:pPr>
          </w:p>
        </w:tc>
        <w:tc>
          <w:tcPr>
            <w:tcW w:w="1530" w:type="dxa"/>
            <w:vMerge/>
          </w:tcPr>
          <w:p w14:paraId="12FE166B"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8AEC044" w14:textId="77777777" w:rsidR="00871DDC" w:rsidRPr="00807785" w:rsidRDefault="00871DDC" w:rsidP="001E39DB">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WAC 284-51-195(12)(c)(</w:t>
            </w:r>
            <w:proofErr w:type="spellStart"/>
            <w:r w:rsidRPr="00807785">
              <w:rPr>
                <w:rFonts w:ascii="Segoe UI" w:hAnsi="Segoe UI" w:cs="Segoe UI"/>
                <w:color w:val="000000" w:themeColor="text1"/>
              </w:rPr>
              <w:t>i</w:t>
            </w:r>
            <w:proofErr w:type="spellEnd"/>
            <w:r w:rsidRPr="00807785">
              <w:rPr>
                <w:rFonts w:ascii="Segoe UI" w:hAnsi="Segoe UI" w:cs="Segoe UI"/>
                <w:color w:val="000000" w:themeColor="text1"/>
              </w:rPr>
              <w:t>)</w:t>
            </w:r>
          </w:p>
        </w:tc>
        <w:tc>
          <w:tcPr>
            <w:tcW w:w="6750" w:type="dxa"/>
            <w:tcBorders>
              <w:top w:val="single" w:sz="4" w:space="0" w:color="auto"/>
              <w:bottom w:val="single" w:sz="4" w:space="0" w:color="auto"/>
            </w:tcBorders>
          </w:tcPr>
          <w:p w14:paraId="2312CFCA" w14:textId="77777777" w:rsidR="00871DDC" w:rsidRPr="00807785" w:rsidRDefault="00871DDC" w:rsidP="00871DDC">
            <w:pPr>
              <w:pStyle w:val="ListParagraph"/>
              <w:numPr>
                <w:ilvl w:val="0"/>
                <w:numId w:val="3"/>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“Plan” does not include:</w:t>
            </w:r>
          </w:p>
          <w:p w14:paraId="23BA3F1E" w14:textId="77777777" w:rsidR="00871DDC" w:rsidRPr="00807785" w:rsidRDefault="00871DDC" w:rsidP="00871DDC">
            <w:pPr>
              <w:pStyle w:val="ListParagraph"/>
              <w:numPr>
                <w:ilvl w:val="1"/>
                <w:numId w:val="3"/>
              </w:numPr>
              <w:ind w:left="567"/>
              <w:rPr>
                <w:rFonts w:ascii="Segoe UI" w:eastAsia="Times New Roman" w:hAnsi="Segoe UI" w:cs="Segoe UI"/>
                <w:color w:val="000000" w:themeColor="text1"/>
              </w:rPr>
            </w:pPr>
            <w:r w:rsidRPr="00807785">
              <w:rPr>
                <w:rFonts w:ascii="Segoe UI" w:eastAsia="Times New Roman" w:hAnsi="Segoe UI" w:cs="Segoe UI"/>
                <w:color w:val="000000" w:themeColor="text1"/>
              </w:rPr>
              <w:t>Hospital indemnity or fixed payment coverage benefits or other fixed indemnity or payment coverage;</w:t>
            </w:r>
          </w:p>
        </w:tc>
        <w:tc>
          <w:tcPr>
            <w:tcW w:w="1260" w:type="dxa"/>
            <w:tcBorders>
              <w:top w:val="single" w:sz="4" w:space="0" w:color="auto"/>
              <w:bottom w:val="single" w:sz="4" w:space="0" w:color="auto"/>
            </w:tcBorders>
          </w:tcPr>
          <w:p w14:paraId="3B14275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F36B683" w14:textId="77777777" w:rsidR="00871DDC" w:rsidRPr="00807785" w:rsidRDefault="00871DDC" w:rsidP="00871DDC">
            <w:pPr>
              <w:jc w:val="center"/>
              <w:rPr>
                <w:rFonts w:ascii="Segoe UI" w:hAnsi="Segoe UI" w:cs="Segoe UI"/>
                <w:color w:val="000000" w:themeColor="text1"/>
              </w:rPr>
            </w:pPr>
          </w:p>
        </w:tc>
      </w:tr>
      <w:tr w:rsidR="00871DDC" w:rsidRPr="00807785" w14:paraId="233E7316" w14:textId="77777777" w:rsidTr="0052765B">
        <w:tc>
          <w:tcPr>
            <w:tcW w:w="1800" w:type="dxa"/>
            <w:vMerge/>
          </w:tcPr>
          <w:p w14:paraId="63EFD723" w14:textId="77777777" w:rsidR="00871DDC" w:rsidRPr="00807785" w:rsidRDefault="00871DDC" w:rsidP="00871DDC">
            <w:pPr>
              <w:ind w:left="-108"/>
              <w:rPr>
                <w:rFonts w:ascii="Segoe UI" w:hAnsi="Segoe UI" w:cs="Segoe UI"/>
                <w:b/>
                <w:color w:val="000000" w:themeColor="text1"/>
              </w:rPr>
            </w:pPr>
          </w:p>
        </w:tc>
        <w:tc>
          <w:tcPr>
            <w:tcW w:w="1530" w:type="dxa"/>
            <w:vMerge/>
          </w:tcPr>
          <w:p w14:paraId="031D4AA3"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5C4F86E"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(ii)</w:t>
            </w:r>
          </w:p>
        </w:tc>
        <w:tc>
          <w:tcPr>
            <w:tcW w:w="6750" w:type="dxa"/>
            <w:tcBorders>
              <w:top w:val="single" w:sz="4" w:space="0" w:color="auto"/>
              <w:bottom w:val="single" w:sz="4" w:space="0" w:color="auto"/>
            </w:tcBorders>
          </w:tcPr>
          <w:p w14:paraId="407B43B1" w14:textId="77777777" w:rsidR="00871DDC" w:rsidRPr="00807785" w:rsidRDefault="00871DDC" w:rsidP="00871DDC">
            <w:pPr>
              <w:pStyle w:val="ListParagraph"/>
              <w:numPr>
                <w:ilvl w:val="1"/>
                <w:numId w:val="3"/>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Accident only coverage;</w:t>
            </w:r>
          </w:p>
        </w:tc>
        <w:tc>
          <w:tcPr>
            <w:tcW w:w="1260" w:type="dxa"/>
            <w:tcBorders>
              <w:top w:val="single" w:sz="4" w:space="0" w:color="auto"/>
              <w:bottom w:val="single" w:sz="4" w:space="0" w:color="auto"/>
            </w:tcBorders>
          </w:tcPr>
          <w:p w14:paraId="53E0C2D4"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09F1D93" w14:textId="77777777" w:rsidR="00871DDC" w:rsidRPr="00807785" w:rsidRDefault="00871DDC" w:rsidP="00871DDC">
            <w:pPr>
              <w:jc w:val="center"/>
              <w:rPr>
                <w:rFonts w:ascii="Segoe UI" w:hAnsi="Segoe UI" w:cs="Segoe UI"/>
                <w:color w:val="000000" w:themeColor="text1"/>
              </w:rPr>
            </w:pPr>
          </w:p>
        </w:tc>
      </w:tr>
      <w:tr w:rsidR="00871DDC" w:rsidRPr="00807785" w14:paraId="22267B93" w14:textId="77777777" w:rsidTr="0052765B">
        <w:tc>
          <w:tcPr>
            <w:tcW w:w="1800" w:type="dxa"/>
            <w:vMerge/>
          </w:tcPr>
          <w:p w14:paraId="2DD1CF03" w14:textId="77777777" w:rsidR="00871DDC" w:rsidRPr="00807785" w:rsidRDefault="00871DDC" w:rsidP="00871DDC">
            <w:pPr>
              <w:ind w:left="-108"/>
              <w:rPr>
                <w:rFonts w:ascii="Segoe UI" w:hAnsi="Segoe UI" w:cs="Segoe UI"/>
                <w:b/>
                <w:color w:val="000000" w:themeColor="text1"/>
              </w:rPr>
            </w:pPr>
          </w:p>
        </w:tc>
        <w:tc>
          <w:tcPr>
            <w:tcW w:w="1530" w:type="dxa"/>
            <w:vMerge/>
          </w:tcPr>
          <w:p w14:paraId="64FF6C85"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5F320A1"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(iii)</w:t>
            </w:r>
          </w:p>
        </w:tc>
        <w:tc>
          <w:tcPr>
            <w:tcW w:w="6750" w:type="dxa"/>
            <w:tcBorders>
              <w:top w:val="single" w:sz="4" w:space="0" w:color="auto"/>
              <w:bottom w:val="single" w:sz="4" w:space="0" w:color="auto"/>
            </w:tcBorders>
          </w:tcPr>
          <w:p w14:paraId="4B37930F" w14:textId="77777777" w:rsidR="00871DDC" w:rsidRPr="00807785" w:rsidRDefault="00871DDC" w:rsidP="00871DDC">
            <w:pPr>
              <w:pStyle w:val="Default"/>
              <w:numPr>
                <w:ilvl w:val="1"/>
                <w:numId w:val="3"/>
              </w:numPr>
              <w:ind w:left="58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Specified disease or specified accident coverage; </w:t>
            </w:r>
          </w:p>
        </w:tc>
        <w:tc>
          <w:tcPr>
            <w:tcW w:w="1260" w:type="dxa"/>
            <w:tcBorders>
              <w:top w:val="single" w:sz="4" w:space="0" w:color="auto"/>
              <w:bottom w:val="single" w:sz="4" w:space="0" w:color="auto"/>
            </w:tcBorders>
          </w:tcPr>
          <w:p w14:paraId="2E1186B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16A9D6E" w14:textId="77777777" w:rsidR="00871DDC" w:rsidRPr="00807785" w:rsidRDefault="00871DDC" w:rsidP="00871DDC">
            <w:pPr>
              <w:jc w:val="center"/>
              <w:rPr>
                <w:rFonts w:ascii="Segoe UI" w:hAnsi="Segoe UI" w:cs="Segoe UI"/>
                <w:color w:val="000000" w:themeColor="text1"/>
              </w:rPr>
            </w:pPr>
          </w:p>
        </w:tc>
      </w:tr>
      <w:tr w:rsidR="00871DDC" w:rsidRPr="00807785" w14:paraId="4C6F59D9" w14:textId="77777777" w:rsidTr="0052765B">
        <w:tc>
          <w:tcPr>
            <w:tcW w:w="1800" w:type="dxa"/>
            <w:vMerge/>
          </w:tcPr>
          <w:p w14:paraId="395F7E8F" w14:textId="77777777" w:rsidR="00871DDC" w:rsidRPr="00807785" w:rsidRDefault="00871DDC" w:rsidP="00871DDC">
            <w:pPr>
              <w:ind w:left="-108"/>
              <w:rPr>
                <w:rFonts w:ascii="Segoe UI" w:hAnsi="Segoe UI" w:cs="Segoe UI"/>
                <w:b/>
                <w:color w:val="000000" w:themeColor="text1"/>
              </w:rPr>
            </w:pPr>
          </w:p>
        </w:tc>
        <w:tc>
          <w:tcPr>
            <w:tcW w:w="1530" w:type="dxa"/>
            <w:vMerge/>
          </w:tcPr>
          <w:p w14:paraId="1F870AB8"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AB2F55C"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(iv)</w:t>
            </w:r>
          </w:p>
        </w:tc>
        <w:tc>
          <w:tcPr>
            <w:tcW w:w="6750" w:type="dxa"/>
            <w:tcBorders>
              <w:top w:val="single" w:sz="4" w:space="0" w:color="auto"/>
              <w:bottom w:val="single" w:sz="4" w:space="0" w:color="auto"/>
            </w:tcBorders>
          </w:tcPr>
          <w:p w14:paraId="5E7B8CF5" w14:textId="77777777" w:rsidR="00871DDC" w:rsidRPr="00807785" w:rsidRDefault="00871DDC" w:rsidP="00871DDC">
            <w:pPr>
              <w:pStyle w:val="Default"/>
              <w:numPr>
                <w:ilvl w:val="1"/>
                <w:numId w:val="3"/>
              </w:numPr>
              <w:ind w:left="58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Limited benefit health coverage, as defined in WAC 284-50-370; </w:t>
            </w:r>
          </w:p>
        </w:tc>
        <w:tc>
          <w:tcPr>
            <w:tcW w:w="1260" w:type="dxa"/>
            <w:tcBorders>
              <w:top w:val="single" w:sz="4" w:space="0" w:color="auto"/>
              <w:bottom w:val="single" w:sz="4" w:space="0" w:color="auto"/>
            </w:tcBorders>
          </w:tcPr>
          <w:p w14:paraId="44DB783B"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2A0587C" w14:textId="77777777" w:rsidR="00871DDC" w:rsidRPr="00807785" w:rsidRDefault="00871DDC" w:rsidP="00871DDC">
            <w:pPr>
              <w:jc w:val="center"/>
              <w:rPr>
                <w:rFonts w:ascii="Segoe UI" w:hAnsi="Segoe UI" w:cs="Segoe UI"/>
                <w:color w:val="000000" w:themeColor="text1"/>
              </w:rPr>
            </w:pPr>
          </w:p>
        </w:tc>
      </w:tr>
      <w:tr w:rsidR="00871DDC" w:rsidRPr="00807785" w14:paraId="47AC2268" w14:textId="77777777" w:rsidTr="0052765B">
        <w:tc>
          <w:tcPr>
            <w:tcW w:w="1800" w:type="dxa"/>
            <w:vMerge/>
          </w:tcPr>
          <w:p w14:paraId="66D6BAA3" w14:textId="77777777" w:rsidR="00871DDC" w:rsidRPr="00807785" w:rsidRDefault="00871DDC" w:rsidP="00871DDC">
            <w:pPr>
              <w:ind w:left="-108"/>
              <w:rPr>
                <w:rFonts w:ascii="Segoe UI" w:hAnsi="Segoe UI" w:cs="Segoe UI"/>
                <w:b/>
                <w:color w:val="000000" w:themeColor="text1"/>
              </w:rPr>
            </w:pPr>
          </w:p>
        </w:tc>
        <w:tc>
          <w:tcPr>
            <w:tcW w:w="1530" w:type="dxa"/>
            <w:vMerge/>
          </w:tcPr>
          <w:p w14:paraId="56C2F321"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FF612C1"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WAC 284-51-195(12)(c)(v)</w:t>
            </w:r>
          </w:p>
        </w:tc>
        <w:tc>
          <w:tcPr>
            <w:tcW w:w="6750" w:type="dxa"/>
            <w:tcBorders>
              <w:top w:val="single" w:sz="4" w:space="0" w:color="auto"/>
              <w:bottom w:val="single" w:sz="4" w:space="0" w:color="auto"/>
            </w:tcBorders>
          </w:tcPr>
          <w:p w14:paraId="6E3A40D0" w14:textId="77777777" w:rsidR="00871DDC" w:rsidRPr="00807785" w:rsidRDefault="001C06C6" w:rsidP="001C06C6">
            <w:pPr>
              <w:pStyle w:val="ListParagraph"/>
              <w:numPr>
                <w:ilvl w:val="1"/>
                <w:numId w:val="3"/>
              </w:numPr>
              <w:ind w:left="612"/>
              <w:rPr>
                <w:rFonts w:ascii="Segoe UI" w:eastAsia="Times New Roman" w:hAnsi="Segoe UI" w:cs="Segoe UI"/>
                <w:color w:val="000000" w:themeColor="text1"/>
              </w:rPr>
            </w:pPr>
            <w:r w:rsidRPr="00807785">
              <w:rPr>
                <w:rFonts w:ascii="Segoe UI" w:hAnsi="Segoe UI" w:cs="Segoe UI"/>
                <w:color w:val="000000" w:themeColor="text1"/>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tcPr>
          <w:p w14:paraId="4BD56F7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620E989" w14:textId="77777777" w:rsidR="00871DDC" w:rsidRPr="00807785" w:rsidRDefault="00871DDC" w:rsidP="00871DDC">
            <w:pPr>
              <w:jc w:val="center"/>
              <w:rPr>
                <w:rFonts w:ascii="Segoe UI" w:hAnsi="Segoe UI" w:cs="Segoe UI"/>
                <w:color w:val="000000" w:themeColor="text1"/>
              </w:rPr>
            </w:pPr>
          </w:p>
        </w:tc>
      </w:tr>
      <w:tr w:rsidR="00871DDC" w:rsidRPr="00807785" w14:paraId="62CE76AC" w14:textId="77777777" w:rsidTr="0052765B">
        <w:tc>
          <w:tcPr>
            <w:tcW w:w="1800" w:type="dxa"/>
            <w:vMerge/>
          </w:tcPr>
          <w:p w14:paraId="31B0D05D" w14:textId="77777777" w:rsidR="00871DDC" w:rsidRPr="00807785" w:rsidRDefault="00871DDC" w:rsidP="00871DDC">
            <w:pPr>
              <w:ind w:left="-108"/>
              <w:rPr>
                <w:rFonts w:ascii="Segoe UI" w:hAnsi="Segoe UI" w:cs="Segoe UI"/>
                <w:b/>
                <w:color w:val="000000" w:themeColor="text1"/>
              </w:rPr>
            </w:pPr>
          </w:p>
        </w:tc>
        <w:tc>
          <w:tcPr>
            <w:tcW w:w="1530" w:type="dxa"/>
            <w:vMerge/>
          </w:tcPr>
          <w:p w14:paraId="67365ECB"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BDF77E0"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WAC 284-51-195(12)(c)(vi)</w:t>
            </w:r>
          </w:p>
        </w:tc>
        <w:tc>
          <w:tcPr>
            <w:tcW w:w="6750" w:type="dxa"/>
            <w:tcBorders>
              <w:top w:val="single" w:sz="4" w:space="0" w:color="auto"/>
              <w:bottom w:val="single" w:sz="4" w:space="0" w:color="auto"/>
            </w:tcBorders>
          </w:tcPr>
          <w:p w14:paraId="370695F5" w14:textId="77777777" w:rsidR="00871DDC" w:rsidRPr="00807785" w:rsidRDefault="00871DDC" w:rsidP="00871DDC">
            <w:pPr>
              <w:pStyle w:val="ListParagraph"/>
              <w:numPr>
                <w:ilvl w:val="1"/>
                <w:numId w:val="3"/>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tcPr>
          <w:p w14:paraId="12B399B8"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F1CE6C9" w14:textId="77777777" w:rsidR="00871DDC" w:rsidRPr="00807785" w:rsidRDefault="00871DDC" w:rsidP="00871DDC">
            <w:pPr>
              <w:jc w:val="center"/>
              <w:rPr>
                <w:rFonts w:ascii="Segoe UI" w:hAnsi="Segoe UI" w:cs="Segoe UI"/>
                <w:color w:val="000000" w:themeColor="text1"/>
              </w:rPr>
            </w:pPr>
          </w:p>
        </w:tc>
      </w:tr>
      <w:tr w:rsidR="00871DDC" w:rsidRPr="00807785" w14:paraId="05453A24" w14:textId="77777777" w:rsidTr="0052765B">
        <w:tc>
          <w:tcPr>
            <w:tcW w:w="1800" w:type="dxa"/>
            <w:vMerge/>
          </w:tcPr>
          <w:p w14:paraId="25AB9388" w14:textId="77777777" w:rsidR="00871DDC" w:rsidRPr="00807785" w:rsidRDefault="00871DDC" w:rsidP="00871DDC">
            <w:pPr>
              <w:ind w:left="-108"/>
              <w:rPr>
                <w:rFonts w:ascii="Segoe UI" w:hAnsi="Segoe UI" w:cs="Segoe UI"/>
                <w:b/>
                <w:color w:val="000000" w:themeColor="text1"/>
              </w:rPr>
            </w:pPr>
          </w:p>
        </w:tc>
        <w:tc>
          <w:tcPr>
            <w:tcW w:w="1530" w:type="dxa"/>
            <w:vMerge/>
          </w:tcPr>
          <w:p w14:paraId="4247833A"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C821219"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(vii)</w:t>
            </w:r>
          </w:p>
        </w:tc>
        <w:tc>
          <w:tcPr>
            <w:tcW w:w="6750" w:type="dxa"/>
            <w:tcBorders>
              <w:top w:val="single" w:sz="4" w:space="0" w:color="auto"/>
              <w:bottom w:val="single" w:sz="4" w:space="0" w:color="auto"/>
            </w:tcBorders>
          </w:tcPr>
          <w:p w14:paraId="34FD349B" w14:textId="77777777" w:rsidR="00871DDC" w:rsidRPr="00807785" w:rsidRDefault="001C06C6" w:rsidP="001C06C6">
            <w:pPr>
              <w:pStyle w:val="ListParagraph"/>
              <w:numPr>
                <w:ilvl w:val="1"/>
                <w:numId w:val="3"/>
              </w:numPr>
              <w:ind w:left="612"/>
              <w:rPr>
                <w:rFonts w:ascii="Segoe UI" w:eastAsia="Times New Roman" w:hAnsi="Segoe UI" w:cs="Segoe UI"/>
                <w:color w:val="000000" w:themeColor="text1"/>
              </w:rPr>
            </w:pPr>
            <w:r w:rsidRPr="00807785">
              <w:rPr>
                <w:rFonts w:ascii="Segoe UI" w:hAnsi="Segoe UI" w:cs="Segoe UI"/>
                <w:color w:val="000000" w:themeColor="text1"/>
              </w:rPr>
              <w:t>Medicare supplement policies;</w:t>
            </w:r>
          </w:p>
        </w:tc>
        <w:tc>
          <w:tcPr>
            <w:tcW w:w="1260" w:type="dxa"/>
            <w:tcBorders>
              <w:top w:val="single" w:sz="4" w:space="0" w:color="auto"/>
              <w:bottom w:val="single" w:sz="4" w:space="0" w:color="auto"/>
            </w:tcBorders>
          </w:tcPr>
          <w:p w14:paraId="70D7EAE2"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65AD25E" w14:textId="77777777" w:rsidR="00871DDC" w:rsidRPr="00807785" w:rsidRDefault="00871DDC" w:rsidP="00871DDC">
            <w:pPr>
              <w:jc w:val="center"/>
              <w:rPr>
                <w:rFonts w:ascii="Segoe UI" w:hAnsi="Segoe UI" w:cs="Segoe UI"/>
                <w:color w:val="000000" w:themeColor="text1"/>
              </w:rPr>
            </w:pPr>
          </w:p>
        </w:tc>
      </w:tr>
      <w:tr w:rsidR="00871DDC" w:rsidRPr="00807785" w14:paraId="3F225C02" w14:textId="77777777" w:rsidTr="0052765B">
        <w:tc>
          <w:tcPr>
            <w:tcW w:w="1800" w:type="dxa"/>
            <w:vMerge/>
          </w:tcPr>
          <w:p w14:paraId="4BD43053" w14:textId="77777777" w:rsidR="00871DDC" w:rsidRPr="00807785" w:rsidRDefault="00871DDC" w:rsidP="00871DDC">
            <w:pPr>
              <w:ind w:left="-108"/>
              <w:rPr>
                <w:rFonts w:ascii="Segoe UI" w:hAnsi="Segoe UI" w:cs="Segoe UI"/>
                <w:b/>
                <w:color w:val="000000" w:themeColor="text1"/>
              </w:rPr>
            </w:pPr>
          </w:p>
        </w:tc>
        <w:tc>
          <w:tcPr>
            <w:tcW w:w="1530" w:type="dxa"/>
            <w:vMerge/>
          </w:tcPr>
          <w:p w14:paraId="264EB14D"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3F4A5F3" w14:textId="77777777" w:rsidR="00871DDC" w:rsidRPr="00807785" w:rsidRDefault="001C06C6" w:rsidP="001E39DB">
            <w:pPr>
              <w:ind w:left="-108" w:right="-108"/>
              <w:jc w:val="center"/>
              <w:rPr>
                <w:rFonts w:ascii="Segoe UI" w:hAnsi="Segoe UI" w:cs="Segoe UI"/>
                <w:color w:val="000000" w:themeColor="text1"/>
              </w:rPr>
            </w:pPr>
            <w:r w:rsidRPr="00807785">
              <w:rPr>
                <w:rFonts w:ascii="Segoe UI" w:hAnsi="Segoe UI" w:cs="Segoe UI"/>
                <w:color w:val="000000" w:themeColor="text1"/>
              </w:rPr>
              <w:t>(ix)</w:t>
            </w:r>
          </w:p>
        </w:tc>
        <w:tc>
          <w:tcPr>
            <w:tcW w:w="6750" w:type="dxa"/>
            <w:tcBorders>
              <w:top w:val="single" w:sz="4" w:space="0" w:color="auto"/>
              <w:bottom w:val="single" w:sz="4" w:space="0" w:color="auto"/>
            </w:tcBorders>
          </w:tcPr>
          <w:p w14:paraId="4B8F1FFC" w14:textId="77777777" w:rsidR="00871DDC" w:rsidRPr="00807785" w:rsidRDefault="00871DDC" w:rsidP="00871DDC">
            <w:pPr>
              <w:pStyle w:val="ListParagraph"/>
              <w:numPr>
                <w:ilvl w:val="1"/>
                <w:numId w:val="3"/>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A state plan under Medicaid;</w:t>
            </w:r>
          </w:p>
        </w:tc>
        <w:tc>
          <w:tcPr>
            <w:tcW w:w="1260" w:type="dxa"/>
            <w:tcBorders>
              <w:top w:val="single" w:sz="4" w:space="0" w:color="auto"/>
              <w:bottom w:val="single" w:sz="4" w:space="0" w:color="auto"/>
            </w:tcBorders>
          </w:tcPr>
          <w:p w14:paraId="4CCAF60A"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14DC244" w14:textId="77777777" w:rsidR="00871DDC" w:rsidRPr="00807785" w:rsidRDefault="00871DDC" w:rsidP="00871DDC">
            <w:pPr>
              <w:jc w:val="center"/>
              <w:rPr>
                <w:rFonts w:ascii="Segoe UI" w:hAnsi="Segoe UI" w:cs="Segoe UI"/>
                <w:color w:val="000000" w:themeColor="text1"/>
              </w:rPr>
            </w:pPr>
          </w:p>
        </w:tc>
      </w:tr>
      <w:tr w:rsidR="00871DDC" w:rsidRPr="00807785" w14:paraId="12C4725F" w14:textId="77777777" w:rsidTr="0052765B">
        <w:tc>
          <w:tcPr>
            <w:tcW w:w="1800" w:type="dxa"/>
            <w:vMerge/>
          </w:tcPr>
          <w:p w14:paraId="24308023" w14:textId="77777777" w:rsidR="00871DDC" w:rsidRPr="00807785" w:rsidRDefault="00871DDC" w:rsidP="00871DDC">
            <w:pPr>
              <w:ind w:left="-108"/>
              <w:rPr>
                <w:rFonts w:ascii="Segoe UI" w:hAnsi="Segoe UI" w:cs="Segoe UI"/>
                <w:b/>
                <w:color w:val="000000" w:themeColor="text1"/>
              </w:rPr>
            </w:pPr>
          </w:p>
        </w:tc>
        <w:tc>
          <w:tcPr>
            <w:tcW w:w="1530" w:type="dxa"/>
            <w:vMerge/>
          </w:tcPr>
          <w:p w14:paraId="73B07629"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3B1EC9E"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BCF4EA0"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284-51-195(12)(c)(x)</w:t>
            </w:r>
          </w:p>
        </w:tc>
        <w:tc>
          <w:tcPr>
            <w:tcW w:w="6750" w:type="dxa"/>
            <w:tcBorders>
              <w:top w:val="single" w:sz="4" w:space="0" w:color="auto"/>
              <w:bottom w:val="single" w:sz="4" w:space="0" w:color="auto"/>
            </w:tcBorders>
          </w:tcPr>
          <w:p w14:paraId="0B08392E" w14:textId="77777777" w:rsidR="00871DDC" w:rsidRPr="00807785" w:rsidRDefault="00871DDC" w:rsidP="00871DDC">
            <w:pPr>
              <w:pStyle w:val="Default"/>
              <w:numPr>
                <w:ilvl w:val="1"/>
                <w:numId w:val="3"/>
              </w:numPr>
              <w:ind w:left="58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 governmental plan, which, by law, provides benefits that are </w:t>
            </w:r>
            <w:proofErr w:type="gramStart"/>
            <w:r w:rsidRPr="00807785">
              <w:rPr>
                <w:rFonts w:ascii="Segoe UI" w:hAnsi="Segoe UI" w:cs="Segoe UI"/>
                <w:color w:val="000000" w:themeColor="text1"/>
                <w:sz w:val="22"/>
                <w:szCs w:val="22"/>
              </w:rPr>
              <w:t>in excess of</w:t>
            </w:r>
            <w:proofErr w:type="gramEnd"/>
            <w:r w:rsidRPr="00807785">
              <w:rPr>
                <w:rFonts w:ascii="Segoe UI" w:hAnsi="Segoe UI" w:cs="Segoe UI"/>
                <w:color w:val="000000" w:themeColor="text1"/>
                <w:sz w:val="22"/>
                <w:szCs w:val="22"/>
              </w:rPr>
              <w:t xml:space="preserve"> those of any private insurance plan or other nongovernmental plan; </w:t>
            </w:r>
          </w:p>
        </w:tc>
        <w:tc>
          <w:tcPr>
            <w:tcW w:w="1260" w:type="dxa"/>
            <w:tcBorders>
              <w:top w:val="single" w:sz="4" w:space="0" w:color="auto"/>
              <w:bottom w:val="single" w:sz="4" w:space="0" w:color="auto"/>
            </w:tcBorders>
          </w:tcPr>
          <w:p w14:paraId="5586404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A5D925B" w14:textId="77777777" w:rsidR="00871DDC" w:rsidRPr="00807785" w:rsidRDefault="00871DDC" w:rsidP="00871DDC">
            <w:pPr>
              <w:jc w:val="center"/>
              <w:rPr>
                <w:rFonts w:ascii="Segoe UI" w:hAnsi="Segoe UI" w:cs="Segoe UI"/>
                <w:color w:val="000000" w:themeColor="text1"/>
              </w:rPr>
            </w:pPr>
          </w:p>
        </w:tc>
      </w:tr>
      <w:tr w:rsidR="00871DDC" w:rsidRPr="00807785" w14:paraId="39FDB678" w14:textId="77777777" w:rsidTr="0052765B">
        <w:tc>
          <w:tcPr>
            <w:tcW w:w="1800" w:type="dxa"/>
            <w:vMerge/>
          </w:tcPr>
          <w:p w14:paraId="15645AAA" w14:textId="77777777" w:rsidR="00871DDC" w:rsidRPr="00807785" w:rsidRDefault="00871DDC" w:rsidP="00871DDC">
            <w:pPr>
              <w:ind w:left="-108"/>
              <w:rPr>
                <w:rFonts w:ascii="Segoe UI" w:hAnsi="Segoe UI" w:cs="Segoe UI"/>
                <w:b/>
                <w:color w:val="000000" w:themeColor="text1"/>
              </w:rPr>
            </w:pPr>
          </w:p>
        </w:tc>
        <w:tc>
          <w:tcPr>
            <w:tcW w:w="1530" w:type="dxa"/>
            <w:vMerge/>
          </w:tcPr>
          <w:p w14:paraId="45F6EF6B"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nil"/>
            </w:tcBorders>
          </w:tcPr>
          <w:p w14:paraId="2D4BB689"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284-51-195(12)(c)(xi)</w:t>
            </w:r>
          </w:p>
        </w:tc>
        <w:tc>
          <w:tcPr>
            <w:tcW w:w="6750" w:type="dxa"/>
            <w:vMerge w:val="restart"/>
            <w:tcBorders>
              <w:top w:val="single" w:sz="4" w:space="0" w:color="auto"/>
            </w:tcBorders>
          </w:tcPr>
          <w:p w14:paraId="4CA6775E" w14:textId="77777777" w:rsidR="00871DDC" w:rsidRPr="00807785" w:rsidRDefault="00871DDC" w:rsidP="00871DDC">
            <w:pPr>
              <w:pStyle w:val="ListParagraph"/>
              <w:numPr>
                <w:ilvl w:val="1"/>
                <w:numId w:val="3"/>
              </w:numPr>
              <w:ind w:left="581"/>
              <w:rPr>
                <w:rFonts w:ascii="Segoe UI" w:eastAsia="Times New Roman" w:hAnsi="Segoe UI" w:cs="Segoe UI"/>
                <w:color w:val="000000" w:themeColor="text1"/>
              </w:rPr>
            </w:pPr>
            <w:r w:rsidRPr="00807785">
              <w:rPr>
                <w:rFonts w:ascii="Segoe UI" w:hAnsi="Segoe UI" w:cs="Segoe UI"/>
                <w:color w:val="000000" w:themeColor="text1"/>
              </w:rPr>
              <w:t xml:space="preserve">Automobile insurance policies required by statute to provide medical </w:t>
            </w:r>
            <w:proofErr w:type="gramStart"/>
            <w:r w:rsidRPr="00807785">
              <w:rPr>
                <w:rFonts w:ascii="Segoe UI" w:hAnsi="Segoe UI" w:cs="Segoe UI"/>
                <w:color w:val="000000" w:themeColor="text1"/>
              </w:rPr>
              <w:t>benefits;</w:t>
            </w:r>
            <w:proofErr w:type="gramEnd"/>
          </w:p>
          <w:p w14:paraId="293E2392" w14:textId="77777777" w:rsidR="00871DDC" w:rsidRPr="00807785" w:rsidRDefault="00871DDC" w:rsidP="00871DDC">
            <w:pPr>
              <w:pStyle w:val="ListParagraph"/>
              <w:numPr>
                <w:ilvl w:val="1"/>
                <w:numId w:val="3"/>
              </w:numPr>
              <w:ind w:left="581"/>
              <w:rPr>
                <w:rFonts w:ascii="Segoe UI" w:eastAsia="Times New Roman" w:hAnsi="Segoe UI" w:cs="Segoe UI"/>
                <w:color w:val="000000" w:themeColor="text1"/>
              </w:rPr>
            </w:pPr>
            <w:r w:rsidRPr="00807785">
              <w:rPr>
                <w:rFonts w:ascii="Segoe UI" w:hAnsi="Segoe UI" w:cs="Segoe UI"/>
                <w:color w:val="000000" w:themeColor="text1"/>
              </w:rPr>
              <w:t>Benefits provided as part of a direct agreement with a direct patient-provider primary care practice as defined at section 3, chapter 267, Laws of 2007.</w:t>
            </w:r>
          </w:p>
        </w:tc>
        <w:tc>
          <w:tcPr>
            <w:tcW w:w="1260" w:type="dxa"/>
            <w:tcBorders>
              <w:top w:val="single" w:sz="4" w:space="0" w:color="auto"/>
              <w:bottom w:val="nil"/>
            </w:tcBorders>
          </w:tcPr>
          <w:p w14:paraId="4FE76A62"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7BE92357" w14:textId="77777777" w:rsidR="00871DDC" w:rsidRPr="00807785" w:rsidRDefault="00871DDC" w:rsidP="00871DDC">
            <w:pPr>
              <w:jc w:val="center"/>
              <w:rPr>
                <w:rFonts w:ascii="Segoe UI" w:hAnsi="Segoe UI" w:cs="Segoe UI"/>
                <w:color w:val="000000" w:themeColor="text1"/>
              </w:rPr>
            </w:pPr>
          </w:p>
        </w:tc>
      </w:tr>
      <w:tr w:rsidR="00871DDC" w:rsidRPr="00807785" w14:paraId="59F21BCE" w14:textId="77777777" w:rsidTr="00F22594">
        <w:trPr>
          <w:trHeight w:val="854"/>
        </w:trPr>
        <w:tc>
          <w:tcPr>
            <w:tcW w:w="1800" w:type="dxa"/>
            <w:vMerge/>
          </w:tcPr>
          <w:p w14:paraId="554DE8CB" w14:textId="77777777" w:rsidR="00871DDC" w:rsidRPr="00807785" w:rsidRDefault="00871DDC" w:rsidP="00871DDC">
            <w:pPr>
              <w:ind w:left="-108"/>
              <w:rPr>
                <w:rFonts w:ascii="Segoe UI" w:hAnsi="Segoe UI" w:cs="Segoe UI"/>
                <w:b/>
                <w:color w:val="000000" w:themeColor="text1"/>
              </w:rPr>
            </w:pPr>
          </w:p>
        </w:tc>
        <w:tc>
          <w:tcPr>
            <w:tcW w:w="1530" w:type="dxa"/>
            <w:vMerge/>
            <w:tcBorders>
              <w:bottom w:val="single" w:sz="4" w:space="0" w:color="auto"/>
            </w:tcBorders>
          </w:tcPr>
          <w:p w14:paraId="28E88D5D"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single" w:sz="4" w:space="0" w:color="auto"/>
            </w:tcBorders>
          </w:tcPr>
          <w:p w14:paraId="7C83E58C" w14:textId="77777777" w:rsidR="00871DDC" w:rsidRPr="00807785" w:rsidRDefault="00871DDC" w:rsidP="001E39DB">
            <w:pPr>
              <w:pStyle w:val="Default"/>
              <w:ind w:left="-108" w:right="-108"/>
              <w:jc w:val="center"/>
              <w:rPr>
                <w:rFonts w:ascii="Segoe UI" w:hAnsi="Segoe UI" w:cs="Segoe UI"/>
                <w:color w:val="000000" w:themeColor="text1"/>
                <w:sz w:val="22"/>
                <w:szCs w:val="22"/>
              </w:rPr>
            </w:pPr>
          </w:p>
        </w:tc>
        <w:tc>
          <w:tcPr>
            <w:tcW w:w="6750" w:type="dxa"/>
            <w:vMerge/>
            <w:tcBorders>
              <w:bottom w:val="single" w:sz="4" w:space="0" w:color="auto"/>
            </w:tcBorders>
          </w:tcPr>
          <w:p w14:paraId="6B0A37F9" w14:textId="77777777" w:rsidR="00871DDC" w:rsidRPr="00807785" w:rsidRDefault="00871DDC" w:rsidP="00871DDC">
            <w:pPr>
              <w:pStyle w:val="ListParagraph"/>
              <w:numPr>
                <w:ilvl w:val="1"/>
                <w:numId w:val="3"/>
              </w:numPr>
              <w:ind w:left="581"/>
              <w:rPr>
                <w:rFonts w:ascii="Segoe UI" w:eastAsia="Times New Roman" w:hAnsi="Segoe UI" w:cs="Segoe UI"/>
                <w:color w:val="000000" w:themeColor="text1"/>
              </w:rPr>
            </w:pPr>
          </w:p>
        </w:tc>
        <w:tc>
          <w:tcPr>
            <w:tcW w:w="1260" w:type="dxa"/>
            <w:tcBorders>
              <w:top w:val="nil"/>
              <w:bottom w:val="single" w:sz="4" w:space="0" w:color="auto"/>
            </w:tcBorders>
          </w:tcPr>
          <w:p w14:paraId="02123F13"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110A79DF" w14:textId="77777777" w:rsidR="00871DDC" w:rsidRPr="00807785" w:rsidRDefault="00871DDC" w:rsidP="00871DDC">
            <w:pPr>
              <w:jc w:val="center"/>
              <w:rPr>
                <w:rFonts w:ascii="Segoe UI" w:hAnsi="Segoe UI" w:cs="Segoe UI"/>
                <w:color w:val="000000" w:themeColor="text1"/>
              </w:rPr>
            </w:pPr>
          </w:p>
        </w:tc>
      </w:tr>
      <w:tr w:rsidR="00871DDC" w:rsidRPr="00807785" w14:paraId="6CA83E0C" w14:textId="77777777" w:rsidTr="0052765B">
        <w:tc>
          <w:tcPr>
            <w:tcW w:w="1800" w:type="dxa"/>
            <w:vMerge/>
          </w:tcPr>
          <w:p w14:paraId="38219CBB" w14:textId="77777777" w:rsidR="00871DDC" w:rsidRPr="00807785" w:rsidRDefault="00871DDC" w:rsidP="00871DDC">
            <w:pPr>
              <w:ind w:left="-108"/>
              <w:rPr>
                <w:rFonts w:ascii="Segoe UI" w:hAnsi="Segoe UI" w:cs="Segoe UI"/>
                <w:b/>
                <w:color w:val="000000" w:themeColor="text1"/>
              </w:rPr>
            </w:pPr>
          </w:p>
        </w:tc>
        <w:tc>
          <w:tcPr>
            <w:tcW w:w="1530" w:type="dxa"/>
            <w:tcBorders>
              <w:bottom w:val="nil"/>
            </w:tcBorders>
          </w:tcPr>
          <w:p w14:paraId="7C86852D" w14:textId="77777777" w:rsidR="00871DDC" w:rsidRPr="00807785" w:rsidRDefault="00871DDC" w:rsidP="00871DDC">
            <w:pPr>
              <w:jc w:val="center"/>
              <w:rPr>
                <w:rFonts w:ascii="Segoe UI" w:hAnsi="Segoe UI" w:cs="Segoe UI"/>
                <w:color w:val="000000" w:themeColor="text1"/>
              </w:rPr>
            </w:pPr>
          </w:p>
          <w:p w14:paraId="4FB007FB"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Contract Description of COB</w:t>
            </w:r>
          </w:p>
        </w:tc>
        <w:tc>
          <w:tcPr>
            <w:tcW w:w="1440" w:type="dxa"/>
            <w:tcBorders>
              <w:top w:val="single" w:sz="4" w:space="0" w:color="auto"/>
              <w:bottom w:val="single" w:sz="4" w:space="0" w:color="auto"/>
            </w:tcBorders>
          </w:tcPr>
          <w:p w14:paraId="2F2F131C" w14:textId="77777777" w:rsidR="00871DDC" w:rsidRPr="00807785" w:rsidRDefault="00871DDC" w:rsidP="001E39DB">
            <w:pPr>
              <w:pStyle w:val="Default"/>
              <w:ind w:left="-108" w:right="-108"/>
              <w:jc w:val="center"/>
              <w:rPr>
                <w:rFonts w:ascii="Segoe UI" w:hAnsi="Segoe UI" w:cs="Segoe UI"/>
                <w:color w:val="000000" w:themeColor="text1"/>
                <w:sz w:val="22"/>
                <w:szCs w:val="22"/>
              </w:rPr>
            </w:pPr>
          </w:p>
          <w:p w14:paraId="3BFCD45E"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D6BE0A7"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284-51-200(7)</w:t>
            </w:r>
          </w:p>
        </w:tc>
        <w:tc>
          <w:tcPr>
            <w:tcW w:w="6750" w:type="dxa"/>
            <w:tcBorders>
              <w:top w:val="single" w:sz="4" w:space="0" w:color="auto"/>
              <w:bottom w:val="single" w:sz="4" w:space="0" w:color="auto"/>
            </w:tcBorders>
          </w:tcPr>
          <w:p w14:paraId="5E9663F2" w14:textId="77777777" w:rsidR="00871DDC" w:rsidRPr="00807785" w:rsidRDefault="00871DDC" w:rsidP="00871DDC">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tcPr>
          <w:p w14:paraId="4A852FBA"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284D33A" w14:textId="77777777" w:rsidR="00871DDC" w:rsidRPr="00807785" w:rsidRDefault="00871DDC" w:rsidP="00871DDC">
            <w:pPr>
              <w:jc w:val="center"/>
              <w:rPr>
                <w:rFonts w:ascii="Segoe UI" w:hAnsi="Segoe UI" w:cs="Segoe UI"/>
                <w:color w:val="000000" w:themeColor="text1"/>
              </w:rPr>
            </w:pPr>
          </w:p>
        </w:tc>
      </w:tr>
      <w:tr w:rsidR="00871DDC" w:rsidRPr="00807785" w14:paraId="7329E87C" w14:textId="77777777" w:rsidTr="0052765B">
        <w:tc>
          <w:tcPr>
            <w:tcW w:w="1800" w:type="dxa"/>
            <w:vMerge/>
          </w:tcPr>
          <w:p w14:paraId="0D613472" w14:textId="77777777" w:rsidR="00871DDC" w:rsidRPr="00807785" w:rsidRDefault="00871DDC" w:rsidP="00871DDC">
            <w:pPr>
              <w:ind w:left="-108"/>
              <w:rPr>
                <w:rFonts w:ascii="Segoe UI" w:hAnsi="Segoe UI" w:cs="Segoe UI"/>
                <w:b/>
                <w:color w:val="000000" w:themeColor="text1"/>
              </w:rPr>
            </w:pPr>
          </w:p>
        </w:tc>
        <w:tc>
          <w:tcPr>
            <w:tcW w:w="1530" w:type="dxa"/>
            <w:tcBorders>
              <w:top w:val="nil"/>
              <w:bottom w:val="nil"/>
            </w:tcBorders>
          </w:tcPr>
          <w:p w14:paraId="6525A40C"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01347C2"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2EB4D0CB"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284-51-195(5)</w:t>
            </w:r>
          </w:p>
        </w:tc>
        <w:tc>
          <w:tcPr>
            <w:tcW w:w="6750" w:type="dxa"/>
            <w:tcBorders>
              <w:top w:val="single" w:sz="4" w:space="0" w:color="auto"/>
              <w:bottom w:val="single" w:sz="4" w:space="0" w:color="auto"/>
            </w:tcBorders>
          </w:tcPr>
          <w:p w14:paraId="69BAC433" w14:textId="77777777" w:rsidR="00871DDC" w:rsidRPr="00807785" w:rsidRDefault="00871DDC" w:rsidP="00871DDC">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tcPr>
          <w:p w14:paraId="3D05CB2B"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2500704" w14:textId="77777777" w:rsidR="00871DDC" w:rsidRPr="00807785" w:rsidRDefault="00871DDC" w:rsidP="00871DDC">
            <w:pPr>
              <w:jc w:val="center"/>
              <w:rPr>
                <w:rFonts w:ascii="Segoe UI" w:hAnsi="Segoe UI" w:cs="Segoe UI"/>
                <w:color w:val="000000" w:themeColor="text1"/>
              </w:rPr>
            </w:pPr>
          </w:p>
        </w:tc>
      </w:tr>
      <w:tr w:rsidR="00871DDC" w:rsidRPr="00807785" w14:paraId="2791AFC5" w14:textId="77777777" w:rsidTr="0052765B">
        <w:tc>
          <w:tcPr>
            <w:tcW w:w="1800" w:type="dxa"/>
            <w:vMerge/>
          </w:tcPr>
          <w:p w14:paraId="29C8DA8E" w14:textId="77777777" w:rsidR="00871DDC" w:rsidRPr="00807785" w:rsidRDefault="00871DDC" w:rsidP="00871DDC">
            <w:pPr>
              <w:ind w:left="-108"/>
              <w:rPr>
                <w:rFonts w:ascii="Segoe UI" w:hAnsi="Segoe UI" w:cs="Segoe UI"/>
                <w:b/>
                <w:color w:val="000000" w:themeColor="text1"/>
              </w:rPr>
            </w:pPr>
          </w:p>
        </w:tc>
        <w:tc>
          <w:tcPr>
            <w:tcW w:w="1530" w:type="dxa"/>
            <w:tcBorders>
              <w:top w:val="nil"/>
              <w:bottom w:val="single" w:sz="4" w:space="0" w:color="auto"/>
            </w:tcBorders>
          </w:tcPr>
          <w:p w14:paraId="197536A8"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0BE7FEE" w14:textId="77777777" w:rsidR="00871DDC" w:rsidRPr="00807785" w:rsidRDefault="00871DDC" w:rsidP="00CA02DC">
            <w:pPr>
              <w:pStyle w:val="Default"/>
              <w:ind w:left="-108" w:right="-108"/>
              <w:jc w:val="center"/>
              <w:rPr>
                <w:rFonts w:ascii="Segoe UI" w:hAnsi="Segoe UI" w:cs="Segoe UI"/>
                <w:color w:val="000000" w:themeColor="text1"/>
                <w:sz w:val="22"/>
                <w:szCs w:val="22"/>
              </w:rPr>
            </w:pPr>
            <w:r w:rsidRPr="00807785">
              <w:rPr>
                <w:rFonts w:ascii="Segoe UI" w:eastAsia="Arial" w:hAnsi="Segoe UI" w:cs="Segoe UI"/>
                <w:color w:val="000000" w:themeColor="text1"/>
                <w:spacing w:val="1"/>
                <w:sz w:val="22"/>
                <w:szCs w:val="22"/>
              </w:rPr>
              <w:t>W</w:t>
            </w:r>
            <w:r w:rsidRPr="00807785">
              <w:rPr>
                <w:rFonts w:ascii="Segoe UI" w:eastAsia="Arial" w:hAnsi="Segoe UI" w:cs="Segoe UI"/>
                <w:color w:val="000000" w:themeColor="text1"/>
                <w:sz w:val="22"/>
                <w:szCs w:val="22"/>
              </w:rPr>
              <w:t xml:space="preserve">AC </w:t>
            </w:r>
            <w:r w:rsidRPr="00807785">
              <w:rPr>
                <w:rFonts w:ascii="Segoe UI" w:eastAsia="Arial" w:hAnsi="Segoe UI" w:cs="Segoe UI"/>
                <w:color w:val="000000" w:themeColor="text1"/>
                <w:spacing w:val="-1"/>
                <w:sz w:val="22"/>
                <w:szCs w:val="22"/>
              </w:rPr>
              <w:t>284</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5</w:t>
            </w:r>
            <w:r w:rsidRPr="00807785">
              <w:rPr>
                <w:rFonts w:ascii="Segoe UI" w:eastAsia="Arial" w:hAnsi="Segoe UI" w:cs="Segoe UI"/>
                <w:color w:val="000000" w:themeColor="text1"/>
                <w:sz w:val="22"/>
                <w:szCs w:val="22"/>
              </w:rPr>
              <w:t>1-</w:t>
            </w:r>
            <w:r w:rsidRPr="00807785">
              <w:rPr>
                <w:rFonts w:ascii="Segoe UI" w:eastAsia="Arial" w:hAnsi="Segoe UI" w:cs="Segoe UI"/>
                <w:color w:val="000000" w:themeColor="text1"/>
                <w:spacing w:val="1"/>
                <w:sz w:val="22"/>
                <w:szCs w:val="22"/>
              </w:rPr>
              <w:t>1</w:t>
            </w:r>
            <w:r w:rsidRPr="00807785">
              <w:rPr>
                <w:rFonts w:ascii="Segoe UI" w:eastAsia="Arial" w:hAnsi="Segoe UI" w:cs="Segoe UI"/>
                <w:color w:val="000000" w:themeColor="text1"/>
                <w:spacing w:val="-1"/>
                <w:sz w:val="22"/>
                <w:szCs w:val="22"/>
              </w:rPr>
              <w:t>95</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1)</w:t>
            </w:r>
          </w:p>
        </w:tc>
        <w:tc>
          <w:tcPr>
            <w:tcW w:w="6750" w:type="dxa"/>
            <w:tcBorders>
              <w:top w:val="single" w:sz="4" w:space="0" w:color="auto"/>
              <w:bottom w:val="single" w:sz="4" w:space="0" w:color="auto"/>
            </w:tcBorders>
          </w:tcPr>
          <w:p w14:paraId="673EB070" w14:textId="77777777" w:rsidR="00871DDC" w:rsidRPr="00CA0BA6" w:rsidRDefault="00871DDC" w:rsidP="00871DDC">
            <w:pPr>
              <w:pStyle w:val="Default"/>
              <w:numPr>
                <w:ilvl w:val="0"/>
                <w:numId w:val="3"/>
              </w:numPr>
              <w:ind w:left="131" w:hanging="180"/>
              <w:rPr>
                <w:rFonts w:ascii="Segoe UI" w:hAnsi="Segoe UI" w:cs="Segoe UI"/>
                <w:color w:val="000000" w:themeColor="text1"/>
                <w:sz w:val="22"/>
                <w:szCs w:val="22"/>
              </w:rPr>
            </w:pPr>
            <w:r w:rsidRPr="00807785">
              <w:rPr>
                <w:rFonts w:ascii="Segoe UI" w:eastAsia="Arial" w:hAnsi="Segoe UI" w:cs="Segoe UI"/>
                <w:color w:val="000000" w:themeColor="text1"/>
                <w:spacing w:val="2"/>
                <w:sz w:val="22"/>
                <w:szCs w:val="22"/>
              </w:rPr>
              <w:t>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de</w:t>
            </w:r>
            <w:r w:rsidRPr="00807785">
              <w:rPr>
                <w:rFonts w:ascii="Segoe UI" w:eastAsia="Arial" w:hAnsi="Segoe UI" w:cs="Segoe UI"/>
                <w:color w:val="000000" w:themeColor="text1"/>
                <w:sz w:val="22"/>
                <w:szCs w:val="22"/>
              </w:rPr>
              <w:t>fi</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iti</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z w:val="22"/>
                <w:szCs w:val="22"/>
              </w:rPr>
              <w:t xml:space="preserve">n </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z w:val="22"/>
                <w:szCs w:val="22"/>
              </w:rPr>
              <w:t>f</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ll</w:t>
            </w:r>
            <w:r w:rsidRPr="00807785">
              <w:rPr>
                <w:rFonts w:ascii="Segoe UI" w:eastAsia="Arial" w:hAnsi="Segoe UI" w:cs="Segoe UI"/>
                <w:color w:val="000000" w:themeColor="text1"/>
                <w:spacing w:val="2"/>
                <w:sz w:val="22"/>
                <w:szCs w:val="22"/>
              </w:rPr>
              <w:t>o</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ab</w:t>
            </w:r>
            <w:r w:rsidRPr="00807785">
              <w:rPr>
                <w:rFonts w:ascii="Segoe UI" w:eastAsia="Arial" w:hAnsi="Segoe UI" w:cs="Segoe UI"/>
                <w:color w:val="000000" w:themeColor="text1"/>
                <w:sz w:val="22"/>
                <w:szCs w:val="22"/>
              </w:rPr>
              <w:t xml:space="preserve">le </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pacing w:val="-1"/>
                <w:sz w:val="22"/>
                <w:szCs w:val="22"/>
              </w:rPr>
              <w:t>x</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pacing w:val="-1"/>
                <w:sz w:val="22"/>
                <w:szCs w:val="22"/>
              </w:rPr>
              <w:t>en</w:t>
            </w:r>
            <w:r w:rsidRPr="00807785">
              <w:rPr>
                <w:rFonts w:ascii="Segoe UI" w:eastAsia="Arial" w:hAnsi="Segoe UI" w:cs="Segoe UI"/>
                <w:color w:val="000000" w:themeColor="text1"/>
                <w:spacing w:val="1"/>
                <w:sz w:val="22"/>
                <w:szCs w:val="22"/>
              </w:rPr>
              <w:t>s</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 s</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ld</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z w:val="22"/>
                <w:szCs w:val="22"/>
              </w:rPr>
              <w:t>e cl</w:t>
            </w:r>
            <w:r w:rsidRPr="00807785">
              <w:rPr>
                <w:rFonts w:ascii="Segoe UI" w:eastAsia="Arial" w:hAnsi="Segoe UI" w:cs="Segoe UI"/>
                <w:color w:val="000000" w:themeColor="text1"/>
                <w:spacing w:val="-1"/>
                <w:sz w:val="22"/>
                <w:szCs w:val="22"/>
              </w:rPr>
              <w:t>ea</w:t>
            </w:r>
            <w:r w:rsidRPr="00807785">
              <w:rPr>
                <w:rFonts w:ascii="Segoe UI" w:eastAsia="Arial" w:hAnsi="Segoe UI" w:cs="Segoe UI"/>
                <w:color w:val="000000" w:themeColor="text1"/>
                <w:sz w:val="22"/>
                <w:szCs w:val="22"/>
              </w:rPr>
              <w:t>r t</w:t>
            </w:r>
            <w:r w:rsidRPr="00807785">
              <w:rPr>
                <w:rFonts w:ascii="Segoe UI" w:eastAsia="Arial" w:hAnsi="Segoe UI" w:cs="Segoe UI"/>
                <w:color w:val="000000" w:themeColor="text1"/>
                <w:spacing w:val="-1"/>
                <w:sz w:val="22"/>
                <w:szCs w:val="22"/>
              </w:rPr>
              <w:t>ha</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3"/>
                <w:sz w:val="22"/>
                <w:szCs w:val="22"/>
              </w:rPr>
              <w:t xml:space="preserve"> </w:t>
            </w:r>
            <w:r w:rsidRPr="00807785">
              <w:rPr>
                <w:rFonts w:ascii="Segoe UI" w:eastAsia="Arial" w:hAnsi="Segoe UI" w:cs="Segoe UI"/>
                <w:color w:val="000000" w:themeColor="text1"/>
                <w:spacing w:val="-2"/>
                <w:sz w:val="22"/>
                <w:szCs w:val="22"/>
              </w:rPr>
              <w:t>w</w:t>
            </w:r>
            <w:r w:rsidRPr="00807785">
              <w:rPr>
                <w:rFonts w:ascii="Segoe UI" w:eastAsia="Arial" w:hAnsi="Segoe UI" w:cs="Segoe UI"/>
                <w:color w:val="000000" w:themeColor="text1"/>
                <w:spacing w:val="-1"/>
                <w:sz w:val="22"/>
                <w:szCs w:val="22"/>
              </w:rPr>
              <w:t>he</w:t>
            </w:r>
            <w:r w:rsidRPr="00807785">
              <w:rPr>
                <w:rFonts w:ascii="Segoe UI" w:eastAsia="Arial" w:hAnsi="Segoe UI" w:cs="Segoe UI"/>
                <w:color w:val="000000" w:themeColor="text1"/>
                <w:sz w:val="22"/>
                <w:szCs w:val="22"/>
              </w:rPr>
              <w:t>n c</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z w:val="22"/>
                <w:szCs w:val="22"/>
              </w:rPr>
              <w:t>r</w:t>
            </w:r>
            <w:r w:rsidRPr="00807785">
              <w:rPr>
                <w:rFonts w:ascii="Segoe UI" w:eastAsia="Arial" w:hAnsi="Segoe UI" w:cs="Segoe UI"/>
                <w:color w:val="000000" w:themeColor="text1"/>
                <w:spacing w:val="-1"/>
                <w:sz w:val="22"/>
                <w:szCs w:val="22"/>
              </w:rPr>
              <w:t>d</w:t>
            </w:r>
            <w:r w:rsidRPr="00807785">
              <w:rPr>
                <w:rFonts w:ascii="Segoe UI" w:eastAsia="Arial" w:hAnsi="Segoe UI" w:cs="Segoe UI"/>
                <w:color w:val="000000" w:themeColor="text1"/>
                <w:spacing w:val="1"/>
                <w:sz w:val="22"/>
                <w:szCs w:val="22"/>
              </w:rPr>
              <w:t>i</w:t>
            </w:r>
            <w:r w:rsidRPr="00807785">
              <w:rPr>
                <w:rFonts w:ascii="Segoe UI" w:eastAsia="Arial" w:hAnsi="Segoe UI" w:cs="Segoe UI"/>
                <w:color w:val="000000" w:themeColor="text1"/>
                <w:spacing w:val="-1"/>
                <w:sz w:val="22"/>
                <w:szCs w:val="22"/>
              </w:rPr>
              <w:t>na</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i</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 xml:space="preserve">g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pacing w:val="-1"/>
                <w:sz w:val="22"/>
                <w:szCs w:val="22"/>
              </w:rPr>
              <w:t>ne</w:t>
            </w:r>
            <w:r w:rsidRPr="00807785">
              <w:rPr>
                <w:rFonts w:ascii="Segoe UI" w:eastAsia="Arial" w:hAnsi="Segoe UI" w:cs="Segoe UI"/>
                <w:color w:val="000000" w:themeColor="text1"/>
                <w:sz w:val="22"/>
                <w:szCs w:val="22"/>
              </w:rPr>
              <w:t xml:space="preserve">fits,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s</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c</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pacing w:val="1"/>
                <w:sz w:val="22"/>
                <w:szCs w:val="22"/>
              </w:rPr>
              <w:t>d</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p</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s m</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st</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 xml:space="preserve">y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 xml:space="preserve">n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m</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hi</w:t>
            </w:r>
            <w:r w:rsidRPr="00807785">
              <w:rPr>
                <w:rFonts w:ascii="Segoe UI" w:eastAsia="Arial" w:hAnsi="Segoe UI" w:cs="Segoe UI"/>
                <w:color w:val="000000" w:themeColor="text1"/>
                <w:sz w:val="22"/>
                <w:szCs w:val="22"/>
              </w:rPr>
              <w:t>c</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oge</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he</w:t>
            </w:r>
            <w:r w:rsidRPr="00807785">
              <w:rPr>
                <w:rFonts w:ascii="Segoe UI" w:eastAsia="Arial" w:hAnsi="Segoe UI" w:cs="Segoe UI"/>
                <w:color w:val="000000" w:themeColor="text1"/>
                <w:sz w:val="22"/>
                <w:szCs w:val="22"/>
              </w:rPr>
              <w:t>r</w:t>
            </w:r>
            <w:r w:rsidRPr="00807785">
              <w:rPr>
                <w:rFonts w:ascii="Segoe UI" w:eastAsia="Arial" w:hAnsi="Segoe UI" w:cs="Segoe UI"/>
                <w:color w:val="000000" w:themeColor="text1"/>
                <w:spacing w:val="3"/>
                <w:sz w:val="22"/>
                <w:szCs w:val="22"/>
              </w:rPr>
              <w:t xml:space="preserve"> </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z w:val="22"/>
                <w:szCs w:val="22"/>
              </w:rPr>
              <w:t>i</w:t>
            </w:r>
            <w:r w:rsidRPr="00807785">
              <w:rPr>
                <w:rFonts w:ascii="Segoe UI" w:eastAsia="Arial" w:hAnsi="Segoe UI" w:cs="Segoe UI"/>
                <w:color w:val="000000" w:themeColor="text1"/>
                <w:spacing w:val="2"/>
                <w:sz w:val="22"/>
                <w:szCs w:val="22"/>
              </w:rPr>
              <w:t>t</w:t>
            </w:r>
            <w:r w:rsidRPr="00807785">
              <w:rPr>
                <w:rFonts w:ascii="Segoe UI" w:eastAsia="Arial" w:hAnsi="Segoe UI" w:cs="Segoe UI"/>
                <w:color w:val="000000" w:themeColor="text1"/>
                <w:sz w:val="22"/>
                <w:szCs w:val="22"/>
              </w:rPr>
              <w:t>h 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y</w:t>
            </w:r>
            <w:r w:rsidRPr="00807785">
              <w:rPr>
                <w:rFonts w:ascii="Segoe UI" w:eastAsia="Arial" w:hAnsi="Segoe UI" w:cs="Segoe UI"/>
                <w:color w:val="000000" w:themeColor="text1"/>
                <w:sz w:val="22"/>
                <w:szCs w:val="22"/>
              </w:rPr>
              <w:t>m</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m</w:t>
            </w:r>
            <w:r w:rsidRPr="00807785">
              <w:rPr>
                <w:rFonts w:ascii="Segoe UI" w:eastAsia="Arial" w:hAnsi="Segoe UI" w:cs="Segoe UI"/>
                <w:color w:val="000000" w:themeColor="text1"/>
                <w:spacing w:val="-1"/>
                <w:sz w:val="22"/>
                <w:szCs w:val="22"/>
              </w:rPr>
              <w:t>ad</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z w:val="22"/>
                <w:szCs w:val="22"/>
              </w:rPr>
              <w:t>y 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rim</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c</w:t>
            </w:r>
            <w:r w:rsidRPr="00807785">
              <w:rPr>
                <w:rFonts w:ascii="Segoe UI" w:eastAsia="Arial" w:hAnsi="Segoe UI" w:cs="Segoe UI"/>
                <w:color w:val="000000" w:themeColor="text1"/>
                <w:spacing w:val="-1"/>
                <w:sz w:val="22"/>
                <w:szCs w:val="22"/>
              </w:rPr>
              <w:t>anno</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 xml:space="preserve"> b</w:t>
            </w:r>
            <w:r w:rsidRPr="00807785">
              <w:rPr>
                <w:rFonts w:ascii="Segoe UI" w:eastAsia="Arial" w:hAnsi="Segoe UI" w:cs="Segoe UI"/>
                <w:color w:val="000000" w:themeColor="text1"/>
                <w:sz w:val="22"/>
                <w:szCs w:val="22"/>
              </w:rPr>
              <w:t>e l</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ss t</w:t>
            </w:r>
            <w:r w:rsidRPr="00807785">
              <w:rPr>
                <w:rFonts w:ascii="Segoe UI" w:eastAsia="Arial" w:hAnsi="Segoe UI" w:cs="Segoe UI"/>
                <w:color w:val="000000" w:themeColor="text1"/>
                <w:spacing w:val="-1"/>
                <w:sz w:val="22"/>
                <w:szCs w:val="22"/>
              </w:rPr>
              <w:t>ha</w:t>
            </w:r>
            <w:r w:rsidRPr="00807785">
              <w:rPr>
                <w:rFonts w:ascii="Segoe UI" w:eastAsia="Arial" w:hAnsi="Segoe UI" w:cs="Segoe UI"/>
                <w:color w:val="000000" w:themeColor="text1"/>
                <w:sz w:val="22"/>
                <w:szCs w:val="22"/>
              </w:rPr>
              <w:t>n 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l</w:t>
            </w:r>
            <w:r w:rsidRPr="00807785">
              <w:rPr>
                <w:rFonts w:ascii="Segoe UI" w:eastAsia="Arial" w:hAnsi="Segoe UI" w:cs="Segoe UI"/>
                <w:color w:val="000000" w:themeColor="text1"/>
                <w:spacing w:val="2"/>
                <w:sz w:val="22"/>
                <w:szCs w:val="22"/>
              </w:rPr>
              <w:t>o</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z w:val="22"/>
                <w:szCs w:val="22"/>
              </w:rPr>
              <w:t>le</w:t>
            </w:r>
            <w:r w:rsidRPr="00807785">
              <w:rPr>
                <w:rFonts w:ascii="Segoe UI" w:eastAsia="Arial" w:hAnsi="Segoe UI" w:cs="Segoe UI"/>
                <w:color w:val="000000" w:themeColor="text1"/>
                <w:spacing w:val="1"/>
                <w:sz w:val="22"/>
                <w:szCs w:val="22"/>
              </w:rPr>
              <w:t xml:space="preserve"> e</w:t>
            </w:r>
            <w:r w:rsidRPr="00807785">
              <w:rPr>
                <w:rFonts w:ascii="Segoe UI" w:eastAsia="Arial" w:hAnsi="Segoe UI" w:cs="Segoe UI"/>
                <w:color w:val="000000" w:themeColor="text1"/>
                <w:spacing w:val="-1"/>
                <w:sz w:val="22"/>
                <w:szCs w:val="22"/>
              </w:rPr>
              <w:t>x</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pacing w:val="-1"/>
                <w:sz w:val="22"/>
                <w:szCs w:val="22"/>
              </w:rPr>
              <w:t>en</w:t>
            </w:r>
            <w:r w:rsidRPr="00807785">
              <w:rPr>
                <w:rFonts w:ascii="Segoe UI" w:eastAsia="Arial" w:hAnsi="Segoe UI" w:cs="Segoe UI"/>
                <w:color w:val="000000" w:themeColor="text1"/>
                <w:spacing w:val="1"/>
                <w:sz w:val="22"/>
                <w:szCs w:val="22"/>
              </w:rPr>
              <w:t>s</w:t>
            </w:r>
            <w:r w:rsidRPr="00807785">
              <w:rPr>
                <w:rFonts w:ascii="Segoe UI" w:eastAsia="Arial" w:hAnsi="Segoe UI" w:cs="Segoe UI"/>
                <w:color w:val="000000" w:themeColor="text1"/>
                <w:sz w:val="22"/>
                <w:szCs w:val="22"/>
              </w:rPr>
              <w:t>e 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e</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s</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c</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pacing w:val="-1"/>
                <w:sz w:val="22"/>
                <w:szCs w:val="22"/>
              </w:rPr>
              <w:t>da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 xml:space="preserve">y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n</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 xml:space="preserve">ld </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v</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pa</w:t>
            </w:r>
            <w:r w:rsidRPr="00807785">
              <w:rPr>
                <w:rFonts w:ascii="Segoe UI" w:eastAsia="Arial" w:hAnsi="Segoe UI" w:cs="Segoe UI"/>
                <w:color w:val="000000" w:themeColor="text1"/>
                <w:spacing w:val="1"/>
                <w:sz w:val="22"/>
                <w:szCs w:val="22"/>
              </w:rPr>
              <w:t>i</w:t>
            </w:r>
            <w:r w:rsidRPr="00807785">
              <w:rPr>
                <w:rFonts w:ascii="Segoe UI" w:eastAsia="Arial" w:hAnsi="Segoe UI" w:cs="Segoe UI"/>
                <w:color w:val="000000" w:themeColor="text1"/>
                <w:sz w:val="22"/>
                <w:szCs w:val="22"/>
              </w:rPr>
              <w:t>d if</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it</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s</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rim</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A s</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pacing w:val="1"/>
                <w:sz w:val="22"/>
                <w:szCs w:val="22"/>
              </w:rPr>
              <w:t>c</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pacing w:val="-1"/>
                <w:sz w:val="22"/>
                <w:szCs w:val="22"/>
              </w:rPr>
              <w:t>da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p</w:t>
            </w:r>
            <w:r w:rsidRPr="00807785">
              <w:rPr>
                <w:rFonts w:ascii="Segoe UI" w:eastAsia="Arial" w:hAnsi="Segoe UI" w:cs="Segoe UI"/>
                <w:color w:val="000000" w:themeColor="text1"/>
                <w:spacing w:val="1"/>
                <w:sz w:val="22"/>
                <w:szCs w:val="22"/>
              </w:rPr>
              <w:t>l</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 xml:space="preserve">n must not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z w:val="22"/>
                <w:szCs w:val="22"/>
              </w:rPr>
              <w:t>e r</w:t>
            </w:r>
            <w:r w:rsidRPr="00807785">
              <w:rPr>
                <w:rFonts w:ascii="Segoe UI" w:eastAsia="Arial" w:hAnsi="Segoe UI" w:cs="Segoe UI"/>
                <w:color w:val="000000" w:themeColor="text1"/>
                <w:spacing w:val="-1"/>
                <w:sz w:val="22"/>
                <w:szCs w:val="22"/>
              </w:rPr>
              <w:t>eq</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ir</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 xml:space="preserve">d to </w:t>
            </w:r>
            <w:r w:rsidRPr="00807785">
              <w:rPr>
                <w:rFonts w:ascii="Segoe UI" w:eastAsia="Arial" w:hAnsi="Segoe UI" w:cs="Segoe UI"/>
                <w:color w:val="000000" w:themeColor="text1"/>
                <w:spacing w:val="1"/>
                <w:sz w:val="22"/>
                <w:szCs w:val="22"/>
              </w:rPr>
              <w:t>pa</w:t>
            </w:r>
            <w:r w:rsidRPr="00807785">
              <w:rPr>
                <w:rFonts w:ascii="Segoe UI" w:eastAsia="Arial" w:hAnsi="Segoe UI" w:cs="Segoe UI"/>
                <w:color w:val="000000" w:themeColor="text1"/>
                <w:sz w:val="22"/>
                <w:szCs w:val="22"/>
              </w:rPr>
              <w:t xml:space="preserve">y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 xml:space="preserve">n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m</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 xml:space="preserve"> </w:t>
            </w:r>
            <w:proofErr w:type="gramStart"/>
            <w:r w:rsidRPr="00807785">
              <w:rPr>
                <w:rFonts w:ascii="Segoe UI" w:eastAsia="Arial" w:hAnsi="Segoe UI" w:cs="Segoe UI"/>
                <w:color w:val="000000" w:themeColor="text1"/>
                <w:sz w:val="22"/>
                <w:szCs w:val="22"/>
              </w:rPr>
              <w:t>in</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pacing w:val="-1"/>
                <w:sz w:val="22"/>
                <w:szCs w:val="22"/>
              </w:rPr>
              <w:t>ex</w:t>
            </w:r>
            <w:r w:rsidRPr="00807785">
              <w:rPr>
                <w:rFonts w:ascii="Segoe UI" w:eastAsia="Arial" w:hAnsi="Segoe UI" w:cs="Segoe UI"/>
                <w:color w:val="000000" w:themeColor="text1"/>
                <w:spacing w:val="1"/>
                <w:sz w:val="22"/>
                <w:szCs w:val="22"/>
              </w:rPr>
              <w:t>c</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 xml:space="preserve">ss </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z w:val="22"/>
                <w:szCs w:val="22"/>
              </w:rPr>
              <w:t>f</w:t>
            </w:r>
            <w:proofErr w:type="gramEnd"/>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its m</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xim</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 xml:space="preserve">m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pacing w:val="-1"/>
                <w:sz w:val="22"/>
                <w:szCs w:val="22"/>
              </w:rPr>
              <w:t>ene</w:t>
            </w:r>
            <w:r w:rsidRPr="00807785">
              <w:rPr>
                <w:rFonts w:ascii="Segoe UI" w:eastAsia="Arial" w:hAnsi="Segoe UI" w:cs="Segoe UI"/>
                <w:color w:val="000000" w:themeColor="text1"/>
                <w:sz w:val="22"/>
                <w:szCs w:val="22"/>
              </w:rPr>
              <w:t>fit</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 xml:space="preserve">s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ccr</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 xml:space="preserve">d </w:t>
            </w:r>
            <w:r w:rsidRPr="00807785">
              <w:rPr>
                <w:rFonts w:ascii="Segoe UI" w:eastAsia="Arial" w:hAnsi="Segoe UI" w:cs="Segoe UI"/>
                <w:color w:val="000000" w:themeColor="text1"/>
                <w:spacing w:val="1"/>
                <w:sz w:val="22"/>
                <w:szCs w:val="22"/>
              </w:rPr>
              <w:t>s</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vi</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pacing w:val="-1"/>
                <w:sz w:val="22"/>
                <w:szCs w:val="22"/>
              </w:rPr>
              <w:t>g</w:t>
            </w:r>
            <w:r w:rsidRPr="00807785">
              <w:rPr>
                <w:rFonts w:ascii="Segoe UI" w:eastAsia="Arial" w:hAnsi="Segoe UI" w:cs="Segoe UI"/>
                <w:color w:val="000000" w:themeColor="text1"/>
                <w:sz w:val="22"/>
                <w:szCs w:val="22"/>
              </w:rPr>
              <w:t>s.</w:t>
            </w:r>
          </w:p>
          <w:p w14:paraId="6B03B6DD" w14:textId="77777777" w:rsidR="00CA0BA6" w:rsidRDefault="00CA0BA6" w:rsidP="00CA0BA6">
            <w:pPr>
              <w:pStyle w:val="Default"/>
              <w:rPr>
                <w:rFonts w:ascii="Segoe UI" w:eastAsia="Arial" w:hAnsi="Segoe UI" w:cs="Segoe UI"/>
                <w:color w:val="000000" w:themeColor="text1"/>
                <w:sz w:val="22"/>
                <w:szCs w:val="22"/>
              </w:rPr>
            </w:pPr>
          </w:p>
          <w:p w14:paraId="088B37FF" w14:textId="77777777" w:rsidR="00CA0BA6" w:rsidRPr="00807785" w:rsidRDefault="00CA0BA6" w:rsidP="00CA0BA6">
            <w:pPr>
              <w:pStyle w:val="Default"/>
              <w:rPr>
                <w:rFonts w:ascii="Segoe UI" w:hAnsi="Segoe UI" w:cs="Segoe UI"/>
                <w:color w:val="000000" w:themeColor="text1"/>
                <w:sz w:val="22"/>
                <w:szCs w:val="22"/>
              </w:rPr>
            </w:pPr>
          </w:p>
        </w:tc>
        <w:tc>
          <w:tcPr>
            <w:tcW w:w="1260" w:type="dxa"/>
            <w:tcBorders>
              <w:top w:val="single" w:sz="4" w:space="0" w:color="auto"/>
              <w:bottom w:val="single" w:sz="4" w:space="0" w:color="auto"/>
            </w:tcBorders>
          </w:tcPr>
          <w:p w14:paraId="5FEFE0EA"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0946274" w14:textId="77777777" w:rsidR="00871DDC" w:rsidRPr="00807785" w:rsidRDefault="00871DDC" w:rsidP="00871DDC">
            <w:pPr>
              <w:jc w:val="center"/>
              <w:rPr>
                <w:rFonts w:ascii="Segoe UI" w:hAnsi="Segoe UI" w:cs="Segoe UI"/>
                <w:color w:val="000000" w:themeColor="text1"/>
              </w:rPr>
            </w:pPr>
          </w:p>
        </w:tc>
      </w:tr>
      <w:tr w:rsidR="00871DDC" w:rsidRPr="00807785" w14:paraId="2BA6A45A" w14:textId="77777777" w:rsidTr="00F22594">
        <w:tc>
          <w:tcPr>
            <w:tcW w:w="1800" w:type="dxa"/>
            <w:vMerge/>
          </w:tcPr>
          <w:p w14:paraId="1B10D1D0" w14:textId="77777777" w:rsidR="00871DDC" w:rsidRPr="00807785" w:rsidRDefault="00871DDC" w:rsidP="00871DDC">
            <w:pPr>
              <w:ind w:left="-108"/>
              <w:rPr>
                <w:rFonts w:ascii="Segoe UI" w:hAnsi="Segoe UI" w:cs="Segoe UI"/>
                <w:b/>
                <w:color w:val="000000" w:themeColor="text1"/>
              </w:rPr>
            </w:pPr>
          </w:p>
        </w:tc>
        <w:tc>
          <w:tcPr>
            <w:tcW w:w="1530" w:type="dxa"/>
            <w:vMerge w:val="restart"/>
            <w:tcBorders>
              <w:bottom w:val="single" w:sz="4" w:space="0" w:color="auto"/>
            </w:tcBorders>
          </w:tcPr>
          <w:p w14:paraId="6F4DE9B5"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Rules for Coordination of Benefits</w:t>
            </w:r>
          </w:p>
          <w:p w14:paraId="1B0BBA18" w14:textId="77777777" w:rsidR="00871DDC" w:rsidRPr="00807785" w:rsidRDefault="00871DDC" w:rsidP="00871DDC">
            <w:pPr>
              <w:rPr>
                <w:rFonts w:ascii="Segoe UI" w:hAnsi="Segoe UI" w:cs="Segoe UI"/>
                <w:color w:val="000000" w:themeColor="text1"/>
              </w:rPr>
            </w:pPr>
          </w:p>
          <w:p w14:paraId="2BEEEF94" w14:textId="77777777" w:rsidR="00871DDC" w:rsidRPr="00807785" w:rsidRDefault="00871DDC" w:rsidP="00871DDC">
            <w:pPr>
              <w:rPr>
                <w:rFonts w:ascii="Segoe UI" w:hAnsi="Segoe UI" w:cs="Segoe UI"/>
                <w:color w:val="000000" w:themeColor="text1"/>
              </w:rPr>
            </w:pPr>
          </w:p>
          <w:p w14:paraId="0869D7D6" w14:textId="77777777" w:rsidR="00871DDC" w:rsidRPr="00807785" w:rsidRDefault="00871DDC" w:rsidP="00871DDC">
            <w:pPr>
              <w:rPr>
                <w:rFonts w:ascii="Segoe UI" w:hAnsi="Segoe UI" w:cs="Segoe UI"/>
                <w:color w:val="000000" w:themeColor="text1"/>
              </w:rPr>
            </w:pPr>
          </w:p>
          <w:p w14:paraId="5F89E2C4" w14:textId="77777777" w:rsidR="00871DDC" w:rsidRPr="00807785" w:rsidRDefault="00871DDC" w:rsidP="00871DDC">
            <w:pPr>
              <w:rPr>
                <w:rFonts w:ascii="Segoe UI" w:hAnsi="Segoe UI" w:cs="Segoe UI"/>
                <w:color w:val="000000" w:themeColor="text1"/>
              </w:rPr>
            </w:pPr>
          </w:p>
          <w:p w14:paraId="47CD519E" w14:textId="77777777" w:rsidR="00871DDC" w:rsidRPr="00807785" w:rsidRDefault="00871DDC" w:rsidP="00871DDC">
            <w:pPr>
              <w:rPr>
                <w:rFonts w:ascii="Segoe UI" w:hAnsi="Segoe UI" w:cs="Segoe UI"/>
                <w:color w:val="000000" w:themeColor="text1"/>
              </w:rPr>
            </w:pPr>
          </w:p>
          <w:p w14:paraId="2AC10120" w14:textId="77777777" w:rsidR="00871DDC" w:rsidRPr="00807785" w:rsidRDefault="00871DDC" w:rsidP="00871DDC">
            <w:pPr>
              <w:rPr>
                <w:rFonts w:ascii="Segoe UI" w:hAnsi="Segoe UI" w:cs="Segoe UI"/>
                <w:color w:val="000000" w:themeColor="text1"/>
              </w:rPr>
            </w:pPr>
          </w:p>
          <w:p w14:paraId="49550396" w14:textId="77777777" w:rsidR="00871DDC" w:rsidRPr="00807785" w:rsidRDefault="00871DDC" w:rsidP="00871DDC">
            <w:pPr>
              <w:rPr>
                <w:rFonts w:ascii="Segoe UI" w:hAnsi="Segoe UI" w:cs="Segoe UI"/>
                <w:color w:val="000000" w:themeColor="text1"/>
              </w:rPr>
            </w:pPr>
          </w:p>
          <w:p w14:paraId="5D777EF6" w14:textId="77777777" w:rsidR="00871DDC" w:rsidRPr="00807785" w:rsidRDefault="00871DDC" w:rsidP="00871DDC">
            <w:pPr>
              <w:rPr>
                <w:rFonts w:ascii="Segoe UI" w:hAnsi="Segoe UI" w:cs="Segoe UI"/>
                <w:color w:val="000000" w:themeColor="text1"/>
              </w:rPr>
            </w:pPr>
          </w:p>
          <w:p w14:paraId="4C4E8BAB" w14:textId="77777777" w:rsidR="00871DDC" w:rsidRPr="00807785" w:rsidRDefault="00871DDC" w:rsidP="00871DDC">
            <w:pPr>
              <w:rPr>
                <w:rFonts w:ascii="Segoe UI" w:hAnsi="Segoe UI" w:cs="Segoe UI"/>
                <w:color w:val="000000" w:themeColor="text1"/>
              </w:rPr>
            </w:pPr>
          </w:p>
          <w:p w14:paraId="7C50F2F6" w14:textId="77777777" w:rsidR="00871DDC" w:rsidRPr="00807785" w:rsidRDefault="00871DDC" w:rsidP="00871DDC">
            <w:pPr>
              <w:rPr>
                <w:rFonts w:ascii="Segoe UI" w:hAnsi="Segoe UI" w:cs="Segoe UI"/>
                <w:color w:val="000000" w:themeColor="text1"/>
              </w:rPr>
            </w:pPr>
          </w:p>
          <w:p w14:paraId="4885D163" w14:textId="77777777" w:rsidR="00871DDC" w:rsidRPr="00807785" w:rsidRDefault="00871DDC" w:rsidP="00871DDC">
            <w:pPr>
              <w:rPr>
                <w:rFonts w:ascii="Segoe UI" w:hAnsi="Segoe UI" w:cs="Segoe UI"/>
                <w:color w:val="000000" w:themeColor="text1"/>
              </w:rPr>
            </w:pPr>
          </w:p>
          <w:p w14:paraId="50BE8CEB" w14:textId="77777777" w:rsidR="00871DDC" w:rsidRPr="00807785" w:rsidRDefault="00871DDC" w:rsidP="00871DDC">
            <w:pPr>
              <w:rPr>
                <w:rFonts w:ascii="Segoe UI" w:hAnsi="Segoe UI" w:cs="Segoe UI"/>
                <w:color w:val="000000" w:themeColor="text1"/>
              </w:rPr>
            </w:pPr>
          </w:p>
          <w:p w14:paraId="3930F7ED" w14:textId="77777777" w:rsidR="00871DDC" w:rsidRPr="00807785" w:rsidRDefault="00871DDC" w:rsidP="00871DDC">
            <w:pPr>
              <w:rPr>
                <w:rFonts w:ascii="Segoe UI" w:hAnsi="Segoe UI" w:cs="Segoe UI"/>
                <w:color w:val="000000" w:themeColor="text1"/>
              </w:rPr>
            </w:pPr>
          </w:p>
          <w:p w14:paraId="26A40FCC" w14:textId="77777777" w:rsidR="00871DDC" w:rsidRPr="00807785" w:rsidRDefault="00871DDC" w:rsidP="00871DDC">
            <w:pPr>
              <w:rPr>
                <w:rFonts w:ascii="Segoe UI" w:hAnsi="Segoe UI" w:cs="Segoe UI"/>
                <w:color w:val="000000" w:themeColor="text1"/>
              </w:rPr>
            </w:pPr>
          </w:p>
          <w:p w14:paraId="7EFED0A2" w14:textId="77777777" w:rsidR="00871DDC" w:rsidRPr="00807785" w:rsidRDefault="00871DDC" w:rsidP="00871DDC">
            <w:pPr>
              <w:rPr>
                <w:rFonts w:ascii="Segoe UI" w:hAnsi="Segoe UI" w:cs="Segoe UI"/>
                <w:color w:val="000000" w:themeColor="text1"/>
              </w:rPr>
            </w:pPr>
          </w:p>
          <w:p w14:paraId="1096DAA7" w14:textId="77777777" w:rsidR="00871DDC" w:rsidRPr="00807785" w:rsidRDefault="00871DDC" w:rsidP="00871DDC">
            <w:pPr>
              <w:rPr>
                <w:rFonts w:ascii="Segoe UI" w:hAnsi="Segoe UI" w:cs="Segoe UI"/>
                <w:color w:val="000000" w:themeColor="text1"/>
              </w:rPr>
            </w:pPr>
          </w:p>
          <w:p w14:paraId="064EFFA1" w14:textId="77777777" w:rsidR="00871DDC" w:rsidRPr="00807785" w:rsidRDefault="00871DDC" w:rsidP="00871DDC">
            <w:pPr>
              <w:rPr>
                <w:rFonts w:ascii="Segoe UI" w:hAnsi="Segoe UI" w:cs="Segoe UI"/>
                <w:color w:val="000000" w:themeColor="text1"/>
              </w:rPr>
            </w:pPr>
          </w:p>
          <w:p w14:paraId="1FB1777E" w14:textId="77777777" w:rsidR="00871DDC" w:rsidRPr="00807785" w:rsidRDefault="00871DDC" w:rsidP="00871DDC">
            <w:pPr>
              <w:rPr>
                <w:rFonts w:ascii="Segoe UI" w:hAnsi="Segoe UI" w:cs="Segoe UI"/>
                <w:color w:val="000000" w:themeColor="text1"/>
              </w:rPr>
            </w:pPr>
          </w:p>
          <w:p w14:paraId="7641D27E" w14:textId="77777777" w:rsidR="00871DDC" w:rsidRPr="00807785" w:rsidRDefault="00871DDC" w:rsidP="00871DDC">
            <w:pPr>
              <w:rPr>
                <w:rFonts w:ascii="Segoe UI" w:hAnsi="Segoe UI" w:cs="Segoe UI"/>
                <w:color w:val="000000" w:themeColor="text1"/>
              </w:rPr>
            </w:pPr>
          </w:p>
          <w:p w14:paraId="5635350B" w14:textId="77777777" w:rsidR="00871DDC" w:rsidRPr="00807785" w:rsidRDefault="00871DDC" w:rsidP="00871DDC">
            <w:pPr>
              <w:rPr>
                <w:rFonts w:ascii="Segoe UI" w:hAnsi="Segoe UI" w:cs="Segoe UI"/>
                <w:color w:val="000000" w:themeColor="text1"/>
              </w:rPr>
            </w:pPr>
          </w:p>
          <w:p w14:paraId="5240B7D8" w14:textId="77777777" w:rsidR="00871DDC" w:rsidRPr="00807785" w:rsidRDefault="00871DDC" w:rsidP="00871DDC">
            <w:pPr>
              <w:rPr>
                <w:rFonts w:ascii="Segoe UI" w:hAnsi="Segoe UI" w:cs="Segoe UI"/>
                <w:color w:val="000000" w:themeColor="text1"/>
              </w:rPr>
            </w:pPr>
          </w:p>
          <w:p w14:paraId="17D9B2F0" w14:textId="77777777" w:rsidR="00871DDC" w:rsidRPr="00807785" w:rsidRDefault="00871DDC" w:rsidP="00871DDC">
            <w:pPr>
              <w:rPr>
                <w:rFonts w:ascii="Segoe UI" w:hAnsi="Segoe UI" w:cs="Segoe UI"/>
                <w:color w:val="000000" w:themeColor="text1"/>
              </w:rPr>
            </w:pPr>
          </w:p>
          <w:p w14:paraId="15B25005" w14:textId="77777777" w:rsidR="00871DDC" w:rsidRPr="00807785" w:rsidRDefault="00871DDC" w:rsidP="00871DDC">
            <w:pPr>
              <w:rPr>
                <w:rFonts w:ascii="Segoe UI" w:hAnsi="Segoe UI" w:cs="Segoe UI"/>
                <w:color w:val="000000" w:themeColor="text1"/>
              </w:rPr>
            </w:pPr>
          </w:p>
          <w:p w14:paraId="74B49772" w14:textId="77777777" w:rsidR="00871DDC" w:rsidRDefault="00871DDC" w:rsidP="00871DDC">
            <w:pPr>
              <w:rPr>
                <w:rFonts w:ascii="Segoe UI" w:hAnsi="Segoe UI" w:cs="Segoe UI"/>
                <w:color w:val="000000" w:themeColor="text1"/>
              </w:rPr>
            </w:pPr>
          </w:p>
          <w:p w14:paraId="4F22E321"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0870466D"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(Cont’d)</w:t>
            </w:r>
          </w:p>
          <w:p w14:paraId="564A8A7B" w14:textId="77777777" w:rsidR="00871DDC" w:rsidRPr="00807785" w:rsidRDefault="00871DDC" w:rsidP="00871DDC">
            <w:pPr>
              <w:rPr>
                <w:rFonts w:ascii="Segoe UI" w:hAnsi="Segoe UI" w:cs="Segoe UI"/>
                <w:color w:val="000000" w:themeColor="text1"/>
              </w:rPr>
            </w:pPr>
          </w:p>
          <w:p w14:paraId="04AF6415" w14:textId="77777777" w:rsidR="00871DDC" w:rsidRPr="00807785" w:rsidRDefault="00871DDC" w:rsidP="00871DDC">
            <w:pPr>
              <w:rPr>
                <w:rFonts w:ascii="Segoe UI" w:hAnsi="Segoe UI" w:cs="Segoe UI"/>
                <w:color w:val="000000" w:themeColor="text1"/>
              </w:rPr>
            </w:pPr>
          </w:p>
          <w:p w14:paraId="579F3379" w14:textId="77777777" w:rsidR="00871DDC" w:rsidRPr="00807785" w:rsidRDefault="00871DDC" w:rsidP="00871DDC">
            <w:pPr>
              <w:rPr>
                <w:rFonts w:ascii="Segoe UI" w:hAnsi="Segoe UI" w:cs="Segoe UI"/>
                <w:color w:val="000000" w:themeColor="text1"/>
              </w:rPr>
            </w:pPr>
          </w:p>
          <w:p w14:paraId="11868B7E" w14:textId="77777777" w:rsidR="00871DDC" w:rsidRPr="00807785" w:rsidRDefault="00871DDC" w:rsidP="00871DDC">
            <w:pPr>
              <w:rPr>
                <w:rFonts w:ascii="Segoe UI" w:hAnsi="Segoe UI" w:cs="Segoe UI"/>
                <w:color w:val="000000" w:themeColor="text1"/>
              </w:rPr>
            </w:pPr>
          </w:p>
          <w:p w14:paraId="71A20EC7" w14:textId="77777777" w:rsidR="00871DDC" w:rsidRPr="00807785" w:rsidRDefault="00871DDC" w:rsidP="00871DDC">
            <w:pPr>
              <w:rPr>
                <w:rFonts w:ascii="Segoe UI" w:hAnsi="Segoe UI" w:cs="Segoe UI"/>
                <w:color w:val="000000" w:themeColor="text1"/>
              </w:rPr>
            </w:pPr>
          </w:p>
          <w:p w14:paraId="711DD65C" w14:textId="77777777" w:rsidR="00871DDC" w:rsidRPr="00807785" w:rsidRDefault="00871DDC" w:rsidP="00871DDC">
            <w:pPr>
              <w:rPr>
                <w:rFonts w:ascii="Segoe UI" w:hAnsi="Segoe UI" w:cs="Segoe UI"/>
                <w:color w:val="000000" w:themeColor="text1"/>
              </w:rPr>
            </w:pPr>
          </w:p>
          <w:p w14:paraId="20B5812F" w14:textId="77777777" w:rsidR="00871DDC" w:rsidRPr="00807785" w:rsidRDefault="00871DDC" w:rsidP="00871DDC">
            <w:pPr>
              <w:rPr>
                <w:rFonts w:ascii="Segoe UI" w:hAnsi="Segoe UI" w:cs="Segoe UI"/>
                <w:color w:val="000000" w:themeColor="text1"/>
              </w:rPr>
            </w:pPr>
          </w:p>
          <w:p w14:paraId="6E29A1FE" w14:textId="77777777" w:rsidR="00871DDC" w:rsidRPr="00807785" w:rsidRDefault="00871DDC" w:rsidP="00871DDC">
            <w:pPr>
              <w:rPr>
                <w:rFonts w:ascii="Segoe UI" w:hAnsi="Segoe UI" w:cs="Segoe UI"/>
                <w:color w:val="000000" w:themeColor="text1"/>
              </w:rPr>
            </w:pPr>
          </w:p>
          <w:p w14:paraId="4E3876C6" w14:textId="77777777" w:rsidR="00871DDC" w:rsidRPr="00807785" w:rsidRDefault="00871DDC" w:rsidP="00871DDC">
            <w:pPr>
              <w:rPr>
                <w:rFonts w:ascii="Segoe UI" w:hAnsi="Segoe UI" w:cs="Segoe UI"/>
                <w:color w:val="000000" w:themeColor="text1"/>
              </w:rPr>
            </w:pPr>
          </w:p>
          <w:p w14:paraId="67315A2D" w14:textId="77777777" w:rsidR="00871DDC" w:rsidRPr="00807785" w:rsidRDefault="00871DDC" w:rsidP="00871DDC">
            <w:pPr>
              <w:rPr>
                <w:rFonts w:ascii="Segoe UI" w:hAnsi="Segoe UI" w:cs="Segoe UI"/>
                <w:color w:val="000000" w:themeColor="text1"/>
              </w:rPr>
            </w:pPr>
          </w:p>
          <w:p w14:paraId="6B5D5ECA" w14:textId="77777777" w:rsidR="00871DDC" w:rsidRPr="00807785" w:rsidRDefault="00871DDC" w:rsidP="00871DDC">
            <w:pPr>
              <w:rPr>
                <w:rFonts w:ascii="Segoe UI" w:hAnsi="Segoe UI" w:cs="Segoe UI"/>
                <w:color w:val="000000" w:themeColor="text1"/>
              </w:rPr>
            </w:pPr>
          </w:p>
          <w:p w14:paraId="780A618B" w14:textId="77777777" w:rsidR="00871DDC" w:rsidRPr="00807785" w:rsidRDefault="00871DDC" w:rsidP="00871DDC">
            <w:pPr>
              <w:rPr>
                <w:rFonts w:ascii="Segoe UI" w:hAnsi="Segoe UI" w:cs="Segoe UI"/>
                <w:color w:val="000000" w:themeColor="text1"/>
              </w:rPr>
            </w:pPr>
          </w:p>
          <w:p w14:paraId="414CFC92" w14:textId="77777777" w:rsidR="00871DDC" w:rsidRPr="00807785" w:rsidRDefault="00871DDC" w:rsidP="00871DDC">
            <w:pPr>
              <w:rPr>
                <w:rFonts w:ascii="Segoe UI" w:hAnsi="Segoe UI" w:cs="Segoe UI"/>
                <w:color w:val="000000" w:themeColor="text1"/>
              </w:rPr>
            </w:pPr>
          </w:p>
          <w:p w14:paraId="4182363F" w14:textId="77777777" w:rsidR="00871DDC" w:rsidRPr="00807785" w:rsidRDefault="00871DDC" w:rsidP="00871DDC">
            <w:pPr>
              <w:rPr>
                <w:rFonts w:ascii="Segoe UI" w:hAnsi="Segoe UI" w:cs="Segoe UI"/>
                <w:color w:val="000000" w:themeColor="text1"/>
              </w:rPr>
            </w:pPr>
          </w:p>
          <w:p w14:paraId="3B67D41F" w14:textId="77777777" w:rsidR="00871DDC" w:rsidRPr="00807785" w:rsidRDefault="00871DDC" w:rsidP="00871DDC">
            <w:pPr>
              <w:rPr>
                <w:rFonts w:ascii="Segoe UI" w:hAnsi="Segoe UI" w:cs="Segoe UI"/>
                <w:color w:val="000000" w:themeColor="text1"/>
              </w:rPr>
            </w:pPr>
          </w:p>
          <w:p w14:paraId="19417CCF" w14:textId="77777777" w:rsidR="00871DDC" w:rsidRPr="00807785" w:rsidRDefault="00871DDC" w:rsidP="00871DDC">
            <w:pPr>
              <w:rPr>
                <w:rFonts w:ascii="Segoe UI" w:hAnsi="Segoe UI" w:cs="Segoe UI"/>
                <w:color w:val="000000" w:themeColor="text1"/>
              </w:rPr>
            </w:pPr>
          </w:p>
          <w:p w14:paraId="005DD8FC" w14:textId="77777777" w:rsidR="00871DDC" w:rsidRPr="00807785" w:rsidRDefault="00871DDC" w:rsidP="00871DDC">
            <w:pPr>
              <w:rPr>
                <w:rFonts w:ascii="Segoe UI" w:hAnsi="Segoe UI" w:cs="Segoe UI"/>
                <w:color w:val="000000" w:themeColor="text1"/>
              </w:rPr>
            </w:pPr>
          </w:p>
          <w:p w14:paraId="2B59EF79" w14:textId="77777777" w:rsidR="00871DDC" w:rsidRPr="00807785" w:rsidRDefault="00871DDC" w:rsidP="00871DDC">
            <w:pPr>
              <w:rPr>
                <w:rFonts w:ascii="Segoe UI" w:hAnsi="Segoe UI" w:cs="Segoe UI"/>
                <w:color w:val="000000" w:themeColor="text1"/>
              </w:rPr>
            </w:pPr>
          </w:p>
          <w:p w14:paraId="3444CA14" w14:textId="77777777" w:rsidR="00871DDC" w:rsidRPr="00807785" w:rsidRDefault="00871DDC" w:rsidP="00871DDC">
            <w:pPr>
              <w:rPr>
                <w:rFonts w:ascii="Segoe UI" w:hAnsi="Segoe UI" w:cs="Segoe UI"/>
                <w:color w:val="000000" w:themeColor="text1"/>
              </w:rPr>
            </w:pPr>
          </w:p>
          <w:p w14:paraId="4E093050" w14:textId="77777777" w:rsidR="00871DDC" w:rsidRPr="00807785" w:rsidRDefault="00871DDC" w:rsidP="00871DDC">
            <w:pPr>
              <w:rPr>
                <w:rFonts w:ascii="Segoe UI" w:hAnsi="Segoe UI" w:cs="Segoe UI"/>
                <w:color w:val="000000" w:themeColor="text1"/>
              </w:rPr>
            </w:pPr>
          </w:p>
          <w:p w14:paraId="518F5F1A" w14:textId="77777777" w:rsidR="00871DDC" w:rsidRPr="00807785" w:rsidRDefault="00871DDC" w:rsidP="00871DDC">
            <w:pPr>
              <w:rPr>
                <w:rFonts w:ascii="Segoe UI" w:hAnsi="Segoe UI" w:cs="Segoe UI"/>
                <w:color w:val="000000" w:themeColor="text1"/>
              </w:rPr>
            </w:pPr>
          </w:p>
          <w:p w14:paraId="044053D2" w14:textId="77777777" w:rsidR="00871DDC" w:rsidRPr="00807785" w:rsidRDefault="00871DDC" w:rsidP="00871DDC">
            <w:pPr>
              <w:rPr>
                <w:rFonts w:ascii="Segoe UI" w:hAnsi="Segoe UI" w:cs="Segoe UI"/>
                <w:color w:val="000000" w:themeColor="text1"/>
              </w:rPr>
            </w:pPr>
          </w:p>
          <w:p w14:paraId="32DC5DEE" w14:textId="77777777" w:rsidR="00871DDC" w:rsidRPr="00807785" w:rsidRDefault="00871DDC" w:rsidP="00871DDC">
            <w:pPr>
              <w:rPr>
                <w:rFonts w:ascii="Segoe UI" w:hAnsi="Segoe UI" w:cs="Segoe UI"/>
                <w:color w:val="000000" w:themeColor="text1"/>
              </w:rPr>
            </w:pPr>
          </w:p>
          <w:p w14:paraId="4B0C479B"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3123DE79"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(Cont’d)</w:t>
            </w:r>
          </w:p>
          <w:p w14:paraId="481AA7A4" w14:textId="77777777" w:rsidR="00871DDC" w:rsidRPr="00807785" w:rsidRDefault="00871DDC" w:rsidP="00871DDC">
            <w:pPr>
              <w:rPr>
                <w:rFonts w:ascii="Segoe UI" w:hAnsi="Segoe UI" w:cs="Segoe UI"/>
                <w:color w:val="000000" w:themeColor="text1"/>
              </w:rPr>
            </w:pPr>
          </w:p>
          <w:p w14:paraId="419E16B2" w14:textId="77777777" w:rsidR="00871DDC" w:rsidRPr="00807785" w:rsidRDefault="00871DDC" w:rsidP="00871DDC">
            <w:pPr>
              <w:rPr>
                <w:rFonts w:ascii="Segoe UI" w:hAnsi="Segoe UI" w:cs="Segoe UI"/>
                <w:color w:val="000000" w:themeColor="text1"/>
              </w:rPr>
            </w:pPr>
          </w:p>
          <w:p w14:paraId="68D97584" w14:textId="77777777" w:rsidR="00871DDC" w:rsidRPr="00807785" w:rsidRDefault="00871DDC" w:rsidP="00871DDC">
            <w:pPr>
              <w:rPr>
                <w:rFonts w:ascii="Segoe UI" w:hAnsi="Segoe UI" w:cs="Segoe UI"/>
                <w:color w:val="000000" w:themeColor="text1"/>
              </w:rPr>
            </w:pPr>
          </w:p>
          <w:p w14:paraId="797E3466" w14:textId="77777777" w:rsidR="00871DDC" w:rsidRPr="00807785" w:rsidRDefault="00871DDC" w:rsidP="00871DDC">
            <w:pPr>
              <w:rPr>
                <w:rFonts w:ascii="Segoe UI" w:hAnsi="Segoe UI" w:cs="Segoe UI"/>
                <w:color w:val="000000" w:themeColor="text1"/>
              </w:rPr>
            </w:pPr>
          </w:p>
          <w:p w14:paraId="79AD1906" w14:textId="77777777" w:rsidR="00871DDC" w:rsidRPr="00807785" w:rsidRDefault="00871DDC" w:rsidP="00871DDC">
            <w:pPr>
              <w:rPr>
                <w:rFonts w:ascii="Segoe UI" w:hAnsi="Segoe UI" w:cs="Segoe UI"/>
                <w:color w:val="000000" w:themeColor="text1"/>
              </w:rPr>
            </w:pPr>
          </w:p>
          <w:p w14:paraId="00A5F1A5" w14:textId="77777777" w:rsidR="00871DDC" w:rsidRPr="00807785" w:rsidRDefault="00871DDC" w:rsidP="00871DDC">
            <w:pPr>
              <w:rPr>
                <w:rFonts w:ascii="Segoe UI" w:hAnsi="Segoe UI" w:cs="Segoe UI"/>
                <w:color w:val="000000" w:themeColor="text1"/>
              </w:rPr>
            </w:pPr>
          </w:p>
          <w:p w14:paraId="79340128" w14:textId="77777777" w:rsidR="00871DDC" w:rsidRPr="00807785" w:rsidRDefault="00871DDC" w:rsidP="00871DDC">
            <w:pPr>
              <w:rPr>
                <w:rFonts w:ascii="Segoe UI" w:hAnsi="Segoe UI" w:cs="Segoe UI"/>
                <w:color w:val="000000" w:themeColor="text1"/>
              </w:rPr>
            </w:pPr>
          </w:p>
          <w:p w14:paraId="5B1D60E7" w14:textId="77777777" w:rsidR="00871DDC" w:rsidRPr="00807785" w:rsidRDefault="00871DDC" w:rsidP="00871DDC">
            <w:pPr>
              <w:rPr>
                <w:rFonts w:ascii="Segoe UI" w:hAnsi="Segoe UI" w:cs="Segoe UI"/>
                <w:color w:val="000000" w:themeColor="text1"/>
              </w:rPr>
            </w:pPr>
          </w:p>
          <w:p w14:paraId="111B6F96" w14:textId="77777777" w:rsidR="00871DDC" w:rsidRPr="00807785" w:rsidRDefault="00871DDC" w:rsidP="00871DDC">
            <w:pPr>
              <w:rPr>
                <w:rFonts w:ascii="Segoe UI" w:hAnsi="Segoe UI" w:cs="Segoe UI"/>
                <w:color w:val="000000" w:themeColor="text1"/>
              </w:rPr>
            </w:pPr>
          </w:p>
          <w:p w14:paraId="64949605" w14:textId="77777777" w:rsidR="00871DDC" w:rsidRPr="00807785" w:rsidRDefault="00871DDC" w:rsidP="00871DDC">
            <w:pPr>
              <w:rPr>
                <w:rFonts w:ascii="Segoe UI" w:hAnsi="Segoe UI" w:cs="Segoe UI"/>
                <w:color w:val="000000" w:themeColor="text1"/>
              </w:rPr>
            </w:pPr>
          </w:p>
          <w:p w14:paraId="334C376D" w14:textId="77777777" w:rsidR="00871DDC" w:rsidRPr="00807785" w:rsidRDefault="00871DDC" w:rsidP="00871DDC">
            <w:pPr>
              <w:rPr>
                <w:rFonts w:ascii="Segoe UI" w:hAnsi="Segoe UI" w:cs="Segoe UI"/>
                <w:color w:val="000000" w:themeColor="text1"/>
              </w:rPr>
            </w:pPr>
          </w:p>
          <w:p w14:paraId="0DF722DF" w14:textId="77777777" w:rsidR="00871DDC" w:rsidRPr="00807785" w:rsidRDefault="00871DDC" w:rsidP="00871DDC">
            <w:pPr>
              <w:rPr>
                <w:rFonts w:ascii="Segoe UI" w:hAnsi="Segoe UI" w:cs="Segoe UI"/>
                <w:color w:val="000000" w:themeColor="text1"/>
              </w:rPr>
            </w:pPr>
          </w:p>
          <w:p w14:paraId="5D01896B" w14:textId="77777777" w:rsidR="00871DDC" w:rsidRPr="00807785" w:rsidRDefault="00871DDC" w:rsidP="00871DDC">
            <w:pPr>
              <w:rPr>
                <w:rFonts w:ascii="Segoe UI" w:hAnsi="Segoe UI" w:cs="Segoe UI"/>
                <w:color w:val="000000" w:themeColor="text1"/>
              </w:rPr>
            </w:pPr>
          </w:p>
          <w:p w14:paraId="1F01C7DB" w14:textId="77777777" w:rsidR="00871DDC" w:rsidRPr="00807785" w:rsidRDefault="00871DDC" w:rsidP="00871DDC">
            <w:pPr>
              <w:rPr>
                <w:rFonts w:ascii="Segoe UI" w:hAnsi="Segoe UI" w:cs="Segoe UI"/>
                <w:color w:val="000000" w:themeColor="text1"/>
              </w:rPr>
            </w:pPr>
          </w:p>
          <w:p w14:paraId="225CEB4F" w14:textId="77777777" w:rsidR="00871DDC" w:rsidRPr="00807785" w:rsidRDefault="00871DDC" w:rsidP="00871DDC">
            <w:pPr>
              <w:rPr>
                <w:rFonts w:ascii="Segoe UI" w:hAnsi="Segoe UI" w:cs="Segoe UI"/>
                <w:color w:val="000000" w:themeColor="text1"/>
              </w:rPr>
            </w:pPr>
          </w:p>
          <w:p w14:paraId="61BC0BDD" w14:textId="77777777" w:rsidR="00871DDC" w:rsidRPr="00807785" w:rsidRDefault="00871DDC" w:rsidP="00871DDC">
            <w:pPr>
              <w:rPr>
                <w:rFonts w:ascii="Segoe UI" w:hAnsi="Segoe UI" w:cs="Segoe UI"/>
                <w:color w:val="000000" w:themeColor="text1"/>
              </w:rPr>
            </w:pPr>
          </w:p>
          <w:p w14:paraId="06201925" w14:textId="77777777" w:rsidR="00871DDC" w:rsidRPr="00807785" w:rsidRDefault="00871DDC" w:rsidP="00871DDC">
            <w:pPr>
              <w:rPr>
                <w:rFonts w:ascii="Segoe UI" w:hAnsi="Segoe UI" w:cs="Segoe UI"/>
                <w:color w:val="000000" w:themeColor="text1"/>
              </w:rPr>
            </w:pPr>
          </w:p>
          <w:p w14:paraId="18715D96" w14:textId="77777777" w:rsidR="00871DDC" w:rsidRPr="00807785" w:rsidRDefault="00871DDC" w:rsidP="00871DDC">
            <w:pPr>
              <w:rPr>
                <w:rFonts w:ascii="Segoe UI" w:hAnsi="Segoe UI" w:cs="Segoe UI"/>
                <w:color w:val="000000" w:themeColor="text1"/>
              </w:rPr>
            </w:pPr>
          </w:p>
          <w:p w14:paraId="501FFF5C" w14:textId="77777777" w:rsidR="00871DDC" w:rsidRPr="00807785" w:rsidRDefault="00871DDC" w:rsidP="00871DDC">
            <w:pPr>
              <w:rPr>
                <w:rFonts w:ascii="Segoe UI" w:hAnsi="Segoe UI" w:cs="Segoe UI"/>
                <w:color w:val="000000" w:themeColor="text1"/>
              </w:rPr>
            </w:pPr>
          </w:p>
          <w:p w14:paraId="76944B47" w14:textId="77777777" w:rsidR="00871DDC" w:rsidRPr="00807785" w:rsidRDefault="00871DDC" w:rsidP="00871DDC">
            <w:pPr>
              <w:rPr>
                <w:rFonts w:ascii="Segoe UI" w:hAnsi="Segoe UI" w:cs="Segoe UI"/>
                <w:color w:val="000000" w:themeColor="text1"/>
              </w:rPr>
            </w:pPr>
          </w:p>
          <w:p w14:paraId="3218E159" w14:textId="77777777" w:rsidR="00871DDC" w:rsidRPr="00807785" w:rsidRDefault="00871DDC" w:rsidP="00871DDC">
            <w:pPr>
              <w:rPr>
                <w:rFonts w:ascii="Segoe UI" w:hAnsi="Segoe UI" w:cs="Segoe UI"/>
                <w:color w:val="000000" w:themeColor="text1"/>
              </w:rPr>
            </w:pPr>
          </w:p>
          <w:p w14:paraId="7F89E53A" w14:textId="77777777" w:rsidR="00E16B4D" w:rsidRDefault="00E16B4D" w:rsidP="00871DDC">
            <w:pPr>
              <w:jc w:val="center"/>
              <w:rPr>
                <w:rFonts w:ascii="Segoe UI" w:hAnsi="Segoe UI" w:cs="Segoe UI"/>
                <w:color w:val="000000" w:themeColor="text1"/>
              </w:rPr>
            </w:pPr>
          </w:p>
          <w:p w14:paraId="682BD05D" w14:textId="77777777" w:rsidR="00E16B4D" w:rsidRDefault="00E16B4D" w:rsidP="00871DDC">
            <w:pPr>
              <w:jc w:val="center"/>
              <w:rPr>
                <w:rFonts w:ascii="Segoe UI" w:hAnsi="Segoe UI" w:cs="Segoe UI"/>
                <w:color w:val="000000" w:themeColor="text1"/>
              </w:rPr>
            </w:pPr>
          </w:p>
          <w:p w14:paraId="73E56802"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42D407F7"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(Cont’d)</w:t>
            </w:r>
          </w:p>
          <w:p w14:paraId="5B4276A8" w14:textId="77777777" w:rsidR="00871DDC" w:rsidRPr="00807785" w:rsidRDefault="00871DDC" w:rsidP="00871DDC">
            <w:pPr>
              <w:rPr>
                <w:rFonts w:ascii="Segoe UI" w:hAnsi="Segoe UI" w:cs="Segoe UI"/>
                <w:color w:val="000000" w:themeColor="text1"/>
              </w:rPr>
            </w:pPr>
          </w:p>
          <w:p w14:paraId="1FCEE266" w14:textId="77777777" w:rsidR="00871DDC" w:rsidRPr="00807785" w:rsidRDefault="00871DDC" w:rsidP="00871DDC">
            <w:pPr>
              <w:rPr>
                <w:rFonts w:ascii="Segoe UI" w:hAnsi="Segoe UI" w:cs="Segoe UI"/>
                <w:color w:val="000000" w:themeColor="text1"/>
              </w:rPr>
            </w:pPr>
          </w:p>
          <w:p w14:paraId="5ED034F3" w14:textId="77777777" w:rsidR="00871DDC" w:rsidRPr="00807785" w:rsidRDefault="00871DDC" w:rsidP="00871DDC">
            <w:pPr>
              <w:rPr>
                <w:rFonts w:ascii="Segoe UI" w:hAnsi="Segoe UI" w:cs="Segoe UI"/>
                <w:color w:val="000000" w:themeColor="text1"/>
              </w:rPr>
            </w:pPr>
          </w:p>
          <w:p w14:paraId="748C3C92" w14:textId="77777777" w:rsidR="00871DDC" w:rsidRPr="00807785" w:rsidRDefault="00871DDC" w:rsidP="00871DDC">
            <w:pPr>
              <w:rPr>
                <w:rFonts w:ascii="Segoe UI" w:hAnsi="Segoe UI" w:cs="Segoe UI"/>
                <w:color w:val="000000" w:themeColor="text1"/>
              </w:rPr>
            </w:pPr>
          </w:p>
          <w:p w14:paraId="42FC9544" w14:textId="77777777" w:rsidR="00871DDC" w:rsidRPr="00807785" w:rsidRDefault="00871DDC" w:rsidP="00871DDC">
            <w:pPr>
              <w:rPr>
                <w:rFonts w:ascii="Segoe UI" w:hAnsi="Segoe UI" w:cs="Segoe UI"/>
                <w:color w:val="000000" w:themeColor="text1"/>
              </w:rPr>
            </w:pPr>
          </w:p>
          <w:p w14:paraId="6EF71EA7" w14:textId="77777777" w:rsidR="00871DDC" w:rsidRPr="00807785" w:rsidRDefault="00871DDC" w:rsidP="00871DDC">
            <w:pPr>
              <w:rPr>
                <w:rFonts w:ascii="Segoe UI" w:hAnsi="Segoe UI" w:cs="Segoe UI"/>
                <w:color w:val="000000" w:themeColor="text1"/>
              </w:rPr>
            </w:pPr>
          </w:p>
          <w:p w14:paraId="195FDB6A" w14:textId="77777777" w:rsidR="00871DDC" w:rsidRPr="00807785" w:rsidRDefault="00871DDC" w:rsidP="00871DDC">
            <w:pPr>
              <w:rPr>
                <w:rFonts w:ascii="Segoe UI" w:hAnsi="Segoe UI" w:cs="Segoe UI"/>
                <w:color w:val="000000" w:themeColor="text1"/>
              </w:rPr>
            </w:pPr>
          </w:p>
          <w:p w14:paraId="0D7136F8" w14:textId="77777777" w:rsidR="00871DDC" w:rsidRPr="00807785" w:rsidRDefault="00871DDC" w:rsidP="00871DDC">
            <w:pPr>
              <w:rPr>
                <w:rFonts w:ascii="Segoe UI" w:hAnsi="Segoe UI" w:cs="Segoe UI"/>
                <w:color w:val="000000" w:themeColor="text1"/>
              </w:rPr>
            </w:pPr>
          </w:p>
          <w:p w14:paraId="4B568A2E" w14:textId="77777777" w:rsidR="00871DDC" w:rsidRPr="00807785" w:rsidRDefault="00871DDC" w:rsidP="00871DDC">
            <w:pPr>
              <w:rPr>
                <w:rFonts w:ascii="Segoe UI" w:hAnsi="Segoe UI" w:cs="Segoe UI"/>
                <w:color w:val="000000" w:themeColor="text1"/>
              </w:rPr>
            </w:pPr>
          </w:p>
          <w:p w14:paraId="51FFE87E" w14:textId="77777777" w:rsidR="00871DDC" w:rsidRPr="00807785" w:rsidRDefault="00871DDC" w:rsidP="00871DDC">
            <w:pPr>
              <w:rPr>
                <w:rFonts w:ascii="Segoe UI" w:hAnsi="Segoe UI" w:cs="Segoe UI"/>
                <w:color w:val="000000" w:themeColor="text1"/>
              </w:rPr>
            </w:pPr>
          </w:p>
          <w:p w14:paraId="6187052F" w14:textId="77777777" w:rsidR="00871DDC" w:rsidRPr="00807785" w:rsidRDefault="00871DDC" w:rsidP="00871DDC">
            <w:pPr>
              <w:rPr>
                <w:rFonts w:ascii="Segoe UI" w:hAnsi="Segoe UI" w:cs="Segoe UI"/>
                <w:color w:val="000000" w:themeColor="text1"/>
              </w:rPr>
            </w:pPr>
          </w:p>
          <w:p w14:paraId="13DECCFF" w14:textId="77777777" w:rsidR="00871DDC" w:rsidRPr="00807785" w:rsidRDefault="00871DDC" w:rsidP="00871DDC">
            <w:pPr>
              <w:rPr>
                <w:rFonts w:ascii="Segoe UI" w:hAnsi="Segoe UI" w:cs="Segoe UI"/>
                <w:color w:val="000000" w:themeColor="text1"/>
              </w:rPr>
            </w:pPr>
          </w:p>
          <w:p w14:paraId="656AFBD8" w14:textId="77777777" w:rsidR="00871DDC" w:rsidRPr="00807785" w:rsidRDefault="00871DDC" w:rsidP="00871DDC">
            <w:pPr>
              <w:rPr>
                <w:rFonts w:ascii="Segoe UI" w:hAnsi="Segoe UI" w:cs="Segoe UI"/>
                <w:color w:val="000000" w:themeColor="text1"/>
              </w:rPr>
            </w:pPr>
          </w:p>
          <w:p w14:paraId="544C89EC" w14:textId="77777777" w:rsidR="00871DDC" w:rsidRPr="00807785" w:rsidRDefault="00871DDC" w:rsidP="00871DDC">
            <w:pPr>
              <w:rPr>
                <w:rFonts w:ascii="Segoe UI" w:hAnsi="Segoe UI" w:cs="Segoe UI"/>
                <w:color w:val="000000" w:themeColor="text1"/>
              </w:rPr>
            </w:pPr>
          </w:p>
          <w:p w14:paraId="175417A0" w14:textId="77777777" w:rsidR="00871DDC" w:rsidRPr="00807785" w:rsidRDefault="00871DDC" w:rsidP="00871DDC">
            <w:pPr>
              <w:rPr>
                <w:rFonts w:ascii="Segoe UI" w:hAnsi="Segoe UI" w:cs="Segoe UI"/>
                <w:color w:val="000000" w:themeColor="text1"/>
              </w:rPr>
            </w:pPr>
          </w:p>
          <w:p w14:paraId="101B1664" w14:textId="77777777" w:rsidR="00871DDC" w:rsidRPr="00807785" w:rsidRDefault="00871DDC" w:rsidP="00871DDC">
            <w:pPr>
              <w:rPr>
                <w:rFonts w:ascii="Segoe UI" w:hAnsi="Segoe UI" w:cs="Segoe UI"/>
                <w:color w:val="000000" w:themeColor="text1"/>
              </w:rPr>
            </w:pPr>
          </w:p>
          <w:p w14:paraId="7A36B5D1" w14:textId="77777777" w:rsidR="00871DDC" w:rsidRPr="00807785" w:rsidRDefault="00871DDC" w:rsidP="00871DDC">
            <w:pPr>
              <w:rPr>
                <w:rFonts w:ascii="Segoe UI" w:hAnsi="Segoe UI" w:cs="Segoe UI"/>
                <w:color w:val="000000" w:themeColor="text1"/>
              </w:rPr>
            </w:pPr>
          </w:p>
          <w:p w14:paraId="1FEA1BAC" w14:textId="77777777" w:rsidR="00871DDC" w:rsidRPr="00807785" w:rsidRDefault="00871DDC" w:rsidP="00871DDC">
            <w:pPr>
              <w:rPr>
                <w:rFonts w:ascii="Segoe UI" w:hAnsi="Segoe UI" w:cs="Segoe UI"/>
                <w:color w:val="000000" w:themeColor="text1"/>
              </w:rPr>
            </w:pPr>
          </w:p>
          <w:p w14:paraId="73345BFD" w14:textId="77777777" w:rsidR="00871DDC" w:rsidRPr="00807785" w:rsidRDefault="00871DDC" w:rsidP="00871DDC">
            <w:pPr>
              <w:rPr>
                <w:rFonts w:ascii="Segoe UI" w:hAnsi="Segoe UI" w:cs="Segoe UI"/>
                <w:color w:val="000000" w:themeColor="text1"/>
              </w:rPr>
            </w:pPr>
          </w:p>
          <w:p w14:paraId="3AB9F631" w14:textId="77777777" w:rsidR="00871DDC" w:rsidRPr="00807785" w:rsidRDefault="00871DDC" w:rsidP="00871DDC">
            <w:pPr>
              <w:rPr>
                <w:rFonts w:ascii="Segoe UI" w:hAnsi="Segoe UI" w:cs="Segoe UI"/>
                <w:color w:val="000000" w:themeColor="text1"/>
              </w:rPr>
            </w:pPr>
          </w:p>
          <w:p w14:paraId="0B268441" w14:textId="77777777" w:rsidR="00871DDC" w:rsidRPr="00807785" w:rsidRDefault="00871DDC" w:rsidP="00871DDC">
            <w:pPr>
              <w:rPr>
                <w:rFonts w:ascii="Segoe UI" w:hAnsi="Segoe UI" w:cs="Segoe UI"/>
                <w:color w:val="000000" w:themeColor="text1"/>
              </w:rPr>
            </w:pPr>
          </w:p>
          <w:p w14:paraId="5FAC6BE8" w14:textId="77777777" w:rsidR="00871DDC" w:rsidRDefault="00871DDC" w:rsidP="00871DDC">
            <w:pPr>
              <w:rPr>
                <w:rFonts w:ascii="Segoe UI" w:hAnsi="Segoe UI" w:cs="Segoe UI"/>
                <w:color w:val="000000" w:themeColor="text1"/>
              </w:rPr>
            </w:pPr>
          </w:p>
          <w:p w14:paraId="74B48941" w14:textId="77777777" w:rsidR="0093063E" w:rsidRDefault="0093063E" w:rsidP="00871DDC">
            <w:pPr>
              <w:rPr>
                <w:rFonts w:ascii="Segoe UI" w:hAnsi="Segoe UI" w:cs="Segoe UI"/>
                <w:color w:val="000000" w:themeColor="text1"/>
              </w:rPr>
            </w:pPr>
          </w:p>
          <w:p w14:paraId="4D028AFB" w14:textId="77777777" w:rsidR="0093063E" w:rsidRDefault="0093063E" w:rsidP="00871DDC">
            <w:pPr>
              <w:rPr>
                <w:rFonts w:ascii="Segoe UI" w:hAnsi="Segoe UI" w:cs="Segoe UI"/>
                <w:color w:val="000000" w:themeColor="text1"/>
              </w:rPr>
            </w:pPr>
          </w:p>
          <w:p w14:paraId="759AAF80"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4A4BA60E"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(Cont’d)</w:t>
            </w:r>
          </w:p>
          <w:p w14:paraId="532E37EF" w14:textId="77777777" w:rsidR="00871DDC" w:rsidRPr="00807785" w:rsidRDefault="00871DDC" w:rsidP="00871DDC">
            <w:pPr>
              <w:rPr>
                <w:rFonts w:ascii="Segoe UI" w:hAnsi="Segoe UI" w:cs="Segoe UI"/>
                <w:color w:val="000000" w:themeColor="text1"/>
              </w:rPr>
            </w:pPr>
          </w:p>
          <w:p w14:paraId="2F24A54A" w14:textId="77777777" w:rsidR="00871DDC" w:rsidRPr="00807785" w:rsidRDefault="00871DDC" w:rsidP="00871DDC">
            <w:pPr>
              <w:rPr>
                <w:rFonts w:ascii="Segoe UI" w:hAnsi="Segoe UI" w:cs="Segoe UI"/>
                <w:color w:val="000000" w:themeColor="text1"/>
              </w:rPr>
            </w:pPr>
          </w:p>
          <w:p w14:paraId="2BE5DD14" w14:textId="77777777" w:rsidR="00871DDC" w:rsidRPr="00807785" w:rsidRDefault="00871DDC" w:rsidP="00871DDC">
            <w:pPr>
              <w:rPr>
                <w:rFonts w:ascii="Segoe UI" w:hAnsi="Segoe UI" w:cs="Segoe UI"/>
                <w:color w:val="000000" w:themeColor="text1"/>
              </w:rPr>
            </w:pPr>
          </w:p>
          <w:p w14:paraId="2C5F0FE6" w14:textId="77777777" w:rsidR="00871DDC" w:rsidRPr="00807785" w:rsidRDefault="00871DDC" w:rsidP="00871DDC">
            <w:pPr>
              <w:rPr>
                <w:rFonts w:ascii="Segoe UI" w:hAnsi="Segoe UI" w:cs="Segoe UI"/>
                <w:color w:val="000000" w:themeColor="text1"/>
              </w:rPr>
            </w:pPr>
          </w:p>
          <w:p w14:paraId="55F1B6E8" w14:textId="77777777" w:rsidR="00871DDC" w:rsidRPr="00807785" w:rsidRDefault="00871DDC" w:rsidP="00871DDC">
            <w:pPr>
              <w:rPr>
                <w:rFonts w:ascii="Segoe UI" w:hAnsi="Segoe UI" w:cs="Segoe UI"/>
                <w:color w:val="000000" w:themeColor="text1"/>
              </w:rPr>
            </w:pPr>
          </w:p>
          <w:p w14:paraId="3502BFA5" w14:textId="77777777" w:rsidR="00871DDC" w:rsidRPr="00807785" w:rsidRDefault="00871DDC" w:rsidP="00871DDC">
            <w:pPr>
              <w:rPr>
                <w:rFonts w:ascii="Segoe UI" w:hAnsi="Segoe UI" w:cs="Segoe UI"/>
                <w:color w:val="000000" w:themeColor="text1"/>
              </w:rPr>
            </w:pPr>
          </w:p>
          <w:p w14:paraId="457EDCDB" w14:textId="77777777" w:rsidR="00871DDC" w:rsidRPr="00807785" w:rsidRDefault="00871DDC" w:rsidP="00871DDC">
            <w:pPr>
              <w:rPr>
                <w:rFonts w:ascii="Segoe UI" w:hAnsi="Segoe UI" w:cs="Segoe UI"/>
                <w:color w:val="000000" w:themeColor="text1"/>
              </w:rPr>
            </w:pPr>
          </w:p>
          <w:p w14:paraId="2EEB9514" w14:textId="77777777" w:rsidR="00871DDC" w:rsidRPr="00807785" w:rsidRDefault="00871DDC" w:rsidP="00871DDC">
            <w:pPr>
              <w:rPr>
                <w:rFonts w:ascii="Segoe UI" w:hAnsi="Segoe UI" w:cs="Segoe UI"/>
                <w:color w:val="000000" w:themeColor="text1"/>
              </w:rPr>
            </w:pPr>
          </w:p>
          <w:p w14:paraId="1EC2D9BD" w14:textId="77777777" w:rsidR="00871DDC" w:rsidRPr="00807785" w:rsidRDefault="00871DDC" w:rsidP="00871DDC">
            <w:pPr>
              <w:rPr>
                <w:rFonts w:ascii="Segoe UI" w:hAnsi="Segoe UI" w:cs="Segoe UI"/>
                <w:color w:val="000000" w:themeColor="text1"/>
              </w:rPr>
            </w:pPr>
          </w:p>
          <w:p w14:paraId="3427E75A" w14:textId="77777777" w:rsidR="00871DDC" w:rsidRPr="00807785" w:rsidRDefault="00871DDC" w:rsidP="00871DDC">
            <w:pPr>
              <w:rPr>
                <w:rFonts w:ascii="Segoe UI" w:hAnsi="Segoe UI" w:cs="Segoe UI"/>
                <w:color w:val="000000" w:themeColor="text1"/>
              </w:rPr>
            </w:pPr>
          </w:p>
          <w:p w14:paraId="79E32A4E" w14:textId="77777777" w:rsidR="00871DDC" w:rsidRPr="00807785" w:rsidRDefault="00871DDC" w:rsidP="00871DDC">
            <w:pPr>
              <w:rPr>
                <w:rFonts w:ascii="Segoe UI" w:hAnsi="Segoe UI" w:cs="Segoe UI"/>
                <w:color w:val="000000" w:themeColor="text1"/>
              </w:rPr>
            </w:pPr>
          </w:p>
          <w:p w14:paraId="1ADADE89" w14:textId="77777777" w:rsidR="00871DDC" w:rsidRPr="00807785" w:rsidRDefault="00871DDC" w:rsidP="00871DDC">
            <w:pPr>
              <w:rPr>
                <w:rFonts w:ascii="Segoe UI" w:hAnsi="Segoe UI" w:cs="Segoe UI"/>
                <w:color w:val="000000" w:themeColor="text1"/>
              </w:rPr>
            </w:pPr>
          </w:p>
          <w:p w14:paraId="5997EC55" w14:textId="77777777" w:rsidR="00871DDC" w:rsidRPr="00807785" w:rsidRDefault="00871DDC" w:rsidP="00871DDC">
            <w:pPr>
              <w:rPr>
                <w:rFonts w:ascii="Segoe UI" w:hAnsi="Segoe UI" w:cs="Segoe UI"/>
                <w:color w:val="000000" w:themeColor="text1"/>
              </w:rPr>
            </w:pPr>
          </w:p>
          <w:p w14:paraId="34526C6B" w14:textId="77777777" w:rsidR="00871DDC" w:rsidRPr="00807785" w:rsidRDefault="00871DDC" w:rsidP="00871DDC">
            <w:pPr>
              <w:rPr>
                <w:rFonts w:ascii="Segoe UI" w:hAnsi="Segoe UI" w:cs="Segoe UI"/>
                <w:color w:val="000000" w:themeColor="text1"/>
              </w:rPr>
            </w:pPr>
          </w:p>
          <w:p w14:paraId="59162228" w14:textId="77777777" w:rsidR="00871DDC" w:rsidRPr="00807785" w:rsidRDefault="00871DDC" w:rsidP="00871DDC">
            <w:pPr>
              <w:rPr>
                <w:rFonts w:ascii="Segoe UI" w:hAnsi="Segoe UI" w:cs="Segoe UI"/>
                <w:color w:val="000000" w:themeColor="text1"/>
              </w:rPr>
            </w:pPr>
          </w:p>
          <w:p w14:paraId="412937D7" w14:textId="77777777" w:rsidR="00871DDC" w:rsidRPr="00807785" w:rsidRDefault="00871DDC" w:rsidP="00871DDC">
            <w:pPr>
              <w:rPr>
                <w:rFonts w:ascii="Segoe UI" w:hAnsi="Segoe UI" w:cs="Segoe UI"/>
                <w:color w:val="000000" w:themeColor="text1"/>
              </w:rPr>
            </w:pPr>
          </w:p>
          <w:p w14:paraId="65500EBE" w14:textId="77777777" w:rsidR="00871DDC" w:rsidRPr="00807785" w:rsidRDefault="00871DDC" w:rsidP="00871DDC">
            <w:pPr>
              <w:rPr>
                <w:rFonts w:ascii="Segoe UI" w:hAnsi="Segoe UI" w:cs="Segoe UI"/>
                <w:color w:val="000000" w:themeColor="text1"/>
              </w:rPr>
            </w:pPr>
          </w:p>
          <w:p w14:paraId="4B526E7B" w14:textId="77777777" w:rsidR="00871DDC" w:rsidRPr="00807785" w:rsidRDefault="00871DDC" w:rsidP="00871DDC">
            <w:pPr>
              <w:rPr>
                <w:rFonts w:ascii="Segoe UI" w:hAnsi="Segoe UI" w:cs="Segoe UI"/>
                <w:color w:val="000000" w:themeColor="text1"/>
              </w:rPr>
            </w:pPr>
          </w:p>
          <w:p w14:paraId="34654E42" w14:textId="77777777" w:rsidR="00871DDC" w:rsidRPr="00807785" w:rsidRDefault="00871DDC" w:rsidP="00871DDC">
            <w:pPr>
              <w:rPr>
                <w:rFonts w:ascii="Segoe UI" w:hAnsi="Segoe UI" w:cs="Segoe UI"/>
                <w:color w:val="000000" w:themeColor="text1"/>
              </w:rPr>
            </w:pPr>
          </w:p>
          <w:p w14:paraId="2D781132" w14:textId="77777777" w:rsidR="00871DDC" w:rsidRPr="00807785" w:rsidRDefault="00871DDC" w:rsidP="00871DDC">
            <w:pPr>
              <w:jc w:val="center"/>
              <w:rPr>
                <w:rFonts w:ascii="Segoe UI" w:hAnsi="Segoe UI" w:cs="Segoe UI"/>
                <w:color w:val="000000" w:themeColor="text1"/>
              </w:rPr>
            </w:pPr>
          </w:p>
          <w:p w14:paraId="72386F1F" w14:textId="77777777" w:rsidR="00871DDC" w:rsidRPr="00807785" w:rsidRDefault="00871DDC" w:rsidP="00871DDC">
            <w:pPr>
              <w:jc w:val="center"/>
              <w:rPr>
                <w:rFonts w:ascii="Segoe UI" w:hAnsi="Segoe UI" w:cs="Segoe UI"/>
                <w:color w:val="000000" w:themeColor="text1"/>
              </w:rPr>
            </w:pPr>
          </w:p>
          <w:p w14:paraId="7A0BEECC" w14:textId="77777777" w:rsidR="00871DDC" w:rsidRPr="00807785" w:rsidRDefault="00871DDC" w:rsidP="00871DDC">
            <w:pPr>
              <w:jc w:val="center"/>
              <w:rPr>
                <w:rFonts w:ascii="Segoe UI" w:hAnsi="Segoe UI" w:cs="Segoe UI"/>
                <w:color w:val="000000" w:themeColor="text1"/>
              </w:rPr>
            </w:pPr>
          </w:p>
          <w:p w14:paraId="36D4EFBC" w14:textId="77777777" w:rsidR="00871DDC" w:rsidRPr="00807785" w:rsidRDefault="00871DDC" w:rsidP="00871DDC">
            <w:pPr>
              <w:jc w:val="center"/>
              <w:rPr>
                <w:rFonts w:ascii="Segoe UI" w:hAnsi="Segoe UI" w:cs="Segoe UI"/>
                <w:color w:val="000000" w:themeColor="text1"/>
              </w:rPr>
            </w:pPr>
          </w:p>
          <w:p w14:paraId="21FDE13B" w14:textId="77777777" w:rsidR="00871DDC" w:rsidRPr="00807785" w:rsidRDefault="00871DDC" w:rsidP="00871DDC">
            <w:pPr>
              <w:jc w:val="center"/>
              <w:rPr>
                <w:rFonts w:ascii="Segoe UI" w:hAnsi="Segoe UI" w:cs="Segoe UI"/>
                <w:color w:val="000000" w:themeColor="text1"/>
              </w:rPr>
            </w:pPr>
          </w:p>
          <w:p w14:paraId="23B6576C"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25448C8C"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(Cont’d)</w:t>
            </w:r>
          </w:p>
          <w:p w14:paraId="51D0A72F" w14:textId="77777777" w:rsidR="00871DDC" w:rsidRPr="00807785" w:rsidRDefault="00871DDC" w:rsidP="00871DDC">
            <w:pPr>
              <w:rPr>
                <w:rFonts w:ascii="Segoe UI" w:hAnsi="Segoe UI" w:cs="Segoe UI"/>
                <w:color w:val="000000" w:themeColor="text1"/>
              </w:rPr>
            </w:pPr>
          </w:p>
          <w:p w14:paraId="4CAA8520" w14:textId="77777777" w:rsidR="00871DDC" w:rsidRPr="00807785" w:rsidRDefault="00871DDC" w:rsidP="00871DDC">
            <w:pPr>
              <w:rPr>
                <w:rFonts w:ascii="Segoe UI" w:hAnsi="Segoe UI" w:cs="Segoe UI"/>
                <w:color w:val="000000" w:themeColor="text1"/>
              </w:rPr>
            </w:pPr>
          </w:p>
          <w:p w14:paraId="44C1E84D" w14:textId="77777777" w:rsidR="00871DDC" w:rsidRPr="00807785" w:rsidRDefault="00871DDC" w:rsidP="00871DDC">
            <w:pPr>
              <w:rPr>
                <w:rFonts w:ascii="Segoe UI" w:hAnsi="Segoe UI" w:cs="Segoe UI"/>
                <w:color w:val="000000" w:themeColor="text1"/>
              </w:rPr>
            </w:pPr>
          </w:p>
          <w:p w14:paraId="5DF9BD58" w14:textId="77777777" w:rsidR="00871DDC" w:rsidRPr="00807785" w:rsidRDefault="00871DDC" w:rsidP="00871DDC">
            <w:pPr>
              <w:rPr>
                <w:rFonts w:ascii="Segoe UI" w:hAnsi="Segoe UI" w:cs="Segoe UI"/>
                <w:color w:val="000000" w:themeColor="text1"/>
              </w:rPr>
            </w:pPr>
          </w:p>
          <w:p w14:paraId="50E1BDF9" w14:textId="77777777" w:rsidR="00871DDC" w:rsidRPr="00807785" w:rsidRDefault="00871DDC" w:rsidP="00871DDC">
            <w:pPr>
              <w:rPr>
                <w:rFonts w:ascii="Segoe UI" w:hAnsi="Segoe UI" w:cs="Segoe UI"/>
                <w:color w:val="000000" w:themeColor="text1"/>
              </w:rPr>
            </w:pPr>
          </w:p>
          <w:p w14:paraId="7F41CD99" w14:textId="77777777" w:rsidR="00871DDC" w:rsidRPr="00807785" w:rsidRDefault="00871DDC" w:rsidP="00871DDC">
            <w:pPr>
              <w:rPr>
                <w:rFonts w:ascii="Segoe UI" w:hAnsi="Segoe UI" w:cs="Segoe UI"/>
                <w:color w:val="000000" w:themeColor="text1"/>
              </w:rPr>
            </w:pPr>
          </w:p>
          <w:p w14:paraId="1A79661D" w14:textId="77777777" w:rsidR="00871DDC" w:rsidRPr="00807785" w:rsidRDefault="00871DDC" w:rsidP="00871DDC">
            <w:pPr>
              <w:rPr>
                <w:rFonts w:ascii="Segoe UI" w:hAnsi="Segoe UI" w:cs="Segoe UI"/>
                <w:color w:val="000000" w:themeColor="text1"/>
              </w:rPr>
            </w:pPr>
          </w:p>
          <w:p w14:paraId="3E4F2001" w14:textId="77777777" w:rsidR="00871DDC" w:rsidRPr="00807785" w:rsidRDefault="00871DDC" w:rsidP="00871DDC">
            <w:pPr>
              <w:rPr>
                <w:rFonts w:ascii="Segoe UI" w:hAnsi="Segoe UI" w:cs="Segoe UI"/>
                <w:color w:val="000000" w:themeColor="text1"/>
              </w:rPr>
            </w:pPr>
          </w:p>
          <w:p w14:paraId="7C8BAC6A" w14:textId="77777777" w:rsidR="00871DDC" w:rsidRPr="00807785" w:rsidRDefault="00871DDC" w:rsidP="00871DDC">
            <w:pPr>
              <w:rPr>
                <w:rFonts w:ascii="Segoe UI" w:hAnsi="Segoe UI" w:cs="Segoe UI"/>
                <w:color w:val="000000" w:themeColor="text1"/>
              </w:rPr>
            </w:pPr>
          </w:p>
          <w:p w14:paraId="1562477C" w14:textId="77777777" w:rsidR="00871DDC" w:rsidRPr="00807785" w:rsidRDefault="00871DDC" w:rsidP="00871DDC">
            <w:pPr>
              <w:rPr>
                <w:rFonts w:ascii="Segoe UI" w:hAnsi="Segoe UI" w:cs="Segoe UI"/>
                <w:color w:val="000000" w:themeColor="text1"/>
              </w:rPr>
            </w:pPr>
          </w:p>
          <w:p w14:paraId="765D25F4" w14:textId="77777777" w:rsidR="00871DDC" w:rsidRPr="00807785" w:rsidRDefault="00871DDC" w:rsidP="00871DDC">
            <w:pPr>
              <w:rPr>
                <w:rFonts w:ascii="Segoe UI" w:hAnsi="Segoe UI" w:cs="Segoe UI"/>
                <w:color w:val="000000" w:themeColor="text1"/>
              </w:rPr>
            </w:pPr>
          </w:p>
          <w:p w14:paraId="6E85ED89" w14:textId="77777777" w:rsidR="00871DDC" w:rsidRPr="00807785" w:rsidRDefault="00871DDC" w:rsidP="00871DDC">
            <w:pPr>
              <w:rPr>
                <w:rFonts w:ascii="Segoe UI" w:hAnsi="Segoe UI" w:cs="Segoe UI"/>
                <w:color w:val="000000" w:themeColor="text1"/>
              </w:rPr>
            </w:pPr>
          </w:p>
          <w:p w14:paraId="22F69031" w14:textId="77777777" w:rsidR="00871DDC" w:rsidRPr="00807785" w:rsidRDefault="00871DDC" w:rsidP="00871DDC">
            <w:pPr>
              <w:rPr>
                <w:rFonts w:ascii="Segoe UI" w:hAnsi="Segoe UI" w:cs="Segoe UI"/>
                <w:color w:val="000000" w:themeColor="text1"/>
              </w:rPr>
            </w:pPr>
          </w:p>
          <w:p w14:paraId="68065F2C" w14:textId="77777777" w:rsidR="00871DDC" w:rsidRPr="00807785" w:rsidRDefault="00871DDC" w:rsidP="00871DDC">
            <w:pPr>
              <w:rPr>
                <w:rFonts w:ascii="Segoe UI" w:hAnsi="Segoe UI" w:cs="Segoe UI"/>
                <w:color w:val="000000" w:themeColor="text1"/>
              </w:rPr>
            </w:pPr>
          </w:p>
          <w:p w14:paraId="577DFDBD" w14:textId="77777777" w:rsidR="00871DDC" w:rsidRPr="00807785" w:rsidRDefault="00871DDC" w:rsidP="00871DDC">
            <w:pPr>
              <w:rPr>
                <w:rFonts w:ascii="Segoe UI" w:hAnsi="Segoe UI" w:cs="Segoe UI"/>
                <w:color w:val="000000" w:themeColor="text1"/>
              </w:rPr>
            </w:pPr>
          </w:p>
          <w:p w14:paraId="177C24F0" w14:textId="77777777" w:rsidR="00871DDC" w:rsidRPr="00807785" w:rsidRDefault="00871DDC" w:rsidP="00871DDC">
            <w:pPr>
              <w:rPr>
                <w:rFonts w:ascii="Segoe UI" w:hAnsi="Segoe UI" w:cs="Segoe UI"/>
                <w:color w:val="000000" w:themeColor="text1"/>
              </w:rPr>
            </w:pPr>
          </w:p>
          <w:p w14:paraId="10A1C689" w14:textId="77777777" w:rsidR="00871DDC" w:rsidRPr="00807785" w:rsidRDefault="00871DDC" w:rsidP="00871DDC">
            <w:pPr>
              <w:rPr>
                <w:rFonts w:ascii="Segoe UI" w:hAnsi="Segoe UI" w:cs="Segoe UI"/>
                <w:color w:val="000000" w:themeColor="text1"/>
              </w:rPr>
            </w:pPr>
          </w:p>
          <w:p w14:paraId="294A23DA" w14:textId="77777777" w:rsidR="00871DDC" w:rsidRPr="00807785" w:rsidRDefault="00871DDC" w:rsidP="00871DDC">
            <w:pPr>
              <w:rPr>
                <w:rFonts w:ascii="Segoe UI" w:hAnsi="Segoe UI" w:cs="Segoe UI"/>
                <w:color w:val="000000" w:themeColor="text1"/>
              </w:rPr>
            </w:pPr>
          </w:p>
          <w:p w14:paraId="1C4E30DF" w14:textId="77777777" w:rsidR="00871DDC" w:rsidRPr="00807785" w:rsidRDefault="00871DDC" w:rsidP="00871DDC">
            <w:pPr>
              <w:jc w:val="center"/>
              <w:rPr>
                <w:rFonts w:ascii="Segoe UI" w:hAnsi="Segoe UI" w:cs="Segoe UI"/>
                <w:color w:val="000000" w:themeColor="text1"/>
              </w:rPr>
            </w:pPr>
          </w:p>
          <w:p w14:paraId="7EB5AA35" w14:textId="77777777" w:rsidR="00FC612C" w:rsidRDefault="00FC612C" w:rsidP="00871DDC">
            <w:pPr>
              <w:jc w:val="center"/>
              <w:rPr>
                <w:rFonts w:ascii="Segoe UI" w:hAnsi="Segoe UI" w:cs="Segoe UI"/>
                <w:color w:val="000000" w:themeColor="text1"/>
              </w:rPr>
            </w:pPr>
          </w:p>
          <w:p w14:paraId="1A4FB33C" w14:textId="77777777" w:rsidR="00FC612C" w:rsidRDefault="00FC612C" w:rsidP="00871DDC">
            <w:pPr>
              <w:jc w:val="center"/>
              <w:rPr>
                <w:rFonts w:ascii="Segoe UI" w:hAnsi="Segoe UI" w:cs="Segoe UI"/>
                <w:color w:val="000000" w:themeColor="text1"/>
              </w:rPr>
            </w:pPr>
          </w:p>
          <w:p w14:paraId="7E9BC18F" w14:textId="77777777" w:rsidR="0052765B" w:rsidRDefault="0052765B" w:rsidP="00871DDC">
            <w:pPr>
              <w:jc w:val="center"/>
              <w:rPr>
                <w:rFonts w:ascii="Segoe UI" w:hAnsi="Segoe UI" w:cs="Segoe UI"/>
                <w:color w:val="000000" w:themeColor="text1"/>
              </w:rPr>
            </w:pPr>
          </w:p>
          <w:p w14:paraId="385D9711"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7979346C"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(Cont’d)</w:t>
            </w:r>
          </w:p>
          <w:p w14:paraId="6F23A9C2" w14:textId="77777777" w:rsidR="00871DDC" w:rsidRDefault="00871DDC" w:rsidP="00871DDC">
            <w:pPr>
              <w:rPr>
                <w:rFonts w:ascii="Segoe UI" w:hAnsi="Segoe UI" w:cs="Segoe UI"/>
                <w:color w:val="000000" w:themeColor="text1"/>
              </w:rPr>
            </w:pPr>
          </w:p>
          <w:p w14:paraId="641FB421" w14:textId="77777777" w:rsidR="00CC2565" w:rsidRDefault="00CC2565" w:rsidP="00871DDC">
            <w:pPr>
              <w:rPr>
                <w:rFonts w:ascii="Segoe UI" w:hAnsi="Segoe UI" w:cs="Segoe UI"/>
                <w:color w:val="000000" w:themeColor="text1"/>
              </w:rPr>
            </w:pPr>
          </w:p>
          <w:p w14:paraId="6AE30C41" w14:textId="77777777" w:rsidR="00CC2565" w:rsidRDefault="00CC2565" w:rsidP="00871DDC">
            <w:pPr>
              <w:rPr>
                <w:rFonts w:ascii="Segoe UI" w:hAnsi="Segoe UI" w:cs="Segoe UI"/>
                <w:color w:val="000000" w:themeColor="text1"/>
              </w:rPr>
            </w:pPr>
          </w:p>
          <w:p w14:paraId="52669B0E" w14:textId="77777777" w:rsidR="00CC2565" w:rsidRDefault="00CC2565" w:rsidP="00871DDC">
            <w:pPr>
              <w:rPr>
                <w:rFonts w:ascii="Segoe UI" w:hAnsi="Segoe UI" w:cs="Segoe UI"/>
                <w:color w:val="000000" w:themeColor="text1"/>
              </w:rPr>
            </w:pPr>
          </w:p>
          <w:p w14:paraId="3FB410D4" w14:textId="77777777" w:rsidR="00CC2565" w:rsidRDefault="00CC2565" w:rsidP="00871DDC">
            <w:pPr>
              <w:rPr>
                <w:rFonts w:ascii="Segoe UI" w:hAnsi="Segoe UI" w:cs="Segoe UI"/>
                <w:color w:val="000000" w:themeColor="text1"/>
              </w:rPr>
            </w:pPr>
          </w:p>
          <w:p w14:paraId="00326046" w14:textId="77777777" w:rsidR="00CC2565" w:rsidRDefault="00CC2565" w:rsidP="00871DDC">
            <w:pPr>
              <w:rPr>
                <w:rFonts w:ascii="Segoe UI" w:hAnsi="Segoe UI" w:cs="Segoe UI"/>
                <w:color w:val="000000" w:themeColor="text1"/>
              </w:rPr>
            </w:pPr>
          </w:p>
          <w:p w14:paraId="5DA4D4E2" w14:textId="77777777" w:rsidR="00CC2565" w:rsidRDefault="00CC2565" w:rsidP="00871DDC">
            <w:pPr>
              <w:rPr>
                <w:rFonts w:ascii="Segoe UI" w:hAnsi="Segoe UI" w:cs="Segoe UI"/>
                <w:color w:val="000000" w:themeColor="text1"/>
              </w:rPr>
            </w:pPr>
          </w:p>
          <w:p w14:paraId="4E501211" w14:textId="77777777" w:rsidR="00CC2565" w:rsidRDefault="00CC2565" w:rsidP="00871DDC">
            <w:pPr>
              <w:rPr>
                <w:rFonts w:ascii="Segoe UI" w:hAnsi="Segoe UI" w:cs="Segoe UI"/>
                <w:color w:val="000000" w:themeColor="text1"/>
              </w:rPr>
            </w:pPr>
          </w:p>
          <w:p w14:paraId="4050A25E" w14:textId="77777777" w:rsidR="00CC2565" w:rsidRDefault="00CC2565" w:rsidP="00871DDC">
            <w:pPr>
              <w:rPr>
                <w:rFonts w:ascii="Segoe UI" w:hAnsi="Segoe UI" w:cs="Segoe UI"/>
                <w:color w:val="000000" w:themeColor="text1"/>
              </w:rPr>
            </w:pPr>
          </w:p>
          <w:p w14:paraId="586A4010" w14:textId="77777777" w:rsidR="00CC2565" w:rsidRDefault="00CC2565" w:rsidP="00871DDC">
            <w:pPr>
              <w:rPr>
                <w:rFonts w:ascii="Segoe UI" w:hAnsi="Segoe UI" w:cs="Segoe UI"/>
                <w:color w:val="000000" w:themeColor="text1"/>
              </w:rPr>
            </w:pPr>
          </w:p>
          <w:p w14:paraId="52F1D618" w14:textId="77777777" w:rsidR="00CC2565" w:rsidRDefault="00CC2565" w:rsidP="00871DDC">
            <w:pPr>
              <w:rPr>
                <w:rFonts w:ascii="Segoe UI" w:hAnsi="Segoe UI" w:cs="Segoe UI"/>
                <w:color w:val="000000" w:themeColor="text1"/>
              </w:rPr>
            </w:pPr>
          </w:p>
          <w:p w14:paraId="36372C00" w14:textId="77777777" w:rsidR="00CC2565" w:rsidRDefault="00CC2565" w:rsidP="00871DDC">
            <w:pPr>
              <w:rPr>
                <w:rFonts w:ascii="Segoe UI" w:hAnsi="Segoe UI" w:cs="Segoe UI"/>
                <w:color w:val="000000" w:themeColor="text1"/>
              </w:rPr>
            </w:pPr>
          </w:p>
          <w:p w14:paraId="77BEAC11" w14:textId="77777777" w:rsidR="00CC2565" w:rsidRDefault="00CC2565" w:rsidP="00871DDC">
            <w:pPr>
              <w:rPr>
                <w:rFonts w:ascii="Segoe UI" w:hAnsi="Segoe UI" w:cs="Segoe UI"/>
                <w:color w:val="000000" w:themeColor="text1"/>
              </w:rPr>
            </w:pPr>
          </w:p>
          <w:p w14:paraId="5C963ED8" w14:textId="77777777" w:rsidR="00CC2565" w:rsidRDefault="00CC2565" w:rsidP="00871DDC">
            <w:pPr>
              <w:rPr>
                <w:rFonts w:ascii="Segoe UI" w:hAnsi="Segoe UI" w:cs="Segoe UI"/>
                <w:color w:val="000000" w:themeColor="text1"/>
              </w:rPr>
            </w:pPr>
          </w:p>
          <w:p w14:paraId="14C89DE0" w14:textId="77777777" w:rsidR="00CC2565" w:rsidRDefault="00CC2565" w:rsidP="00871DDC">
            <w:pPr>
              <w:rPr>
                <w:rFonts w:ascii="Segoe UI" w:hAnsi="Segoe UI" w:cs="Segoe UI"/>
                <w:color w:val="000000" w:themeColor="text1"/>
              </w:rPr>
            </w:pPr>
          </w:p>
          <w:p w14:paraId="6D8E272E" w14:textId="77777777" w:rsidR="00CC2565" w:rsidRDefault="00CC2565" w:rsidP="00871DDC">
            <w:pPr>
              <w:rPr>
                <w:rFonts w:ascii="Segoe UI" w:hAnsi="Segoe UI" w:cs="Segoe UI"/>
                <w:color w:val="000000" w:themeColor="text1"/>
              </w:rPr>
            </w:pPr>
          </w:p>
          <w:p w14:paraId="71200A00" w14:textId="77777777" w:rsidR="00CC2565" w:rsidRDefault="00CC2565" w:rsidP="00871DDC">
            <w:pPr>
              <w:rPr>
                <w:rFonts w:ascii="Segoe UI" w:hAnsi="Segoe UI" w:cs="Segoe UI"/>
                <w:color w:val="000000" w:themeColor="text1"/>
              </w:rPr>
            </w:pPr>
          </w:p>
          <w:p w14:paraId="49DC3EAF" w14:textId="77777777" w:rsidR="00CC2565" w:rsidRDefault="00CC2565" w:rsidP="00871DDC">
            <w:pPr>
              <w:rPr>
                <w:rFonts w:ascii="Segoe UI" w:hAnsi="Segoe UI" w:cs="Segoe UI"/>
                <w:color w:val="000000" w:themeColor="text1"/>
              </w:rPr>
            </w:pPr>
          </w:p>
          <w:p w14:paraId="1D1E5CD7" w14:textId="77777777" w:rsidR="00CC2565" w:rsidRDefault="00CC2565" w:rsidP="00871DDC">
            <w:pPr>
              <w:rPr>
                <w:rFonts w:ascii="Segoe UI" w:hAnsi="Segoe UI" w:cs="Segoe UI"/>
                <w:color w:val="000000" w:themeColor="text1"/>
              </w:rPr>
            </w:pPr>
          </w:p>
          <w:p w14:paraId="11EA6BDA" w14:textId="77777777" w:rsidR="00CC2565" w:rsidRDefault="00CC2565" w:rsidP="00871DDC">
            <w:pPr>
              <w:rPr>
                <w:rFonts w:ascii="Segoe UI" w:hAnsi="Segoe UI" w:cs="Segoe UI"/>
                <w:color w:val="000000" w:themeColor="text1"/>
              </w:rPr>
            </w:pPr>
          </w:p>
          <w:p w14:paraId="31011A5C" w14:textId="77777777" w:rsidR="00CC2565" w:rsidRDefault="00CC2565" w:rsidP="00871DDC">
            <w:pPr>
              <w:rPr>
                <w:rFonts w:ascii="Segoe UI" w:hAnsi="Segoe UI" w:cs="Segoe UI"/>
                <w:color w:val="000000" w:themeColor="text1"/>
              </w:rPr>
            </w:pPr>
          </w:p>
          <w:p w14:paraId="16A6CCCB" w14:textId="77777777" w:rsidR="00CC2565" w:rsidRDefault="00CC2565" w:rsidP="00871DDC">
            <w:pPr>
              <w:rPr>
                <w:rFonts w:ascii="Segoe UI" w:hAnsi="Segoe UI" w:cs="Segoe UI"/>
                <w:color w:val="000000" w:themeColor="text1"/>
              </w:rPr>
            </w:pPr>
          </w:p>
          <w:p w14:paraId="0275C52D" w14:textId="77777777" w:rsidR="00CC2565" w:rsidRDefault="00CC2565" w:rsidP="00871DDC">
            <w:pPr>
              <w:rPr>
                <w:rFonts w:ascii="Segoe UI" w:hAnsi="Segoe UI" w:cs="Segoe UI"/>
                <w:color w:val="000000" w:themeColor="text1"/>
              </w:rPr>
            </w:pPr>
          </w:p>
          <w:p w14:paraId="2EF3F573" w14:textId="77777777" w:rsidR="00CC2565" w:rsidRDefault="00CC2565" w:rsidP="00871DDC">
            <w:pPr>
              <w:rPr>
                <w:rFonts w:ascii="Segoe UI" w:hAnsi="Segoe UI" w:cs="Segoe UI"/>
                <w:color w:val="000000" w:themeColor="text1"/>
              </w:rPr>
            </w:pPr>
          </w:p>
          <w:p w14:paraId="39E59015" w14:textId="77777777" w:rsidR="00CC2565" w:rsidRPr="00807785" w:rsidRDefault="00CC2565" w:rsidP="00CC2565">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36D55922" w14:textId="77777777" w:rsidR="00CC2565" w:rsidRPr="00807785" w:rsidRDefault="00CC2565" w:rsidP="00CC2565">
            <w:pPr>
              <w:jc w:val="center"/>
              <w:rPr>
                <w:rFonts w:ascii="Segoe UI" w:hAnsi="Segoe UI" w:cs="Segoe UI"/>
                <w:color w:val="000000" w:themeColor="text1"/>
              </w:rPr>
            </w:pPr>
            <w:r w:rsidRPr="00807785">
              <w:rPr>
                <w:rFonts w:ascii="Segoe UI" w:hAnsi="Segoe UI" w:cs="Segoe UI"/>
                <w:color w:val="000000" w:themeColor="text1"/>
              </w:rPr>
              <w:t>(Cont’d)</w:t>
            </w:r>
          </w:p>
          <w:p w14:paraId="2F9F8874" w14:textId="77777777" w:rsidR="00CC2565" w:rsidRDefault="00CC2565" w:rsidP="00871DDC">
            <w:pPr>
              <w:rPr>
                <w:rFonts w:ascii="Segoe UI" w:hAnsi="Segoe UI" w:cs="Segoe UI"/>
                <w:color w:val="000000" w:themeColor="text1"/>
              </w:rPr>
            </w:pPr>
          </w:p>
          <w:p w14:paraId="12638AD9" w14:textId="77777777" w:rsidR="00CC2565" w:rsidRDefault="00CC2565" w:rsidP="00871DDC">
            <w:pPr>
              <w:rPr>
                <w:rFonts w:ascii="Segoe UI" w:hAnsi="Segoe UI" w:cs="Segoe UI"/>
                <w:color w:val="000000" w:themeColor="text1"/>
              </w:rPr>
            </w:pPr>
          </w:p>
          <w:p w14:paraId="39DD1DDA" w14:textId="16428E8E" w:rsidR="00CC2565" w:rsidRPr="00807785" w:rsidRDefault="00CC2565" w:rsidP="00871DDC">
            <w:pPr>
              <w:rPr>
                <w:rFonts w:ascii="Segoe UI" w:hAnsi="Segoe UI" w:cs="Segoe UI"/>
                <w:color w:val="000000" w:themeColor="text1"/>
              </w:rPr>
            </w:pPr>
          </w:p>
        </w:tc>
        <w:tc>
          <w:tcPr>
            <w:tcW w:w="1440" w:type="dxa"/>
            <w:vMerge w:val="restart"/>
            <w:tcBorders>
              <w:top w:val="single" w:sz="4" w:space="0" w:color="auto"/>
              <w:bottom w:val="nil"/>
            </w:tcBorders>
          </w:tcPr>
          <w:p w14:paraId="72CF0F88" w14:textId="77777777" w:rsidR="00871DDC" w:rsidRPr="00807785" w:rsidRDefault="00871DDC" w:rsidP="0066716E">
            <w:pPr>
              <w:pStyle w:val="Default"/>
              <w:ind w:left="-108" w:right="-108"/>
              <w:jc w:val="center"/>
              <w:rPr>
                <w:rFonts w:ascii="Segoe UI" w:hAnsi="Segoe UI" w:cs="Segoe UI"/>
                <w:color w:val="000000" w:themeColor="text1"/>
                <w:sz w:val="22"/>
                <w:szCs w:val="22"/>
              </w:rPr>
            </w:pPr>
          </w:p>
          <w:p w14:paraId="0C93BE5C" w14:textId="77777777" w:rsidR="00871DDC" w:rsidRPr="00807785" w:rsidRDefault="00871DDC" w:rsidP="0066716E">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AFA7CE8" w14:textId="77777777" w:rsidR="00871DDC" w:rsidRPr="00807785" w:rsidRDefault="00871DDC" w:rsidP="0066716E">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284-51-205(1)(a)</w:t>
            </w:r>
          </w:p>
        </w:tc>
        <w:tc>
          <w:tcPr>
            <w:tcW w:w="6750" w:type="dxa"/>
            <w:tcBorders>
              <w:top w:val="single" w:sz="4" w:space="0" w:color="auto"/>
              <w:bottom w:val="nil"/>
            </w:tcBorders>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871DDC" w:rsidRPr="00807785" w14:paraId="28C20A35" w14:textId="77777777" w:rsidTr="005F12A5">
              <w:trPr>
                <w:trHeight w:val="275"/>
              </w:trPr>
              <w:tc>
                <w:tcPr>
                  <w:tcW w:w="6552" w:type="dxa"/>
                </w:tcPr>
                <w:p w14:paraId="16968D93" w14:textId="77777777" w:rsidR="00871DDC" w:rsidRPr="00807785" w:rsidRDefault="00871DDC" w:rsidP="00871DDC">
                  <w:pPr>
                    <w:autoSpaceDE w:val="0"/>
                    <w:autoSpaceDN w:val="0"/>
                    <w:adjustRightInd w:val="0"/>
                    <w:spacing w:after="0" w:line="240" w:lineRule="auto"/>
                    <w:rPr>
                      <w:rFonts w:ascii="Segoe UI" w:hAnsi="Segoe UI" w:cs="Segoe UI"/>
                      <w:color w:val="000000" w:themeColor="text1"/>
                    </w:rPr>
                  </w:pPr>
                  <w:r w:rsidRPr="00807785">
                    <w:rPr>
                      <w:rFonts w:ascii="Segoe UI" w:hAnsi="Segoe UI" w:cs="Segoe UI"/>
                      <w:color w:val="000000" w:themeColor="text1"/>
                    </w:rPr>
                    <w:t>Contract may not contain any provisions that are inconsistent with or less favorable than these COB rules:</w:t>
                  </w:r>
                </w:p>
              </w:tc>
            </w:tr>
          </w:tbl>
          <w:p w14:paraId="370E69DF" w14:textId="77777777" w:rsidR="00871DDC" w:rsidRPr="00807785" w:rsidRDefault="00871DDC" w:rsidP="00871DDC">
            <w:pPr>
              <w:ind w:firstLine="360"/>
              <w:rPr>
                <w:rFonts w:ascii="Segoe UI" w:eastAsia="Times New Roman" w:hAnsi="Segoe UI" w:cs="Segoe UI"/>
                <w:color w:val="000000" w:themeColor="text1"/>
              </w:rPr>
            </w:pPr>
          </w:p>
        </w:tc>
        <w:tc>
          <w:tcPr>
            <w:tcW w:w="1260" w:type="dxa"/>
            <w:tcBorders>
              <w:top w:val="single" w:sz="4" w:space="0" w:color="auto"/>
              <w:bottom w:val="nil"/>
            </w:tcBorders>
          </w:tcPr>
          <w:p w14:paraId="3F0068F4"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0DC7236C" w14:textId="77777777" w:rsidR="00871DDC" w:rsidRPr="00807785" w:rsidRDefault="00871DDC" w:rsidP="00871DDC">
            <w:pPr>
              <w:jc w:val="center"/>
              <w:rPr>
                <w:rFonts w:ascii="Segoe UI" w:hAnsi="Segoe UI" w:cs="Segoe UI"/>
                <w:color w:val="000000" w:themeColor="text1"/>
              </w:rPr>
            </w:pPr>
          </w:p>
        </w:tc>
      </w:tr>
      <w:tr w:rsidR="00871DDC" w:rsidRPr="00807785" w14:paraId="3A2CDB00" w14:textId="77777777" w:rsidTr="0052765B">
        <w:tc>
          <w:tcPr>
            <w:tcW w:w="1800" w:type="dxa"/>
            <w:vMerge/>
          </w:tcPr>
          <w:p w14:paraId="32FBDA6D"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02F75740" w14:textId="77777777" w:rsidR="00871DDC" w:rsidRPr="00807785" w:rsidRDefault="00871DDC" w:rsidP="00871DDC">
            <w:pPr>
              <w:jc w:val="center"/>
              <w:rPr>
                <w:rFonts w:ascii="Segoe UI" w:hAnsi="Segoe UI" w:cs="Segoe UI"/>
                <w:color w:val="000000" w:themeColor="text1"/>
              </w:rPr>
            </w:pPr>
          </w:p>
        </w:tc>
        <w:tc>
          <w:tcPr>
            <w:tcW w:w="1440" w:type="dxa"/>
            <w:vMerge/>
            <w:tcBorders>
              <w:top w:val="nil"/>
              <w:bottom w:val="single" w:sz="4" w:space="0" w:color="auto"/>
            </w:tcBorders>
          </w:tcPr>
          <w:p w14:paraId="65DAE8F2" w14:textId="77777777" w:rsidR="00871DDC" w:rsidRPr="00807785" w:rsidRDefault="00871DDC" w:rsidP="0066716E">
            <w:pPr>
              <w:pStyle w:val="Default"/>
              <w:ind w:left="-108" w:right="-108"/>
              <w:jc w:val="center"/>
              <w:rPr>
                <w:rFonts w:ascii="Segoe UI" w:hAnsi="Segoe UI" w:cs="Segoe UI"/>
                <w:color w:val="000000" w:themeColor="text1"/>
                <w:sz w:val="22"/>
                <w:szCs w:val="22"/>
              </w:rPr>
            </w:pPr>
          </w:p>
        </w:tc>
        <w:tc>
          <w:tcPr>
            <w:tcW w:w="6750" w:type="dxa"/>
            <w:tcBorders>
              <w:top w:val="nil"/>
              <w:bottom w:val="single" w:sz="4" w:space="0" w:color="auto"/>
            </w:tcBorders>
          </w:tcPr>
          <w:p w14:paraId="1A277CB0" w14:textId="77777777" w:rsidR="00871DDC" w:rsidRPr="00807785" w:rsidRDefault="00871DDC" w:rsidP="00871DDC">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primary plan must provide benefits as if the secondary plan did not exist. A plan may only take into consideration benefits provided by another plan when it is secondary to that other plan. </w:t>
            </w:r>
          </w:p>
        </w:tc>
        <w:tc>
          <w:tcPr>
            <w:tcW w:w="1260" w:type="dxa"/>
            <w:tcBorders>
              <w:top w:val="nil"/>
              <w:bottom w:val="single" w:sz="4" w:space="0" w:color="auto"/>
            </w:tcBorders>
          </w:tcPr>
          <w:p w14:paraId="77E71E36"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787EF93F" w14:textId="77777777" w:rsidR="00871DDC" w:rsidRPr="00807785" w:rsidRDefault="00871DDC" w:rsidP="00871DDC">
            <w:pPr>
              <w:jc w:val="center"/>
              <w:rPr>
                <w:rFonts w:ascii="Segoe UI" w:hAnsi="Segoe UI" w:cs="Segoe UI"/>
                <w:color w:val="000000" w:themeColor="text1"/>
              </w:rPr>
            </w:pPr>
          </w:p>
        </w:tc>
      </w:tr>
      <w:tr w:rsidR="00871DDC" w:rsidRPr="00807785" w14:paraId="62C4B3BB" w14:textId="77777777" w:rsidTr="0052765B">
        <w:tc>
          <w:tcPr>
            <w:tcW w:w="1800" w:type="dxa"/>
            <w:vMerge/>
          </w:tcPr>
          <w:p w14:paraId="65DA653E"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066AD7FD"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BECBDEE" w14:textId="77777777" w:rsidR="00871DDC" w:rsidRPr="00807785" w:rsidRDefault="00871DDC" w:rsidP="0066716E">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43F3611" w14:textId="77777777" w:rsidR="00871DDC" w:rsidRPr="00807785" w:rsidRDefault="00871DDC" w:rsidP="0066716E">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(1)(b)</w:t>
            </w:r>
          </w:p>
        </w:tc>
        <w:tc>
          <w:tcPr>
            <w:tcW w:w="6750" w:type="dxa"/>
            <w:tcBorders>
              <w:top w:val="single" w:sz="4" w:space="0" w:color="auto"/>
              <w:bottom w:val="single" w:sz="4" w:space="0" w:color="auto"/>
            </w:tcBorders>
          </w:tcPr>
          <w:p w14:paraId="180A0584" w14:textId="77777777" w:rsidR="00871DDC" w:rsidRPr="00807785" w:rsidRDefault="00871DDC" w:rsidP="00871DDC">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primary plan is a closed panel plan and the secondary plan is not, the secondary plan must provide benefits as if it were primary when an enrollee uses a </w:t>
            </w:r>
            <w:proofErr w:type="spellStart"/>
            <w:r w:rsidRPr="00807785">
              <w:rPr>
                <w:rFonts w:ascii="Segoe UI" w:hAnsi="Segoe UI" w:cs="Segoe UI"/>
                <w:color w:val="000000" w:themeColor="text1"/>
                <w:sz w:val="22"/>
                <w:szCs w:val="22"/>
              </w:rPr>
              <w:t>nonpanel</w:t>
            </w:r>
            <w:proofErr w:type="spellEnd"/>
            <w:r w:rsidRPr="00807785">
              <w:rPr>
                <w:rFonts w:ascii="Segoe UI" w:hAnsi="Segoe UI" w:cs="Segoe UI"/>
                <w:color w:val="000000" w:themeColor="text1"/>
                <w:sz w:val="22"/>
                <w:szCs w:val="22"/>
              </w:rPr>
              <w:t xml:space="preserve"> provider, except for emergency services or authorized referrals provided by the primary plan. </w:t>
            </w:r>
          </w:p>
        </w:tc>
        <w:tc>
          <w:tcPr>
            <w:tcW w:w="1260" w:type="dxa"/>
            <w:tcBorders>
              <w:top w:val="single" w:sz="4" w:space="0" w:color="auto"/>
              <w:bottom w:val="single" w:sz="4" w:space="0" w:color="auto"/>
            </w:tcBorders>
          </w:tcPr>
          <w:p w14:paraId="53825C8A"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B24EDD4" w14:textId="77777777" w:rsidR="00871DDC" w:rsidRPr="00807785" w:rsidRDefault="00871DDC" w:rsidP="00871DDC">
            <w:pPr>
              <w:jc w:val="center"/>
              <w:rPr>
                <w:rFonts w:ascii="Segoe UI" w:hAnsi="Segoe UI" w:cs="Segoe UI"/>
                <w:color w:val="000000" w:themeColor="text1"/>
              </w:rPr>
            </w:pPr>
          </w:p>
        </w:tc>
      </w:tr>
      <w:tr w:rsidR="00871DDC" w:rsidRPr="00807785" w14:paraId="2957382B" w14:textId="77777777" w:rsidTr="0052765B">
        <w:tc>
          <w:tcPr>
            <w:tcW w:w="1800" w:type="dxa"/>
            <w:vMerge/>
          </w:tcPr>
          <w:p w14:paraId="2F300558"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6049D6D6"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BC3AFBB" w14:textId="77777777" w:rsidR="00871DDC" w:rsidRPr="00807785" w:rsidRDefault="00871DDC" w:rsidP="0066716E">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D394032" w14:textId="77777777" w:rsidR="00871DDC" w:rsidRPr="00807785" w:rsidRDefault="00871DDC" w:rsidP="0066716E">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(1)(c)</w:t>
            </w:r>
          </w:p>
        </w:tc>
        <w:tc>
          <w:tcPr>
            <w:tcW w:w="6750" w:type="dxa"/>
            <w:tcBorders>
              <w:top w:val="single" w:sz="4" w:space="0" w:color="auto"/>
              <w:bottom w:val="single" w:sz="4" w:space="0" w:color="auto"/>
            </w:tcBorders>
          </w:tcPr>
          <w:p w14:paraId="48609EE5" w14:textId="77777777" w:rsidR="00871DDC" w:rsidRPr="00807785" w:rsidRDefault="00871DDC" w:rsidP="00871DDC">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When multiple contracts providing coordinated coverage are treated as a single plan per WAC 284-51-195, the COB rules apply only to the </w:t>
            </w:r>
            <w:proofErr w:type="gramStart"/>
            <w:r w:rsidRPr="00807785">
              <w:rPr>
                <w:rFonts w:ascii="Segoe UI" w:hAnsi="Segoe UI" w:cs="Segoe UI"/>
                <w:color w:val="000000" w:themeColor="text1"/>
                <w:sz w:val="22"/>
                <w:szCs w:val="22"/>
              </w:rPr>
              <w:t>plan as a whole, and</w:t>
            </w:r>
            <w:proofErr w:type="gramEnd"/>
            <w:r w:rsidRPr="00807785">
              <w:rPr>
                <w:rFonts w:ascii="Segoe UI" w:hAnsi="Segoe UI" w:cs="Segoe UI"/>
                <w:color w:val="000000" w:themeColor="text1"/>
                <w:sz w:val="22"/>
                <w:szCs w:val="22"/>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tcPr>
          <w:p w14:paraId="3DBCA43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8F49079" w14:textId="77777777" w:rsidR="00871DDC" w:rsidRPr="00807785" w:rsidRDefault="00871DDC" w:rsidP="00871DDC">
            <w:pPr>
              <w:jc w:val="center"/>
              <w:rPr>
                <w:rFonts w:ascii="Segoe UI" w:hAnsi="Segoe UI" w:cs="Segoe UI"/>
                <w:color w:val="000000" w:themeColor="text1"/>
              </w:rPr>
            </w:pPr>
          </w:p>
        </w:tc>
      </w:tr>
      <w:tr w:rsidR="00871DDC" w:rsidRPr="00807785" w14:paraId="2A1B1884" w14:textId="77777777" w:rsidTr="0052765B">
        <w:tc>
          <w:tcPr>
            <w:tcW w:w="1800" w:type="dxa"/>
            <w:vMerge/>
          </w:tcPr>
          <w:p w14:paraId="121284AB"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6B784CB1"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1230177"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6FBD9B8"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(1)(d)</w:t>
            </w:r>
          </w:p>
        </w:tc>
        <w:tc>
          <w:tcPr>
            <w:tcW w:w="6750" w:type="dxa"/>
            <w:tcBorders>
              <w:top w:val="single" w:sz="4" w:space="0" w:color="auto"/>
              <w:bottom w:val="single" w:sz="4" w:space="0" w:color="auto"/>
            </w:tcBorders>
          </w:tcPr>
          <w:p w14:paraId="76DC371E" w14:textId="77777777" w:rsidR="00871DDC" w:rsidRPr="00807785" w:rsidRDefault="00871DDC" w:rsidP="00871DDC">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person is covered by more than one secondary plan, the order of benefit determination rules </w:t>
            </w:r>
            <w:proofErr w:type="gramStart"/>
            <w:r w:rsidRPr="00807785">
              <w:rPr>
                <w:rFonts w:ascii="Segoe UI" w:hAnsi="Segoe UI" w:cs="Segoe UI"/>
                <w:color w:val="000000" w:themeColor="text1"/>
                <w:sz w:val="22"/>
                <w:szCs w:val="22"/>
              </w:rPr>
              <w:t>decide</w:t>
            </w:r>
            <w:proofErr w:type="gramEnd"/>
            <w:r w:rsidRPr="00807785">
              <w:rPr>
                <w:rFonts w:ascii="Segoe UI" w:hAnsi="Segoe UI" w:cs="Segoe UI"/>
                <w:color w:val="000000" w:themeColor="text1"/>
                <w:sz w:val="22"/>
                <w:szCs w:val="22"/>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tcPr>
          <w:p w14:paraId="793B65F1"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6C2CC0D" w14:textId="77777777" w:rsidR="00871DDC" w:rsidRPr="00807785" w:rsidRDefault="00871DDC" w:rsidP="00871DDC">
            <w:pPr>
              <w:jc w:val="center"/>
              <w:rPr>
                <w:rFonts w:ascii="Segoe UI" w:hAnsi="Segoe UI" w:cs="Segoe UI"/>
                <w:color w:val="000000" w:themeColor="text1"/>
              </w:rPr>
            </w:pPr>
          </w:p>
        </w:tc>
      </w:tr>
      <w:tr w:rsidR="00871DDC" w:rsidRPr="00807785" w14:paraId="2B5B3856" w14:textId="77777777" w:rsidTr="0052765B">
        <w:tc>
          <w:tcPr>
            <w:tcW w:w="1800" w:type="dxa"/>
            <w:vMerge/>
          </w:tcPr>
          <w:p w14:paraId="6C885B4A"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46230FD5"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A233239"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34A985D"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(2)(a)</w:t>
            </w:r>
          </w:p>
        </w:tc>
        <w:tc>
          <w:tcPr>
            <w:tcW w:w="6750" w:type="dxa"/>
            <w:tcBorders>
              <w:top w:val="single" w:sz="4" w:space="0" w:color="auto"/>
              <w:bottom w:val="single" w:sz="4" w:space="0" w:color="auto"/>
            </w:tcBorders>
          </w:tcPr>
          <w:p w14:paraId="1FC3F198" w14:textId="77777777" w:rsidR="00871DDC" w:rsidRPr="00807785" w:rsidRDefault="00871DDC" w:rsidP="00871DDC">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Except as provided below, a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tcPr>
          <w:p w14:paraId="3B180479"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3706EE6" w14:textId="77777777" w:rsidR="00871DDC" w:rsidRPr="00807785" w:rsidRDefault="00871DDC" w:rsidP="00871DDC">
            <w:pPr>
              <w:jc w:val="center"/>
              <w:rPr>
                <w:rFonts w:ascii="Segoe UI" w:hAnsi="Segoe UI" w:cs="Segoe UI"/>
                <w:color w:val="000000" w:themeColor="text1"/>
              </w:rPr>
            </w:pPr>
          </w:p>
        </w:tc>
      </w:tr>
      <w:tr w:rsidR="00871DDC" w:rsidRPr="00807785" w14:paraId="2CC99D3A" w14:textId="77777777" w:rsidTr="0052765B">
        <w:tc>
          <w:tcPr>
            <w:tcW w:w="1800" w:type="dxa"/>
            <w:vMerge/>
          </w:tcPr>
          <w:p w14:paraId="658CF95B"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6C470826"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C108FD0"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226A2210"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284-51-245 (2)(a)</w:t>
            </w:r>
          </w:p>
        </w:tc>
        <w:tc>
          <w:tcPr>
            <w:tcW w:w="6750" w:type="dxa"/>
            <w:tcBorders>
              <w:top w:val="single" w:sz="4" w:space="0" w:color="auto"/>
              <w:bottom w:val="single" w:sz="4" w:space="0" w:color="auto"/>
            </w:tcBorders>
          </w:tcPr>
          <w:p w14:paraId="5CA99142" w14:textId="77777777" w:rsidR="00871DDC" w:rsidRPr="00807785" w:rsidRDefault="00871DDC" w:rsidP="00871DDC">
            <w:pPr>
              <w:pStyle w:val="Default"/>
              <w:numPr>
                <w:ilvl w:val="1"/>
                <w:numId w:val="3"/>
              </w:numPr>
              <w:ind w:left="491"/>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 xml:space="preserve">A plan with order of benefit determination rules that comply with the WAC rules (complying plan) may coordinate its </w:t>
            </w:r>
            <w:r w:rsidRPr="00807785">
              <w:rPr>
                <w:rFonts w:ascii="Segoe UI" w:hAnsi="Segoe UI" w:cs="Segoe UI"/>
                <w:color w:val="000000" w:themeColor="text1"/>
                <w:sz w:val="22"/>
                <w:szCs w:val="22"/>
              </w:rPr>
              <w:lastRenderedPageBreak/>
              <w:t xml:space="preserve">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tcPr>
          <w:p w14:paraId="70367BD2"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539283D" w14:textId="77777777" w:rsidR="00871DDC" w:rsidRPr="00807785" w:rsidRDefault="00871DDC" w:rsidP="00871DDC">
            <w:pPr>
              <w:jc w:val="center"/>
              <w:rPr>
                <w:rFonts w:ascii="Segoe UI" w:hAnsi="Segoe UI" w:cs="Segoe UI"/>
                <w:color w:val="000000" w:themeColor="text1"/>
              </w:rPr>
            </w:pPr>
          </w:p>
        </w:tc>
      </w:tr>
      <w:tr w:rsidR="00871DDC" w:rsidRPr="00807785" w14:paraId="16E251BA" w14:textId="77777777" w:rsidTr="0052765B">
        <w:tc>
          <w:tcPr>
            <w:tcW w:w="1800" w:type="dxa"/>
            <w:vMerge/>
          </w:tcPr>
          <w:p w14:paraId="4DA197A8"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4B43DCDA"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57C625A" w14:textId="77777777" w:rsidR="00871DDC" w:rsidRPr="00807785" w:rsidRDefault="00177F03"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rPr>
              <w:t>(2)(a)(</w:t>
            </w:r>
            <w:proofErr w:type="spellStart"/>
            <w:r w:rsidRPr="00807785">
              <w:rPr>
                <w:rFonts w:ascii="Segoe UI" w:hAnsi="Segoe UI" w:cs="Segoe UI"/>
                <w:color w:val="000000" w:themeColor="text1"/>
              </w:rPr>
              <w:t>i</w:t>
            </w:r>
            <w:proofErr w:type="spellEnd"/>
            <w:r w:rsidRPr="00807785">
              <w:rPr>
                <w:rFonts w:ascii="Segoe UI" w:hAnsi="Segoe UI" w:cs="Segoe UI"/>
                <w:color w:val="000000" w:themeColor="text1"/>
              </w:rPr>
              <w:t>)</w:t>
            </w:r>
          </w:p>
        </w:tc>
        <w:tc>
          <w:tcPr>
            <w:tcW w:w="6750" w:type="dxa"/>
            <w:tcBorders>
              <w:top w:val="single" w:sz="4" w:space="0" w:color="auto"/>
              <w:bottom w:val="single" w:sz="4" w:space="0" w:color="auto"/>
            </w:tcBorders>
          </w:tcPr>
          <w:p w14:paraId="0FD5D14B" w14:textId="77777777" w:rsidR="00871DDC" w:rsidRPr="00807785" w:rsidRDefault="00871DDC" w:rsidP="00871DDC">
            <w:pPr>
              <w:pStyle w:val="Default"/>
              <w:numPr>
                <w:ilvl w:val="2"/>
                <w:numId w:val="3"/>
              </w:numPr>
              <w:ind w:left="882"/>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complying plan is the primary plan, it must provide its benefits first; </w:t>
            </w:r>
          </w:p>
        </w:tc>
        <w:tc>
          <w:tcPr>
            <w:tcW w:w="1260" w:type="dxa"/>
            <w:tcBorders>
              <w:top w:val="single" w:sz="4" w:space="0" w:color="auto"/>
              <w:bottom w:val="single" w:sz="4" w:space="0" w:color="auto"/>
            </w:tcBorders>
          </w:tcPr>
          <w:p w14:paraId="18CADF5F"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9E81109" w14:textId="77777777" w:rsidR="00871DDC" w:rsidRPr="00807785" w:rsidRDefault="00871DDC" w:rsidP="00871DDC">
            <w:pPr>
              <w:jc w:val="center"/>
              <w:rPr>
                <w:rFonts w:ascii="Segoe UI" w:hAnsi="Segoe UI" w:cs="Segoe UI"/>
                <w:color w:val="000000" w:themeColor="text1"/>
              </w:rPr>
            </w:pPr>
          </w:p>
        </w:tc>
      </w:tr>
      <w:tr w:rsidR="00871DDC" w:rsidRPr="00807785" w14:paraId="5469028A" w14:textId="77777777" w:rsidTr="0052765B">
        <w:tc>
          <w:tcPr>
            <w:tcW w:w="1800" w:type="dxa"/>
            <w:vMerge/>
          </w:tcPr>
          <w:p w14:paraId="0365FCAE"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7A9B43D9"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186D538"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(2)(a)(ii)</w:t>
            </w:r>
          </w:p>
        </w:tc>
        <w:tc>
          <w:tcPr>
            <w:tcW w:w="6750" w:type="dxa"/>
            <w:tcBorders>
              <w:top w:val="single" w:sz="4" w:space="0" w:color="auto"/>
              <w:bottom w:val="single" w:sz="4" w:space="0" w:color="auto"/>
            </w:tcBorders>
          </w:tcPr>
          <w:p w14:paraId="1CAE82B6" w14:textId="77777777" w:rsidR="00871DDC" w:rsidRPr="00807785" w:rsidRDefault="00871DDC" w:rsidP="00871DDC">
            <w:pPr>
              <w:pStyle w:val="Default"/>
              <w:numPr>
                <w:ilvl w:val="2"/>
                <w:numId w:val="3"/>
              </w:numPr>
              <w:ind w:left="882"/>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0" w:type="dxa"/>
            <w:tcBorders>
              <w:top w:val="single" w:sz="4" w:space="0" w:color="auto"/>
              <w:bottom w:val="single" w:sz="4" w:space="0" w:color="auto"/>
            </w:tcBorders>
          </w:tcPr>
          <w:p w14:paraId="6DD950E3"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5010D53" w14:textId="77777777" w:rsidR="00871DDC" w:rsidRPr="00807785" w:rsidRDefault="00871DDC" w:rsidP="00871DDC">
            <w:pPr>
              <w:jc w:val="center"/>
              <w:rPr>
                <w:rFonts w:ascii="Segoe UI" w:hAnsi="Segoe UI" w:cs="Segoe UI"/>
                <w:color w:val="000000" w:themeColor="text1"/>
              </w:rPr>
            </w:pPr>
          </w:p>
        </w:tc>
      </w:tr>
      <w:tr w:rsidR="00871DDC" w:rsidRPr="00807785" w14:paraId="58BF7340" w14:textId="77777777" w:rsidTr="0052765B">
        <w:tc>
          <w:tcPr>
            <w:tcW w:w="1800" w:type="dxa"/>
            <w:vMerge/>
          </w:tcPr>
          <w:p w14:paraId="5B935CB8"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3F58F0F6"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220D958"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13EE5DA"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284-51-245 (2)(a)(iii)</w:t>
            </w:r>
          </w:p>
        </w:tc>
        <w:tc>
          <w:tcPr>
            <w:tcW w:w="6750" w:type="dxa"/>
            <w:tcBorders>
              <w:top w:val="single" w:sz="4" w:space="0" w:color="auto"/>
              <w:bottom w:val="single" w:sz="4" w:space="0" w:color="auto"/>
            </w:tcBorders>
          </w:tcPr>
          <w:p w14:paraId="7504B0B6" w14:textId="77777777" w:rsidR="00871DDC" w:rsidRPr="00807785" w:rsidRDefault="00871DDC" w:rsidP="00871DDC">
            <w:pPr>
              <w:pStyle w:val="Default"/>
              <w:numPr>
                <w:ilvl w:val="3"/>
                <w:numId w:val="3"/>
              </w:numPr>
              <w:ind w:left="1242"/>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807785">
              <w:rPr>
                <w:rFonts w:ascii="Segoe UI" w:hAnsi="Segoe UI" w:cs="Segoe UI"/>
                <w:color w:val="000000" w:themeColor="text1"/>
                <w:sz w:val="22"/>
                <w:szCs w:val="22"/>
              </w:rPr>
              <w:t>own, and</w:t>
            </w:r>
            <w:proofErr w:type="gramEnd"/>
            <w:r w:rsidRPr="00807785">
              <w:rPr>
                <w:rFonts w:ascii="Segoe UI" w:hAnsi="Segoe UI" w:cs="Segoe UI"/>
                <w:color w:val="000000" w:themeColor="text1"/>
                <w:sz w:val="22"/>
                <w:szCs w:val="22"/>
              </w:rPr>
              <w:t xml:space="preserve">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tcPr>
          <w:p w14:paraId="4FFC321F"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91BC0C8" w14:textId="77777777" w:rsidR="00871DDC" w:rsidRPr="00807785" w:rsidRDefault="00871DDC" w:rsidP="00871DDC">
            <w:pPr>
              <w:jc w:val="center"/>
              <w:rPr>
                <w:rFonts w:ascii="Segoe UI" w:hAnsi="Segoe UI" w:cs="Segoe UI"/>
                <w:color w:val="000000" w:themeColor="text1"/>
              </w:rPr>
            </w:pPr>
          </w:p>
        </w:tc>
      </w:tr>
      <w:tr w:rsidR="00871DDC" w:rsidRPr="00807785" w14:paraId="01F5BC9B" w14:textId="77777777" w:rsidTr="0052765B">
        <w:tc>
          <w:tcPr>
            <w:tcW w:w="1800" w:type="dxa"/>
            <w:vMerge/>
          </w:tcPr>
          <w:p w14:paraId="43B539BD"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1A74D92F"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FBCAB88"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40D3082"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284-51-245 (2)(b)</w:t>
            </w:r>
          </w:p>
        </w:tc>
        <w:tc>
          <w:tcPr>
            <w:tcW w:w="6750" w:type="dxa"/>
            <w:tcBorders>
              <w:top w:val="single" w:sz="4" w:space="0" w:color="auto"/>
              <w:bottom w:val="single" w:sz="4" w:space="0" w:color="auto"/>
            </w:tcBorders>
          </w:tcPr>
          <w:p w14:paraId="190ADC99" w14:textId="77777777" w:rsidR="00871DDC" w:rsidRPr="00807785" w:rsidRDefault="009A5FA5" w:rsidP="009A5FA5">
            <w:pPr>
              <w:pStyle w:val="ListParagraph"/>
              <w:numPr>
                <w:ilvl w:val="2"/>
                <w:numId w:val="3"/>
              </w:numPr>
              <w:ind w:left="882"/>
              <w:rPr>
                <w:rFonts w:ascii="Segoe UI" w:eastAsia="Times New Roman" w:hAnsi="Segoe UI" w:cs="Segoe UI"/>
                <w:color w:val="000000" w:themeColor="text1"/>
              </w:rPr>
            </w:pPr>
            <w:r w:rsidRPr="00807785">
              <w:rPr>
                <w:rFonts w:ascii="Segoe UI" w:hAnsi="Segoe UI" w:cs="Segoe UI"/>
                <w:color w:val="000000" w:themeColor="text1"/>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w:t>
            </w:r>
            <w:r w:rsidRPr="00807785">
              <w:rPr>
                <w:rFonts w:ascii="Segoe UI" w:hAnsi="Segoe UI" w:cs="Segoe UI"/>
                <w:color w:val="000000" w:themeColor="text1"/>
              </w:rPr>
              <w:lastRenderedPageBreak/>
              <w:t>complying plan may advance to the covered person or on behalf of the covered person an amount equal to the difference.</w:t>
            </w:r>
          </w:p>
        </w:tc>
        <w:tc>
          <w:tcPr>
            <w:tcW w:w="1260" w:type="dxa"/>
            <w:tcBorders>
              <w:top w:val="single" w:sz="4" w:space="0" w:color="auto"/>
              <w:bottom w:val="single" w:sz="4" w:space="0" w:color="auto"/>
            </w:tcBorders>
          </w:tcPr>
          <w:p w14:paraId="50BD863D"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1D3B5E5" w14:textId="77777777" w:rsidR="00871DDC" w:rsidRPr="00807785" w:rsidRDefault="00871DDC" w:rsidP="00871DDC">
            <w:pPr>
              <w:jc w:val="center"/>
              <w:rPr>
                <w:rFonts w:ascii="Segoe UI" w:hAnsi="Segoe UI" w:cs="Segoe UI"/>
                <w:color w:val="000000" w:themeColor="text1"/>
              </w:rPr>
            </w:pPr>
          </w:p>
        </w:tc>
      </w:tr>
      <w:tr w:rsidR="00871DDC" w:rsidRPr="00807785" w14:paraId="4493DB94" w14:textId="77777777" w:rsidTr="0052765B">
        <w:tc>
          <w:tcPr>
            <w:tcW w:w="1800" w:type="dxa"/>
            <w:vMerge/>
          </w:tcPr>
          <w:p w14:paraId="4B513271"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tcBorders>
          </w:tcPr>
          <w:p w14:paraId="0508F25F"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346DE69"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0CF28F4"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284-51-245 (2)(c)</w:t>
            </w:r>
          </w:p>
        </w:tc>
        <w:tc>
          <w:tcPr>
            <w:tcW w:w="6750" w:type="dxa"/>
            <w:tcBorders>
              <w:top w:val="single" w:sz="4" w:space="0" w:color="auto"/>
              <w:bottom w:val="single" w:sz="4" w:space="0" w:color="auto"/>
            </w:tcBorders>
          </w:tcPr>
          <w:p w14:paraId="7662E511" w14:textId="77777777" w:rsidR="00871DDC" w:rsidRPr="00807785" w:rsidRDefault="00871DDC" w:rsidP="00871DDC">
            <w:pPr>
              <w:pStyle w:val="Default"/>
              <w:numPr>
                <w:ilvl w:val="2"/>
                <w:numId w:val="3"/>
              </w:numPr>
              <w:ind w:left="882"/>
              <w:rPr>
                <w:rFonts w:ascii="Segoe UI" w:hAnsi="Segoe UI" w:cs="Segoe UI"/>
                <w:color w:val="000000" w:themeColor="text1"/>
                <w:sz w:val="22"/>
                <w:szCs w:val="22"/>
              </w:rPr>
            </w:pPr>
            <w:r w:rsidRPr="00807785">
              <w:rPr>
                <w:rFonts w:ascii="Segoe UI" w:hAnsi="Segoe UI" w:cs="Segoe UI"/>
                <w:color w:val="000000" w:themeColor="text1"/>
                <w:sz w:val="22"/>
                <w:szCs w:val="22"/>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0" w:type="dxa"/>
            <w:tcBorders>
              <w:top w:val="single" w:sz="4" w:space="0" w:color="auto"/>
              <w:bottom w:val="single" w:sz="4" w:space="0" w:color="auto"/>
            </w:tcBorders>
          </w:tcPr>
          <w:p w14:paraId="4AFAA181"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C12B419" w14:textId="77777777" w:rsidR="00871DDC" w:rsidRPr="00807785" w:rsidRDefault="00871DDC" w:rsidP="00871DDC">
            <w:pPr>
              <w:jc w:val="center"/>
              <w:rPr>
                <w:rFonts w:ascii="Segoe UI" w:hAnsi="Segoe UI" w:cs="Segoe UI"/>
                <w:color w:val="000000" w:themeColor="text1"/>
              </w:rPr>
            </w:pPr>
          </w:p>
        </w:tc>
      </w:tr>
      <w:tr w:rsidR="00871DDC" w:rsidRPr="00807785" w14:paraId="151497D1" w14:textId="77777777" w:rsidTr="0052765B">
        <w:tc>
          <w:tcPr>
            <w:tcW w:w="1800" w:type="dxa"/>
            <w:vMerge/>
          </w:tcPr>
          <w:p w14:paraId="775B94F4" w14:textId="77777777" w:rsidR="00871DDC" w:rsidRPr="00807785" w:rsidRDefault="00871DDC" w:rsidP="00871DDC">
            <w:pPr>
              <w:ind w:left="-108"/>
              <w:rPr>
                <w:rFonts w:ascii="Segoe UI" w:hAnsi="Segoe UI" w:cs="Segoe UI"/>
                <w:b/>
                <w:color w:val="000000" w:themeColor="text1"/>
              </w:rPr>
            </w:pPr>
          </w:p>
        </w:tc>
        <w:tc>
          <w:tcPr>
            <w:tcW w:w="1530" w:type="dxa"/>
            <w:vMerge/>
          </w:tcPr>
          <w:p w14:paraId="0F6E4CD4"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58621FB"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5D2602A"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(2)(b)</w:t>
            </w:r>
          </w:p>
        </w:tc>
        <w:tc>
          <w:tcPr>
            <w:tcW w:w="6750" w:type="dxa"/>
            <w:tcBorders>
              <w:top w:val="single" w:sz="4" w:space="0" w:color="auto"/>
              <w:bottom w:val="single" w:sz="4" w:space="0" w:color="auto"/>
            </w:tcBorders>
          </w:tcPr>
          <w:p w14:paraId="02C01E20" w14:textId="77777777" w:rsidR="00871DDC" w:rsidRPr="00807785" w:rsidRDefault="00871DDC" w:rsidP="00871DDC">
            <w:pPr>
              <w:pStyle w:val="Default"/>
              <w:numPr>
                <w:ilvl w:val="0"/>
                <w:numId w:val="3"/>
              </w:numPr>
              <w:ind w:left="221" w:hanging="270"/>
              <w:rPr>
                <w:rFonts w:ascii="Segoe UI" w:hAnsi="Segoe UI" w:cs="Segoe UI"/>
                <w:color w:val="000000" w:themeColor="text1"/>
                <w:sz w:val="22"/>
                <w:szCs w:val="22"/>
              </w:rPr>
            </w:pPr>
            <w:r w:rsidRPr="00807785">
              <w:rPr>
                <w:rFonts w:ascii="Segoe UI" w:hAnsi="Segoe UI" w:cs="Segoe UI"/>
                <w:color w:val="000000" w:themeColor="text1"/>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tcPr>
          <w:p w14:paraId="1F50769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CE129FC" w14:textId="77777777" w:rsidR="00871DDC" w:rsidRPr="00807785" w:rsidRDefault="00871DDC" w:rsidP="00871DDC">
            <w:pPr>
              <w:jc w:val="center"/>
              <w:rPr>
                <w:rFonts w:ascii="Segoe UI" w:hAnsi="Segoe UI" w:cs="Segoe UI"/>
                <w:color w:val="000000" w:themeColor="text1"/>
              </w:rPr>
            </w:pPr>
          </w:p>
        </w:tc>
      </w:tr>
      <w:tr w:rsidR="00871DDC" w:rsidRPr="00807785" w14:paraId="3D8616C8" w14:textId="77777777" w:rsidTr="003B65F3">
        <w:trPr>
          <w:trHeight w:val="620"/>
        </w:trPr>
        <w:tc>
          <w:tcPr>
            <w:tcW w:w="1800" w:type="dxa"/>
            <w:vMerge/>
          </w:tcPr>
          <w:p w14:paraId="5210FCB9" w14:textId="77777777" w:rsidR="00871DDC" w:rsidRPr="00807785" w:rsidRDefault="00871DDC" w:rsidP="00871DDC">
            <w:pPr>
              <w:ind w:left="-108"/>
              <w:rPr>
                <w:rFonts w:ascii="Segoe UI" w:hAnsi="Segoe UI" w:cs="Segoe UI"/>
                <w:b/>
                <w:color w:val="000000" w:themeColor="text1"/>
              </w:rPr>
            </w:pPr>
          </w:p>
        </w:tc>
        <w:tc>
          <w:tcPr>
            <w:tcW w:w="1530" w:type="dxa"/>
            <w:vMerge/>
          </w:tcPr>
          <w:p w14:paraId="70BC3034"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E922369"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w:t>
            </w:r>
          </w:p>
        </w:tc>
        <w:tc>
          <w:tcPr>
            <w:tcW w:w="6750" w:type="dxa"/>
            <w:tcBorders>
              <w:top w:val="single" w:sz="4" w:space="0" w:color="auto"/>
              <w:bottom w:val="single" w:sz="4" w:space="0" w:color="auto"/>
            </w:tcBorders>
          </w:tcPr>
          <w:p w14:paraId="47658255" w14:textId="77777777" w:rsidR="00871DDC" w:rsidRPr="00807785" w:rsidRDefault="00871DDC" w:rsidP="00871DDC">
            <w:pPr>
              <w:pStyle w:val="Default"/>
              <w:numPr>
                <w:ilvl w:val="0"/>
                <w:numId w:val="3"/>
              </w:numPr>
              <w:ind w:left="221" w:hanging="270"/>
              <w:rPr>
                <w:rFonts w:ascii="Segoe UI" w:hAnsi="Segoe UI" w:cs="Segoe UI"/>
                <w:color w:val="000000" w:themeColor="text1"/>
                <w:sz w:val="22"/>
                <w:szCs w:val="22"/>
              </w:rPr>
            </w:pPr>
            <w:r w:rsidRPr="00807785">
              <w:rPr>
                <w:rFonts w:ascii="Segoe UI" w:hAnsi="Segoe UI" w:cs="Segoe UI"/>
                <w:b/>
                <w:color w:val="000000" w:themeColor="text1"/>
                <w:sz w:val="22"/>
                <w:szCs w:val="22"/>
              </w:rPr>
              <w:t xml:space="preserve">Order of benefit determination. </w:t>
            </w:r>
            <w:r w:rsidRPr="00807785">
              <w:rPr>
                <w:rFonts w:ascii="Segoe UI" w:hAnsi="Segoe UI" w:cs="Segoe UI"/>
                <w:color w:val="000000" w:themeColor="text1"/>
                <w:sz w:val="22"/>
                <w:szCs w:val="22"/>
              </w:rPr>
              <w:t>Each plan determines its order of benefits using the first of the following rules that applies:</w:t>
            </w:r>
          </w:p>
        </w:tc>
        <w:tc>
          <w:tcPr>
            <w:tcW w:w="1260" w:type="dxa"/>
            <w:tcBorders>
              <w:top w:val="single" w:sz="4" w:space="0" w:color="auto"/>
              <w:bottom w:val="single" w:sz="4" w:space="0" w:color="auto"/>
            </w:tcBorders>
          </w:tcPr>
          <w:p w14:paraId="1C45D537"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E116CC2" w14:textId="77777777" w:rsidR="00871DDC" w:rsidRPr="00807785" w:rsidRDefault="00871DDC" w:rsidP="00871DDC">
            <w:pPr>
              <w:jc w:val="center"/>
              <w:rPr>
                <w:rFonts w:ascii="Segoe UI" w:hAnsi="Segoe UI" w:cs="Segoe UI"/>
                <w:color w:val="000000" w:themeColor="text1"/>
              </w:rPr>
            </w:pPr>
          </w:p>
        </w:tc>
      </w:tr>
      <w:tr w:rsidR="00871DDC" w:rsidRPr="00807785" w14:paraId="1AE234FC" w14:textId="77777777" w:rsidTr="003B65F3">
        <w:tc>
          <w:tcPr>
            <w:tcW w:w="1800" w:type="dxa"/>
            <w:vMerge/>
          </w:tcPr>
          <w:p w14:paraId="5C24DB5C" w14:textId="77777777" w:rsidR="00871DDC" w:rsidRPr="00807785" w:rsidRDefault="00871DDC" w:rsidP="00871DDC">
            <w:pPr>
              <w:ind w:left="-108"/>
              <w:rPr>
                <w:rFonts w:ascii="Segoe UI" w:hAnsi="Segoe UI" w:cs="Segoe UI"/>
                <w:b/>
                <w:color w:val="000000" w:themeColor="text1"/>
              </w:rPr>
            </w:pPr>
          </w:p>
        </w:tc>
        <w:tc>
          <w:tcPr>
            <w:tcW w:w="1530" w:type="dxa"/>
            <w:vMerge/>
          </w:tcPr>
          <w:p w14:paraId="0D00370F"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C4CFDBC"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0AEF37C"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(4)(a)(</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single" w:sz="4" w:space="0" w:color="auto"/>
              <w:bottom w:val="single" w:sz="4" w:space="0" w:color="auto"/>
            </w:tcBorders>
          </w:tcPr>
          <w:p w14:paraId="22BF9BE3" w14:textId="77777777" w:rsidR="00871DDC" w:rsidRPr="00807785" w:rsidRDefault="00871DDC" w:rsidP="00871DDC">
            <w:pPr>
              <w:pStyle w:val="Default"/>
              <w:numPr>
                <w:ilvl w:val="1"/>
                <w:numId w:val="3"/>
              </w:numPr>
              <w:ind w:left="49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Nondependent or dependent. </w:t>
            </w:r>
          </w:p>
          <w:p w14:paraId="2BCC2404" w14:textId="77777777" w:rsidR="00871DDC" w:rsidRPr="00807785" w:rsidRDefault="00871DDC" w:rsidP="00871DDC">
            <w:pPr>
              <w:pStyle w:val="Default"/>
              <w:numPr>
                <w:ilvl w:val="2"/>
                <w:numId w:val="3"/>
              </w:numPr>
              <w:ind w:left="67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260" w:type="dxa"/>
            <w:tcBorders>
              <w:top w:val="single" w:sz="4" w:space="0" w:color="auto"/>
              <w:bottom w:val="single" w:sz="4" w:space="0" w:color="auto"/>
            </w:tcBorders>
          </w:tcPr>
          <w:p w14:paraId="518E6B0B"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FAD6AAC" w14:textId="77777777" w:rsidR="00871DDC" w:rsidRPr="00807785" w:rsidRDefault="00871DDC" w:rsidP="00871DDC">
            <w:pPr>
              <w:jc w:val="center"/>
              <w:rPr>
                <w:rFonts w:ascii="Segoe UI" w:hAnsi="Segoe UI" w:cs="Segoe UI"/>
                <w:color w:val="000000" w:themeColor="text1"/>
              </w:rPr>
            </w:pPr>
          </w:p>
        </w:tc>
      </w:tr>
      <w:tr w:rsidR="00871DDC" w:rsidRPr="00807785" w14:paraId="68D417F7" w14:textId="77777777" w:rsidTr="003B65F3">
        <w:tc>
          <w:tcPr>
            <w:tcW w:w="1800" w:type="dxa"/>
            <w:vMerge/>
          </w:tcPr>
          <w:p w14:paraId="73175B9F" w14:textId="77777777" w:rsidR="00871DDC" w:rsidRPr="00807785" w:rsidRDefault="00871DDC" w:rsidP="00871DDC">
            <w:pPr>
              <w:ind w:left="-108"/>
              <w:rPr>
                <w:rFonts w:ascii="Segoe UI" w:hAnsi="Segoe UI" w:cs="Segoe UI"/>
                <w:b/>
                <w:color w:val="000000" w:themeColor="text1"/>
              </w:rPr>
            </w:pPr>
          </w:p>
        </w:tc>
        <w:tc>
          <w:tcPr>
            <w:tcW w:w="1530" w:type="dxa"/>
            <w:vMerge/>
          </w:tcPr>
          <w:p w14:paraId="6222C5D1"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nil"/>
            </w:tcBorders>
          </w:tcPr>
          <w:p w14:paraId="6B0BC1DC"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D18F415"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(4)(a)(ii)</w:t>
            </w:r>
          </w:p>
        </w:tc>
        <w:tc>
          <w:tcPr>
            <w:tcW w:w="6750" w:type="dxa"/>
            <w:tcBorders>
              <w:top w:val="single" w:sz="4" w:space="0" w:color="auto"/>
              <w:bottom w:val="nil"/>
            </w:tcBorders>
          </w:tcPr>
          <w:p w14:paraId="0158977C" w14:textId="77777777" w:rsidR="00871DDC" w:rsidRPr="00807785" w:rsidRDefault="009A5FA5" w:rsidP="009E2E9A">
            <w:pPr>
              <w:pStyle w:val="ListParagraph"/>
              <w:numPr>
                <w:ilvl w:val="2"/>
                <w:numId w:val="3"/>
              </w:numPr>
              <w:ind w:left="702" w:hanging="180"/>
              <w:rPr>
                <w:rFonts w:ascii="Segoe UI" w:eastAsia="Times New Roman" w:hAnsi="Segoe UI" w:cs="Segoe UI"/>
                <w:color w:val="000000" w:themeColor="text1"/>
              </w:rPr>
            </w:pPr>
            <w:r w:rsidRPr="00807785">
              <w:rPr>
                <w:rFonts w:ascii="Segoe UI" w:hAnsi="Segoe UI" w:cs="Segoe UI"/>
                <w:color w:val="000000" w:themeColor="text1"/>
              </w:rPr>
              <w:t xml:space="preserve">If the person is a Medicare beneficiary, and, </w:t>
            </w:r>
            <w:proofErr w:type="gramStart"/>
            <w:r w:rsidRPr="00807785">
              <w:rPr>
                <w:rFonts w:ascii="Segoe UI" w:hAnsi="Segoe UI" w:cs="Segoe UI"/>
                <w:color w:val="000000" w:themeColor="text1"/>
              </w:rPr>
              <w:t>as a result of</w:t>
            </w:r>
            <w:proofErr w:type="gramEnd"/>
            <w:r w:rsidRPr="00807785">
              <w:rPr>
                <w:rFonts w:ascii="Segoe UI" w:hAnsi="Segoe UI" w:cs="Segoe UI"/>
                <w:color w:val="000000" w:themeColor="text1"/>
              </w:rPr>
              <w:t xml:space="preserve"> the provisions of Title XVIII of the Social Security Act and implementing regulations, Medicare is:</w:t>
            </w:r>
          </w:p>
        </w:tc>
        <w:tc>
          <w:tcPr>
            <w:tcW w:w="1260" w:type="dxa"/>
            <w:tcBorders>
              <w:top w:val="single" w:sz="4" w:space="0" w:color="auto"/>
              <w:bottom w:val="nil"/>
            </w:tcBorders>
          </w:tcPr>
          <w:p w14:paraId="3EB818F5"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37A24F97" w14:textId="77777777" w:rsidR="00871DDC" w:rsidRPr="00807785" w:rsidRDefault="00871DDC" w:rsidP="00871DDC">
            <w:pPr>
              <w:jc w:val="center"/>
              <w:rPr>
                <w:rFonts w:ascii="Segoe UI" w:hAnsi="Segoe UI" w:cs="Segoe UI"/>
                <w:color w:val="000000" w:themeColor="text1"/>
              </w:rPr>
            </w:pPr>
          </w:p>
        </w:tc>
      </w:tr>
      <w:tr w:rsidR="00871DDC" w:rsidRPr="00807785" w14:paraId="358F01C1" w14:textId="77777777" w:rsidTr="0052765B">
        <w:tc>
          <w:tcPr>
            <w:tcW w:w="1800" w:type="dxa"/>
            <w:vMerge/>
          </w:tcPr>
          <w:p w14:paraId="2BA83CD8" w14:textId="77777777" w:rsidR="00871DDC" w:rsidRPr="00807785" w:rsidRDefault="00871DDC" w:rsidP="00871DDC">
            <w:pPr>
              <w:ind w:left="-108"/>
              <w:rPr>
                <w:rFonts w:ascii="Segoe UI" w:hAnsi="Segoe UI" w:cs="Segoe UI"/>
                <w:b/>
                <w:color w:val="000000" w:themeColor="text1"/>
              </w:rPr>
            </w:pPr>
          </w:p>
        </w:tc>
        <w:tc>
          <w:tcPr>
            <w:tcW w:w="1530" w:type="dxa"/>
            <w:vMerge/>
          </w:tcPr>
          <w:p w14:paraId="7032E356"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nil"/>
            </w:tcBorders>
          </w:tcPr>
          <w:p w14:paraId="6B485546"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nil"/>
              <w:bottom w:val="nil"/>
            </w:tcBorders>
          </w:tcPr>
          <w:p w14:paraId="50FC4229" w14:textId="77777777" w:rsidR="00871DDC" w:rsidRPr="00807785" w:rsidRDefault="00871DDC" w:rsidP="00871DDC">
            <w:pPr>
              <w:pStyle w:val="Default"/>
              <w:numPr>
                <w:ilvl w:val="3"/>
                <w:numId w:val="3"/>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Secondary to the plan covering the person as a dependent; and </w:t>
            </w:r>
          </w:p>
        </w:tc>
        <w:tc>
          <w:tcPr>
            <w:tcW w:w="1260" w:type="dxa"/>
            <w:tcBorders>
              <w:top w:val="nil"/>
              <w:bottom w:val="nil"/>
            </w:tcBorders>
          </w:tcPr>
          <w:p w14:paraId="7882EFBD"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nil"/>
            </w:tcBorders>
          </w:tcPr>
          <w:p w14:paraId="5234257D" w14:textId="77777777" w:rsidR="00871DDC" w:rsidRPr="00807785" w:rsidRDefault="00871DDC" w:rsidP="00871DDC">
            <w:pPr>
              <w:jc w:val="center"/>
              <w:rPr>
                <w:rFonts w:ascii="Segoe UI" w:hAnsi="Segoe UI" w:cs="Segoe UI"/>
                <w:color w:val="000000" w:themeColor="text1"/>
              </w:rPr>
            </w:pPr>
          </w:p>
        </w:tc>
      </w:tr>
      <w:tr w:rsidR="00871DDC" w:rsidRPr="00807785" w14:paraId="1833532A" w14:textId="77777777" w:rsidTr="00F22594">
        <w:tc>
          <w:tcPr>
            <w:tcW w:w="1800" w:type="dxa"/>
            <w:vMerge/>
          </w:tcPr>
          <w:p w14:paraId="4A431EAE" w14:textId="77777777" w:rsidR="00871DDC" w:rsidRPr="00807785" w:rsidRDefault="00871DDC" w:rsidP="00871DDC">
            <w:pPr>
              <w:ind w:left="-108"/>
              <w:rPr>
                <w:rFonts w:ascii="Segoe UI" w:hAnsi="Segoe UI" w:cs="Segoe UI"/>
                <w:b/>
                <w:color w:val="000000" w:themeColor="text1"/>
              </w:rPr>
            </w:pPr>
          </w:p>
        </w:tc>
        <w:tc>
          <w:tcPr>
            <w:tcW w:w="1530" w:type="dxa"/>
            <w:vMerge/>
          </w:tcPr>
          <w:p w14:paraId="0BFCE3B0"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nil"/>
            </w:tcBorders>
          </w:tcPr>
          <w:p w14:paraId="7FB78EAE"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nil"/>
              <w:bottom w:val="nil"/>
            </w:tcBorders>
          </w:tcPr>
          <w:p w14:paraId="3FE9AECF" w14:textId="77777777" w:rsidR="00871DDC" w:rsidRPr="00807785" w:rsidRDefault="00871DDC" w:rsidP="00871DDC">
            <w:pPr>
              <w:pStyle w:val="Default"/>
              <w:numPr>
                <w:ilvl w:val="3"/>
                <w:numId w:val="3"/>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Primary to the plan covering the person as other than a dependent (e.g., a retired employee); </w:t>
            </w:r>
          </w:p>
        </w:tc>
        <w:tc>
          <w:tcPr>
            <w:tcW w:w="1260" w:type="dxa"/>
            <w:tcBorders>
              <w:top w:val="nil"/>
              <w:bottom w:val="nil"/>
            </w:tcBorders>
          </w:tcPr>
          <w:p w14:paraId="02E40FF2"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nil"/>
            </w:tcBorders>
          </w:tcPr>
          <w:p w14:paraId="02447B1A" w14:textId="77777777" w:rsidR="00871DDC" w:rsidRPr="00807785" w:rsidRDefault="00871DDC" w:rsidP="00871DDC">
            <w:pPr>
              <w:jc w:val="center"/>
              <w:rPr>
                <w:rFonts w:ascii="Segoe UI" w:hAnsi="Segoe UI" w:cs="Segoe UI"/>
                <w:color w:val="000000" w:themeColor="text1"/>
              </w:rPr>
            </w:pPr>
          </w:p>
        </w:tc>
      </w:tr>
      <w:tr w:rsidR="00871DDC" w:rsidRPr="00807785" w14:paraId="11AC275A" w14:textId="77777777" w:rsidTr="00F22594">
        <w:tc>
          <w:tcPr>
            <w:tcW w:w="1800" w:type="dxa"/>
            <w:vMerge/>
          </w:tcPr>
          <w:p w14:paraId="040A3E02" w14:textId="77777777" w:rsidR="00871DDC" w:rsidRPr="00807785" w:rsidRDefault="00871DDC" w:rsidP="00871DDC">
            <w:pPr>
              <w:ind w:left="-108"/>
              <w:rPr>
                <w:rFonts w:ascii="Segoe UI" w:hAnsi="Segoe UI" w:cs="Segoe UI"/>
                <w:b/>
                <w:color w:val="000000" w:themeColor="text1"/>
              </w:rPr>
            </w:pPr>
          </w:p>
        </w:tc>
        <w:tc>
          <w:tcPr>
            <w:tcW w:w="1530" w:type="dxa"/>
            <w:vMerge/>
          </w:tcPr>
          <w:p w14:paraId="17F99715"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single" w:sz="4" w:space="0" w:color="auto"/>
            </w:tcBorders>
          </w:tcPr>
          <w:p w14:paraId="5D25C56E"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nil"/>
              <w:bottom w:val="single" w:sz="4" w:space="0" w:color="auto"/>
            </w:tcBorders>
          </w:tcPr>
          <w:p w14:paraId="0D13FB94" w14:textId="77777777" w:rsidR="00871DDC" w:rsidRPr="00807785" w:rsidRDefault="00871DDC" w:rsidP="00871DDC">
            <w:pPr>
              <w:pStyle w:val="Default"/>
              <w:ind w:left="67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260" w:type="dxa"/>
            <w:tcBorders>
              <w:top w:val="nil"/>
              <w:bottom w:val="single" w:sz="4" w:space="0" w:color="auto"/>
            </w:tcBorders>
          </w:tcPr>
          <w:p w14:paraId="52A70C45"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6D8E930C" w14:textId="77777777" w:rsidR="00871DDC" w:rsidRPr="00807785" w:rsidRDefault="00871DDC" w:rsidP="00871DDC">
            <w:pPr>
              <w:jc w:val="center"/>
              <w:rPr>
                <w:rFonts w:ascii="Segoe UI" w:hAnsi="Segoe UI" w:cs="Segoe UI"/>
                <w:color w:val="000000" w:themeColor="text1"/>
              </w:rPr>
            </w:pPr>
          </w:p>
        </w:tc>
      </w:tr>
      <w:tr w:rsidR="00871DDC" w:rsidRPr="00807785" w14:paraId="2C10B072" w14:textId="77777777" w:rsidTr="0052765B">
        <w:tc>
          <w:tcPr>
            <w:tcW w:w="1800" w:type="dxa"/>
            <w:vMerge/>
          </w:tcPr>
          <w:p w14:paraId="146E6211" w14:textId="77777777" w:rsidR="00871DDC" w:rsidRPr="00807785" w:rsidRDefault="00871DDC" w:rsidP="00871DDC">
            <w:pPr>
              <w:ind w:left="-108"/>
              <w:rPr>
                <w:rFonts w:ascii="Segoe UI" w:hAnsi="Segoe UI" w:cs="Segoe UI"/>
                <w:b/>
                <w:color w:val="000000" w:themeColor="text1"/>
              </w:rPr>
            </w:pPr>
          </w:p>
        </w:tc>
        <w:tc>
          <w:tcPr>
            <w:tcW w:w="1530" w:type="dxa"/>
            <w:vMerge/>
          </w:tcPr>
          <w:p w14:paraId="69B4ECC2"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CEBAC5C"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840361D"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284-51-205(4)(b)</w:t>
            </w:r>
          </w:p>
        </w:tc>
        <w:tc>
          <w:tcPr>
            <w:tcW w:w="6750" w:type="dxa"/>
            <w:tcBorders>
              <w:top w:val="single" w:sz="4" w:space="0" w:color="auto"/>
              <w:bottom w:val="single" w:sz="4" w:space="0" w:color="auto"/>
            </w:tcBorders>
          </w:tcPr>
          <w:p w14:paraId="3268D792" w14:textId="77777777" w:rsidR="00BD71C6" w:rsidRDefault="00871DDC" w:rsidP="00871DDC">
            <w:pPr>
              <w:pStyle w:val="Default"/>
              <w:numPr>
                <w:ilvl w:val="1"/>
                <w:numId w:val="3"/>
              </w:numPr>
              <w:ind w:left="491" w:hanging="270"/>
              <w:rPr>
                <w:rFonts w:ascii="Segoe UI" w:hAnsi="Segoe UI" w:cs="Segoe UI"/>
                <w:color w:val="000000" w:themeColor="text1"/>
                <w:sz w:val="22"/>
                <w:szCs w:val="22"/>
              </w:rPr>
            </w:pPr>
            <w:r w:rsidRPr="00BD71C6">
              <w:rPr>
                <w:rFonts w:ascii="Segoe UI" w:hAnsi="Segoe UI" w:cs="Segoe UI"/>
                <w:color w:val="000000" w:themeColor="text1"/>
                <w:sz w:val="22"/>
                <w:szCs w:val="22"/>
              </w:rPr>
              <w:t xml:space="preserve">Dependent child covered under more than one plan. </w:t>
            </w:r>
          </w:p>
          <w:p w14:paraId="7B22B821" w14:textId="77777777" w:rsidR="00871DDC" w:rsidRPr="00807785" w:rsidRDefault="00871DDC" w:rsidP="00BD71C6">
            <w:pPr>
              <w:pStyle w:val="Default"/>
              <w:numPr>
                <w:ilvl w:val="2"/>
                <w:numId w:val="3"/>
              </w:numPr>
              <w:ind w:left="702"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tcPr>
          <w:p w14:paraId="7DFEBDC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0C26104" w14:textId="77777777" w:rsidR="00871DDC" w:rsidRPr="00807785" w:rsidRDefault="00871DDC" w:rsidP="00871DDC">
            <w:pPr>
              <w:jc w:val="center"/>
              <w:rPr>
                <w:rFonts w:ascii="Segoe UI" w:hAnsi="Segoe UI" w:cs="Segoe UI"/>
                <w:color w:val="000000" w:themeColor="text1"/>
              </w:rPr>
            </w:pPr>
          </w:p>
        </w:tc>
      </w:tr>
      <w:tr w:rsidR="00871DDC" w:rsidRPr="00807785" w14:paraId="5C552267" w14:textId="77777777" w:rsidTr="0052765B">
        <w:tc>
          <w:tcPr>
            <w:tcW w:w="1800" w:type="dxa"/>
            <w:vMerge/>
          </w:tcPr>
          <w:p w14:paraId="174DBEA9" w14:textId="77777777" w:rsidR="00871DDC" w:rsidRPr="00807785" w:rsidRDefault="00871DDC" w:rsidP="00871DDC">
            <w:pPr>
              <w:ind w:left="-108"/>
              <w:rPr>
                <w:rFonts w:ascii="Segoe UI" w:hAnsi="Segoe UI" w:cs="Segoe UI"/>
                <w:b/>
                <w:color w:val="000000" w:themeColor="text1"/>
              </w:rPr>
            </w:pPr>
          </w:p>
        </w:tc>
        <w:tc>
          <w:tcPr>
            <w:tcW w:w="1530" w:type="dxa"/>
            <w:vMerge/>
          </w:tcPr>
          <w:p w14:paraId="1C982A8B"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4A4E579" w14:textId="77777777" w:rsidR="00871DDC" w:rsidRPr="00807785" w:rsidRDefault="0052765B" w:rsidP="0066716E">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 xml:space="preserve">WAC </w:t>
            </w:r>
            <w:r w:rsidR="00871DDC" w:rsidRPr="00807785">
              <w:rPr>
                <w:rFonts w:ascii="Segoe UI" w:hAnsi="Segoe UI" w:cs="Segoe UI"/>
                <w:color w:val="000000" w:themeColor="text1"/>
                <w:sz w:val="22"/>
                <w:szCs w:val="22"/>
              </w:rPr>
              <w:t>284-51-205(4)(b)(</w:t>
            </w:r>
            <w:proofErr w:type="spellStart"/>
            <w:r w:rsidR="00871DDC" w:rsidRPr="00807785">
              <w:rPr>
                <w:rFonts w:ascii="Segoe UI" w:hAnsi="Segoe UI" w:cs="Segoe UI"/>
                <w:color w:val="000000" w:themeColor="text1"/>
                <w:sz w:val="22"/>
                <w:szCs w:val="22"/>
              </w:rPr>
              <w:t>i</w:t>
            </w:r>
            <w:proofErr w:type="spellEnd"/>
            <w:r w:rsidR="00871DDC" w:rsidRPr="00807785">
              <w:rPr>
                <w:rFonts w:ascii="Segoe UI" w:hAnsi="Segoe UI" w:cs="Segoe UI"/>
                <w:color w:val="000000" w:themeColor="text1"/>
                <w:sz w:val="22"/>
                <w:szCs w:val="22"/>
              </w:rPr>
              <w:t>)</w:t>
            </w:r>
          </w:p>
        </w:tc>
        <w:tc>
          <w:tcPr>
            <w:tcW w:w="6750" w:type="dxa"/>
            <w:tcBorders>
              <w:top w:val="single" w:sz="4" w:space="0" w:color="auto"/>
              <w:bottom w:val="single" w:sz="4" w:space="0" w:color="auto"/>
            </w:tcBorders>
          </w:tcPr>
          <w:p w14:paraId="150417AB" w14:textId="77777777" w:rsidR="00871DDC" w:rsidRPr="00807785" w:rsidRDefault="00871DDC" w:rsidP="00871DDC">
            <w:pPr>
              <w:pStyle w:val="Default"/>
              <w:numPr>
                <w:ilvl w:val="2"/>
                <w:numId w:val="3"/>
              </w:numPr>
              <w:ind w:left="67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For a dependent child whose parents are married or are living together, </w:t>
            </w:r>
            <w:proofErr w:type="gramStart"/>
            <w:r w:rsidRPr="00807785">
              <w:rPr>
                <w:rFonts w:ascii="Segoe UI" w:hAnsi="Segoe UI" w:cs="Segoe UI"/>
                <w:color w:val="000000" w:themeColor="text1"/>
                <w:sz w:val="22"/>
                <w:szCs w:val="22"/>
              </w:rPr>
              <w:t>whether or not</w:t>
            </w:r>
            <w:proofErr w:type="gramEnd"/>
            <w:r w:rsidRPr="00807785">
              <w:rPr>
                <w:rFonts w:ascii="Segoe UI" w:hAnsi="Segoe UI" w:cs="Segoe UI"/>
                <w:color w:val="000000" w:themeColor="text1"/>
                <w:sz w:val="22"/>
                <w:szCs w:val="22"/>
              </w:rPr>
              <w:t xml:space="preserve"> they have ever been married: </w:t>
            </w:r>
          </w:p>
        </w:tc>
        <w:tc>
          <w:tcPr>
            <w:tcW w:w="1260" w:type="dxa"/>
            <w:tcBorders>
              <w:top w:val="single" w:sz="4" w:space="0" w:color="auto"/>
              <w:bottom w:val="single" w:sz="4" w:space="0" w:color="auto"/>
            </w:tcBorders>
          </w:tcPr>
          <w:p w14:paraId="590CC44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9D1AFE1" w14:textId="77777777" w:rsidR="00871DDC" w:rsidRPr="00807785" w:rsidRDefault="00871DDC" w:rsidP="00871DDC">
            <w:pPr>
              <w:jc w:val="center"/>
              <w:rPr>
                <w:rFonts w:ascii="Segoe UI" w:hAnsi="Segoe UI" w:cs="Segoe UI"/>
                <w:color w:val="000000" w:themeColor="text1"/>
              </w:rPr>
            </w:pPr>
          </w:p>
        </w:tc>
      </w:tr>
      <w:tr w:rsidR="00871DDC" w:rsidRPr="00807785" w14:paraId="306F42C7" w14:textId="77777777" w:rsidTr="0052765B">
        <w:tc>
          <w:tcPr>
            <w:tcW w:w="1800" w:type="dxa"/>
            <w:vMerge/>
          </w:tcPr>
          <w:p w14:paraId="4915B730" w14:textId="77777777" w:rsidR="00871DDC" w:rsidRPr="00807785" w:rsidRDefault="00871DDC" w:rsidP="00871DDC">
            <w:pPr>
              <w:ind w:left="-108"/>
              <w:rPr>
                <w:rFonts w:ascii="Segoe UI" w:hAnsi="Segoe UI" w:cs="Segoe UI"/>
                <w:b/>
                <w:color w:val="000000" w:themeColor="text1"/>
              </w:rPr>
            </w:pPr>
          </w:p>
        </w:tc>
        <w:tc>
          <w:tcPr>
            <w:tcW w:w="1530" w:type="dxa"/>
            <w:vMerge/>
          </w:tcPr>
          <w:p w14:paraId="61218A3F"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EC17C9C" w14:textId="77777777" w:rsidR="00871DDC" w:rsidRPr="00807785" w:rsidRDefault="0052765B" w:rsidP="0066716E">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 xml:space="preserve">WAC </w:t>
            </w:r>
            <w:r w:rsidR="00871DDC" w:rsidRPr="00807785">
              <w:rPr>
                <w:rFonts w:ascii="Segoe UI" w:hAnsi="Segoe UI" w:cs="Segoe UI"/>
                <w:color w:val="000000" w:themeColor="text1"/>
                <w:sz w:val="22"/>
                <w:szCs w:val="22"/>
              </w:rPr>
              <w:t>284-51-205 (4)(b)(</w:t>
            </w:r>
            <w:proofErr w:type="spellStart"/>
            <w:r w:rsidR="00871DDC" w:rsidRPr="00807785">
              <w:rPr>
                <w:rFonts w:ascii="Segoe UI" w:hAnsi="Segoe UI" w:cs="Segoe UI"/>
                <w:color w:val="000000" w:themeColor="text1"/>
                <w:sz w:val="22"/>
                <w:szCs w:val="22"/>
              </w:rPr>
              <w:t>i</w:t>
            </w:r>
            <w:proofErr w:type="spellEnd"/>
            <w:r w:rsidR="00871DDC" w:rsidRPr="00807785">
              <w:rPr>
                <w:rFonts w:ascii="Segoe UI" w:hAnsi="Segoe UI" w:cs="Segoe UI"/>
                <w:color w:val="000000" w:themeColor="text1"/>
                <w:sz w:val="22"/>
                <w:szCs w:val="22"/>
              </w:rPr>
              <w:t>)(A)</w:t>
            </w:r>
          </w:p>
        </w:tc>
        <w:tc>
          <w:tcPr>
            <w:tcW w:w="6750" w:type="dxa"/>
            <w:tcBorders>
              <w:top w:val="single" w:sz="4" w:space="0" w:color="auto"/>
              <w:bottom w:val="single" w:sz="4" w:space="0" w:color="auto"/>
            </w:tcBorders>
          </w:tcPr>
          <w:p w14:paraId="3FD651D3" w14:textId="77777777" w:rsidR="00871DDC" w:rsidRPr="00807785" w:rsidRDefault="00871DDC" w:rsidP="00871DDC">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plan of the parent whose birthday falls earlier in the calendar year is the primary plan; or </w:t>
            </w:r>
          </w:p>
        </w:tc>
        <w:tc>
          <w:tcPr>
            <w:tcW w:w="1260" w:type="dxa"/>
            <w:tcBorders>
              <w:top w:val="single" w:sz="4" w:space="0" w:color="auto"/>
              <w:bottom w:val="single" w:sz="4" w:space="0" w:color="auto"/>
            </w:tcBorders>
          </w:tcPr>
          <w:p w14:paraId="1C0DEDB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D661638" w14:textId="77777777" w:rsidR="00871DDC" w:rsidRPr="00807785" w:rsidRDefault="00871DDC" w:rsidP="00871DDC">
            <w:pPr>
              <w:jc w:val="center"/>
              <w:rPr>
                <w:rFonts w:ascii="Segoe UI" w:hAnsi="Segoe UI" w:cs="Segoe UI"/>
                <w:color w:val="000000" w:themeColor="text1"/>
              </w:rPr>
            </w:pPr>
          </w:p>
        </w:tc>
      </w:tr>
      <w:tr w:rsidR="00871DDC" w:rsidRPr="00807785" w14:paraId="12860F7F" w14:textId="77777777" w:rsidTr="003B65F3">
        <w:tc>
          <w:tcPr>
            <w:tcW w:w="1800" w:type="dxa"/>
            <w:vMerge/>
          </w:tcPr>
          <w:p w14:paraId="37619D5E" w14:textId="77777777" w:rsidR="00871DDC" w:rsidRPr="00807785" w:rsidRDefault="00871DDC" w:rsidP="00871DDC">
            <w:pPr>
              <w:ind w:left="-108"/>
              <w:rPr>
                <w:rFonts w:ascii="Segoe UI" w:hAnsi="Segoe UI" w:cs="Segoe UI"/>
                <w:b/>
                <w:color w:val="000000" w:themeColor="text1"/>
              </w:rPr>
            </w:pPr>
          </w:p>
        </w:tc>
        <w:tc>
          <w:tcPr>
            <w:tcW w:w="1530" w:type="dxa"/>
            <w:vMerge/>
          </w:tcPr>
          <w:p w14:paraId="36DEE728"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056B25D" w14:textId="77777777" w:rsidR="00871DDC" w:rsidRPr="00807785" w:rsidRDefault="0052765B" w:rsidP="0066716E">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 xml:space="preserve">WAC </w:t>
            </w:r>
            <w:r w:rsidR="00871DDC" w:rsidRPr="00807785">
              <w:rPr>
                <w:rFonts w:ascii="Segoe UI" w:hAnsi="Segoe UI" w:cs="Segoe UI"/>
                <w:color w:val="000000" w:themeColor="text1"/>
                <w:sz w:val="22"/>
                <w:szCs w:val="22"/>
              </w:rPr>
              <w:t>284-51-205 (4)(b)(</w:t>
            </w:r>
            <w:proofErr w:type="spellStart"/>
            <w:r w:rsidR="00871DDC" w:rsidRPr="00807785">
              <w:rPr>
                <w:rFonts w:ascii="Segoe UI" w:hAnsi="Segoe UI" w:cs="Segoe UI"/>
                <w:color w:val="000000" w:themeColor="text1"/>
                <w:sz w:val="22"/>
                <w:szCs w:val="22"/>
              </w:rPr>
              <w:t>i</w:t>
            </w:r>
            <w:proofErr w:type="spellEnd"/>
            <w:r w:rsidR="00871DDC" w:rsidRPr="00807785">
              <w:rPr>
                <w:rFonts w:ascii="Segoe UI" w:hAnsi="Segoe UI" w:cs="Segoe UI"/>
                <w:color w:val="000000" w:themeColor="text1"/>
                <w:sz w:val="22"/>
                <w:szCs w:val="22"/>
              </w:rPr>
              <w:t>)(B)</w:t>
            </w:r>
          </w:p>
        </w:tc>
        <w:tc>
          <w:tcPr>
            <w:tcW w:w="6750" w:type="dxa"/>
            <w:tcBorders>
              <w:top w:val="single" w:sz="4" w:space="0" w:color="auto"/>
              <w:bottom w:val="single" w:sz="4" w:space="0" w:color="auto"/>
            </w:tcBorders>
          </w:tcPr>
          <w:p w14:paraId="3905628B" w14:textId="77777777" w:rsidR="00871DDC" w:rsidRPr="00807785" w:rsidRDefault="00871DDC" w:rsidP="00871DDC">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both parents have the same birthday, the plan that has covered the parent longest is the primary plan. </w:t>
            </w:r>
          </w:p>
        </w:tc>
        <w:tc>
          <w:tcPr>
            <w:tcW w:w="1260" w:type="dxa"/>
            <w:tcBorders>
              <w:top w:val="single" w:sz="4" w:space="0" w:color="auto"/>
              <w:bottom w:val="single" w:sz="4" w:space="0" w:color="auto"/>
            </w:tcBorders>
          </w:tcPr>
          <w:p w14:paraId="1EA23049"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F23266D" w14:textId="77777777" w:rsidR="00871DDC" w:rsidRPr="00807785" w:rsidRDefault="00871DDC" w:rsidP="00871DDC">
            <w:pPr>
              <w:jc w:val="center"/>
              <w:rPr>
                <w:rFonts w:ascii="Segoe UI" w:hAnsi="Segoe UI" w:cs="Segoe UI"/>
                <w:color w:val="000000" w:themeColor="text1"/>
              </w:rPr>
            </w:pPr>
          </w:p>
        </w:tc>
      </w:tr>
      <w:tr w:rsidR="00871DDC" w:rsidRPr="00807785" w14:paraId="3D89FD24" w14:textId="77777777" w:rsidTr="003B65F3">
        <w:tc>
          <w:tcPr>
            <w:tcW w:w="1800" w:type="dxa"/>
            <w:vMerge/>
          </w:tcPr>
          <w:p w14:paraId="3C0D4431" w14:textId="77777777" w:rsidR="00871DDC" w:rsidRPr="00807785" w:rsidRDefault="00871DDC" w:rsidP="00871DDC">
            <w:pPr>
              <w:ind w:left="-108"/>
              <w:rPr>
                <w:rFonts w:ascii="Segoe UI" w:hAnsi="Segoe UI" w:cs="Segoe UI"/>
                <w:b/>
                <w:color w:val="000000" w:themeColor="text1"/>
              </w:rPr>
            </w:pPr>
          </w:p>
        </w:tc>
        <w:tc>
          <w:tcPr>
            <w:tcW w:w="1530" w:type="dxa"/>
            <w:vMerge/>
          </w:tcPr>
          <w:p w14:paraId="63FDE976"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EF22FA8"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C1B0710"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w:t>
            </w:r>
          </w:p>
        </w:tc>
        <w:tc>
          <w:tcPr>
            <w:tcW w:w="6750" w:type="dxa"/>
            <w:tcBorders>
              <w:top w:val="single" w:sz="4" w:space="0" w:color="auto"/>
              <w:bottom w:val="single" w:sz="4" w:space="0" w:color="auto"/>
            </w:tcBorders>
          </w:tcPr>
          <w:p w14:paraId="43EAD225" w14:textId="77777777" w:rsidR="00871DDC" w:rsidRPr="00807785" w:rsidRDefault="008B3078" w:rsidP="008B3078">
            <w:pPr>
              <w:pStyle w:val="ListParagraph"/>
              <w:numPr>
                <w:ilvl w:val="2"/>
                <w:numId w:val="3"/>
              </w:numPr>
              <w:ind w:left="702" w:hanging="180"/>
              <w:rPr>
                <w:rFonts w:ascii="Segoe UI" w:eastAsia="Times New Roman" w:hAnsi="Segoe UI" w:cs="Segoe UI"/>
                <w:color w:val="000000" w:themeColor="text1"/>
              </w:rPr>
            </w:pPr>
            <w:r w:rsidRPr="00807785">
              <w:rPr>
                <w:rFonts w:ascii="Segoe UI" w:hAnsi="Segoe UI" w:cs="Segoe UI"/>
                <w:color w:val="000000" w:themeColor="text1"/>
              </w:rPr>
              <w:t xml:space="preserve">For a dependent child whose parents are divorced or separated or are not living together, </w:t>
            </w:r>
            <w:proofErr w:type="gramStart"/>
            <w:r w:rsidRPr="00807785">
              <w:rPr>
                <w:rFonts w:ascii="Segoe UI" w:hAnsi="Segoe UI" w:cs="Segoe UI"/>
                <w:color w:val="000000" w:themeColor="text1"/>
              </w:rPr>
              <w:t>whether or not</w:t>
            </w:r>
            <w:proofErr w:type="gramEnd"/>
            <w:r w:rsidRPr="00807785">
              <w:rPr>
                <w:rFonts w:ascii="Segoe UI" w:hAnsi="Segoe UI" w:cs="Segoe UI"/>
                <w:color w:val="000000" w:themeColor="text1"/>
              </w:rPr>
              <w:t xml:space="preserve"> they have ever been married:</w:t>
            </w:r>
          </w:p>
        </w:tc>
        <w:tc>
          <w:tcPr>
            <w:tcW w:w="1260" w:type="dxa"/>
            <w:tcBorders>
              <w:top w:val="single" w:sz="4" w:space="0" w:color="auto"/>
              <w:bottom w:val="single" w:sz="4" w:space="0" w:color="auto"/>
            </w:tcBorders>
          </w:tcPr>
          <w:p w14:paraId="228CAD69"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9E55211" w14:textId="77777777" w:rsidR="00871DDC" w:rsidRPr="00807785" w:rsidRDefault="00871DDC" w:rsidP="00871DDC">
            <w:pPr>
              <w:jc w:val="center"/>
              <w:rPr>
                <w:rFonts w:ascii="Segoe UI" w:hAnsi="Segoe UI" w:cs="Segoe UI"/>
                <w:color w:val="000000" w:themeColor="text1"/>
              </w:rPr>
            </w:pPr>
          </w:p>
        </w:tc>
      </w:tr>
      <w:tr w:rsidR="00871DDC" w:rsidRPr="00807785" w14:paraId="18B25877" w14:textId="77777777" w:rsidTr="003B65F3">
        <w:tc>
          <w:tcPr>
            <w:tcW w:w="1800" w:type="dxa"/>
            <w:vMerge/>
          </w:tcPr>
          <w:p w14:paraId="71C112EF" w14:textId="77777777" w:rsidR="00871DDC" w:rsidRPr="00807785" w:rsidRDefault="00871DDC" w:rsidP="00871DDC">
            <w:pPr>
              <w:ind w:left="-108"/>
              <w:rPr>
                <w:rFonts w:ascii="Segoe UI" w:hAnsi="Segoe UI" w:cs="Segoe UI"/>
                <w:b/>
                <w:color w:val="000000" w:themeColor="text1"/>
              </w:rPr>
            </w:pPr>
          </w:p>
        </w:tc>
        <w:tc>
          <w:tcPr>
            <w:tcW w:w="1530" w:type="dxa"/>
            <w:vMerge/>
          </w:tcPr>
          <w:p w14:paraId="17005842"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3469227"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561A228"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(4)(b)(ii)(A)</w:t>
            </w:r>
          </w:p>
        </w:tc>
        <w:tc>
          <w:tcPr>
            <w:tcW w:w="6750" w:type="dxa"/>
            <w:tcBorders>
              <w:top w:val="single" w:sz="4" w:space="0" w:color="auto"/>
              <w:bottom w:val="single" w:sz="4" w:space="0" w:color="auto"/>
            </w:tcBorders>
          </w:tcPr>
          <w:p w14:paraId="4D96B705" w14:textId="77777777" w:rsidR="00871DDC" w:rsidRPr="00807785" w:rsidRDefault="00871DDC" w:rsidP="00871DDC">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tcPr>
          <w:p w14:paraId="29F8072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B37D9FC" w14:textId="77777777" w:rsidR="00871DDC" w:rsidRPr="00807785" w:rsidRDefault="00871DDC" w:rsidP="00871DDC">
            <w:pPr>
              <w:jc w:val="center"/>
              <w:rPr>
                <w:rFonts w:ascii="Segoe UI" w:hAnsi="Segoe UI" w:cs="Segoe UI"/>
                <w:color w:val="000000" w:themeColor="text1"/>
              </w:rPr>
            </w:pPr>
          </w:p>
        </w:tc>
      </w:tr>
      <w:tr w:rsidR="00871DDC" w:rsidRPr="00807785" w14:paraId="5AA4A6A3" w14:textId="77777777" w:rsidTr="0052765B">
        <w:tc>
          <w:tcPr>
            <w:tcW w:w="1800" w:type="dxa"/>
            <w:vMerge/>
          </w:tcPr>
          <w:p w14:paraId="0CF87E63" w14:textId="77777777" w:rsidR="00871DDC" w:rsidRPr="00807785" w:rsidRDefault="00871DDC" w:rsidP="00871DDC">
            <w:pPr>
              <w:ind w:left="-108"/>
              <w:rPr>
                <w:rFonts w:ascii="Segoe UI" w:hAnsi="Segoe UI" w:cs="Segoe UI"/>
                <w:b/>
                <w:color w:val="000000" w:themeColor="text1"/>
              </w:rPr>
            </w:pPr>
          </w:p>
        </w:tc>
        <w:tc>
          <w:tcPr>
            <w:tcW w:w="1530" w:type="dxa"/>
            <w:vMerge/>
          </w:tcPr>
          <w:p w14:paraId="34155570"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17B6961"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68670D9"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(4)(b)(ii)(B)</w:t>
            </w:r>
          </w:p>
        </w:tc>
        <w:tc>
          <w:tcPr>
            <w:tcW w:w="6750" w:type="dxa"/>
            <w:tcBorders>
              <w:top w:val="single" w:sz="4" w:space="0" w:color="auto"/>
              <w:bottom w:val="single" w:sz="4" w:space="0" w:color="auto"/>
            </w:tcBorders>
          </w:tcPr>
          <w:p w14:paraId="4EA42107" w14:textId="77777777" w:rsidR="00871DDC" w:rsidRPr="00807785" w:rsidRDefault="00871DDC" w:rsidP="00871DDC">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807785">
              <w:rPr>
                <w:rFonts w:ascii="Segoe UI" w:hAnsi="Segoe UI" w:cs="Segoe UI"/>
                <w:color w:val="000000" w:themeColor="text1"/>
                <w:sz w:val="22"/>
                <w:szCs w:val="22"/>
              </w:rPr>
              <w:t>primary;</w:t>
            </w:r>
            <w:proofErr w:type="gramEnd"/>
            <w:r w:rsidRPr="00807785">
              <w:rPr>
                <w:rFonts w:ascii="Segoe UI" w:hAnsi="Segoe UI" w:cs="Segoe UI"/>
                <w:color w:val="000000" w:themeColor="text1"/>
                <w:sz w:val="22"/>
                <w:szCs w:val="22"/>
              </w:rPr>
              <w:t xml:space="preserve"> </w:t>
            </w:r>
          </w:p>
        </w:tc>
        <w:tc>
          <w:tcPr>
            <w:tcW w:w="1260" w:type="dxa"/>
            <w:tcBorders>
              <w:top w:val="single" w:sz="4" w:space="0" w:color="auto"/>
              <w:bottom w:val="single" w:sz="4" w:space="0" w:color="auto"/>
            </w:tcBorders>
          </w:tcPr>
          <w:p w14:paraId="0993EE7A"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B306523" w14:textId="77777777" w:rsidR="00871DDC" w:rsidRPr="00807785" w:rsidRDefault="00871DDC" w:rsidP="00871DDC">
            <w:pPr>
              <w:jc w:val="center"/>
              <w:rPr>
                <w:rFonts w:ascii="Segoe UI" w:hAnsi="Segoe UI" w:cs="Segoe UI"/>
                <w:color w:val="000000" w:themeColor="text1"/>
              </w:rPr>
            </w:pPr>
          </w:p>
        </w:tc>
      </w:tr>
      <w:tr w:rsidR="00871DDC" w:rsidRPr="00807785" w14:paraId="2D674BD9" w14:textId="77777777" w:rsidTr="0052765B">
        <w:tc>
          <w:tcPr>
            <w:tcW w:w="1800" w:type="dxa"/>
            <w:vMerge/>
          </w:tcPr>
          <w:p w14:paraId="79999A85" w14:textId="77777777" w:rsidR="00871DDC" w:rsidRPr="00807785" w:rsidRDefault="00871DDC" w:rsidP="00871DDC">
            <w:pPr>
              <w:ind w:left="-108"/>
              <w:rPr>
                <w:rFonts w:ascii="Segoe UI" w:hAnsi="Segoe UI" w:cs="Segoe UI"/>
                <w:b/>
                <w:color w:val="000000" w:themeColor="text1"/>
              </w:rPr>
            </w:pPr>
          </w:p>
        </w:tc>
        <w:tc>
          <w:tcPr>
            <w:tcW w:w="1530" w:type="dxa"/>
            <w:vMerge/>
          </w:tcPr>
          <w:p w14:paraId="14C9E252"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FFC1CF6"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25EFD38C"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(4)(b)(ii)(C)</w:t>
            </w:r>
          </w:p>
        </w:tc>
        <w:tc>
          <w:tcPr>
            <w:tcW w:w="6750" w:type="dxa"/>
            <w:tcBorders>
              <w:top w:val="single" w:sz="4" w:space="0" w:color="auto"/>
              <w:bottom w:val="single" w:sz="4" w:space="0" w:color="auto"/>
            </w:tcBorders>
          </w:tcPr>
          <w:p w14:paraId="7C9374F4" w14:textId="77777777" w:rsidR="00871DDC" w:rsidRPr="00807785" w:rsidRDefault="00871DDC" w:rsidP="00871DDC">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tcPr>
          <w:p w14:paraId="3FFA9F57"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CBF9943" w14:textId="77777777" w:rsidR="00871DDC" w:rsidRPr="00807785" w:rsidRDefault="00871DDC" w:rsidP="00871DDC">
            <w:pPr>
              <w:jc w:val="center"/>
              <w:rPr>
                <w:rFonts w:ascii="Segoe UI" w:hAnsi="Segoe UI" w:cs="Segoe UI"/>
                <w:color w:val="000000" w:themeColor="text1"/>
              </w:rPr>
            </w:pPr>
          </w:p>
        </w:tc>
      </w:tr>
      <w:tr w:rsidR="00871DDC" w:rsidRPr="00807785" w14:paraId="69CFB6AA" w14:textId="77777777" w:rsidTr="0052765B">
        <w:tc>
          <w:tcPr>
            <w:tcW w:w="1800" w:type="dxa"/>
            <w:vMerge/>
          </w:tcPr>
          <w:p w14:paraId="6ED5999F" w14:textId="77777777" w:rsidR="00871DDC" w:rsidRPr="00807785" w:rsidRDefault="00871DDC" w:rsidP="00871DDC">
            <w:pPr>
              <w:ind w:left="-108"/>
              <w:rPr>
                <w:rFonts w:ascii="Segoe UI" w:hAnsi="Segoe UI" w:cs="Segoe UI"/>
                <w:b/>
                <w:color w:val="000000" w:themeColor="text1"/>
              </w:rPr>
            </w:pPr>
          </w:p>
        </w:tc>
        <w:tc>
          <w:tcPr>
            <w:tcW w:w="1530" w:type="dxa"/>
            <w:vMerge/>
          </w:tcPr>
          <w:p w14:paraId="13736825"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D6EFED3"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632C503"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(4)(b)(ii)(D)</w:t>
            </w:r>
          </w:p>
        </w:tc>
        <w:tc>
          <w:tcPr>
            <w:tcW w:w="6750" w:type="dxa"/>
            <w:tcBorders>
              <w:top w:val="single" w:sz="4" w:space="0" w:color="auto"/>
              <w:bottom w:val="single" w:sz="4" w:space="0" w:color="auto"/>
            </w:tcBorders>
          </w:tcPr>
          <w:p w14:paraId="54BCCE31" w14:textId="77777777" w:rsidR="00871DDC" w:rsidRPr="00807785" w:rsidRDefault="00871DDC" w:rsidP="00871DDC">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807785">
              <w:rPr>
                <w:rFonts w:ascii="Segoe UI" w:hAnsi="Segoe UI" w:cs="Segoe UI"/>
                <w:color w:val="000000" w:themeColor="text1"/>
                <w:sz w:val="22"/>
                <w:szCs w:val="22"/>
              </w:rPr>
              <w:t>benefits;</w:t>
            </w:r>
            <w:proofErr w:type="gramEnd"/>
            <w:r w:rsidRPr="00807785">
              <w:rPr>
                <w:rFonts w:ascii="Segoe UI" w:hAnsi="Segoe UI" w:cs="Segoe UI"/>
                <w:color w:val="000000" w:themeColor="text1"/>
                <w:sz w:val="22"/>
                <w:szCs w:val="22"/>
              </w:rPr>
              <w:t xml:space="preserve"> or </w:t>
            </w:r>
          </w:p>
        </w:tc>
        <w:tc>
          <w:tcPr>
            <w:tcW w:w="1260" w:type="dxa"/>
            <w:tcBorders>
              <w:top w:val="single" w:sz="4" w:space="0" w:color="auto"/>
              <w:bottom w:val="single" w:sz="4" w:space="0" w:color="auto"/>
            </w:tcBorders>
          </w:tcPr>
          <w:p w14:paraId="6A3F204A"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2C6A5B4" w14:textId="77777777" w:rsidR="00871DDC" w:rsidRPr="00807785" w:rsidRDefault="00871DDC" w:rsidP="00871DDC">
            <w:pPr>
              <w:jc w:val="center"/>
              <w:rPr>
                <w:rFonts w:ascii="Segoe UI" w:hAnsi="Segoe UI" w:cs="Segoe UI"/>
                <w:color w:val="000000" w:themeColor="text1"/>
              </w:rPr>
            </w:pPr>
          </w:p>
        </w:tc>
      </w:tr>
      <w:tr w:rsidR="00871DDC" w:rsidRPr="00807785" w14:paraId="23F4382A" w14:textId="77777777" w:rsidTr="0052765B">
        <w:tc>
          <w:tcPr>
            <w:tcW w:w="1800" w:type="dxa"/>
            <w:vMerge/>
          </w:tcPr>
          <w:p w14:paraId="609F9483" w14:textId="77777777" w:rsidR="00871DDC" w:rsidRPr="00807785" w:rsidRDefault="00871DDC" w:rsidP="00871DDC">
            <w:pPr>
              <w:ind w:left="-108"/>
              <w:rPr>
                <w:rFonts w:ascii="Segoe UI" w:hAnsi="Segoe UI" w:cs="Segoe UI"/>
                <w:b/>
                <w:color w:val="000000" w:themeColor="text1"/>
              </w:rPr>
            </w:pPr>
          </w:p>
        </w:tc>
        <w:tc>
          <w:tcPr>
            <w:tcW w:w="1530" w:type="dxa"/>
            <w:vMerge/>
          </w:tcPr>
          <w:p w14:paraId="65114FFC"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436740D" w14:textId="77777777" w:rsidR="00871DDC" w:rsidRPr="0052765B" w:rsidRDefault="0066716E" w:rsidP="0066716E">
            <w:pPr>
              <w:pStyle w:val="Default"/>
              <w:jc w:val="center"/>
              <w:rPr>
                <w:rFonts w:ascii="Segoe UI" w:hAnsi="Segoe UI" w:cs="Segoe UI"/>
                <w:color w:val="000000" w:themeColor="text1"/>
                <w:sz w:val="22"/>
                <w:szCs w:val="22"/>
              </w:rPr>
            </w:pPr>
            <w:r w:rsidRPr="0052765B">
              <w:rPr>
                <w:rFonts w:ascii="Segoe UI" w:hAnsi="Segoe UI" w:cs="Segoe UI"/>
                <w:color w:val="000000" w:themeColor="text1"/>
                <w:sz w:val="22"/>
                <w:szCs w:val="22"/>
              </w:rPr>
              <w:t>WAC 284-51-205 (4)(b)(ii)(E)</w:t>
            </w:r>
          </w:p>
        </w:tc>
        <w:tc>
          <w:tcPr>
            <w:tcW w:w="6750" w:type="dxa"/>
            <w:tcBorders>
              <w:top w:val="single" w:sz="4" w:space="0" w:color="auto"/>
              <w:bottom w:val="single" w:sz="4" w:space="0" w:color="auto"/>
            </w:tcBorders>
          </w:tcPr>
          <w:p w14:paraId="180EFA15" w14:textId="77777777" w:rsidR="00871DDC" w:rsidRPr="00807785" w:rsidRDefault="00871DDC" w:rsidP="00871DDC">
            <w:pPr>
              <w:pStyle w:val="ListParagraph"/>
              <w:numPr>
                <w:ilvl w:val="3"/>
                <w:numId w:val="3"/>
              </w:numPr>
              <w:ind w:left="851" w:hanging="180"/>
              <w:rPr>
                <w:rFonts w:ascii="Segoe UI" w:eastAsia="Times New Roman" w:hAnsi="Segoe UI" w:cs="Segoe UI"/>
                <w:color w:val="000000" w:themeColor="text1"/>
              </w:rPr>
            </w:pPr>
            <w:r w:rsidRPr="00807785">
              <w:rPr>
                <w:rFonts w:ascii="Segoe UI" w:eastAsia="Times New Roman" w:hAnsi="Segoe UI" w:cs="Segoe UI"/>
                <w:color w:val="000000" w:themeColor="text1"/>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tcPr>
          <w:p w14:paraId="119CA59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188460D" w14:textId="77777777" w:rsidR="00871DDC" w:rsidRPr="00807785" w:rsidRDefault="00871DDC" w:rsidP="00871DDC">
            <w:pPr>
              <w:jc w:val="center"/>
              <w:rPr>
                <w:rFonts w:ascii="Segoe UI" w:hAnsi="Segoe UI" w:cs="Segoe UI"/>
                <w:color w:val="000000" w:themeColor="text1"/>
              </w:rPr>
            </w:pPr>
          </w:p>
        </w:tc>
      </w:tr>
      <w:tr w:rsidR="00871DDC" w:rsidRPr="00807785" w14:paraId="27B6A50D" w14:textId="77777777" w:rsidTr="0052765B">
        <w:tc>
          <w:tcPr>
            <w:tcW w:w="1800" w:type="dxa"/>
            <w:vMerge/>
          </w:tcPr>
          <w:p w14:paraId="6B1B7C1F" w14:textId="77777777" w:rsidR="00871DDC" w:rsidRPr="00807785" w:rsidRDefault="00871DDC" w:rsidP="00871DDC">
            <w:pPr>
              <w:ind w:left="-108"/>
              <w:rPr>
                <w:rFonts w:ascii="Segoe UI" w:hAnsi="Segoe UI" w:cs="Segoe UI"/>
                <w:b/>
                <w:color w:val="000000" w:themeColor="text1"/>
              </w:rPr>
            </w:pPr>
          </w:p>
        </w:tc>
        <w:tc>
          <w:tcPr>
            <w:tcW w:w="1530" w:type="dxa"/>
            <w:vMerge/>
          </w:tcPr>
          <w:p w14:paraId="18759B70"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2D8D9FF" w14:textId="77777777" w:rsidR="00871DDC" w:rsidRPr="00807785" w:rsidRDefault="00871DDC" w:rsidP="0066716E">
            <w:pPr>
              <w:autoSpaceDE w:val="0"/>
              <w:autoSpaceDN w:val="0"/>
              <w:adjustRightInd w:val="0"/>
              <w:jc w:val="center"/>
              <w:rPr>
                <w:rFonts w:ascii="Segoe UI" w:hAnsi="Segoe UI" w:cs="Segoe UI"/>
                <w:color w:val="000000" w:themeColor="text1"/>
              </w:rPr>
            </w:pPr>
            <w:r w:rsidRPr="00807785">
              <w:rPr>
                <w:rFonts w:ascii="Segoe UI" w:hAnsi="Segoe UI" w:cs="Segoe UI"/>
                <w:color w:val="000000" w:themeColor="text1"/>
              </w:rPr>
              <w:t>(4)(b)(ii)(E)(I)</w:t>
            </w:r>
          </w:p>
        </w:tc>
        <w:tc>
          <w:tcPr>
            <w:tcW w:w="6750" w:type="dxa"/>
            <w:tcBorders>
              <w:top w:val="single" w:sz="4" w:space="0" w:color="auto"/>
              <w:bottom w:val="single" w:sz="4" w:space="0" w:color="auto"/>
            </w:tcBorders>
          </w:tcPr>
          <w:p w14:paraId="04300254" w14:textId="77777777" w:rsidR="00871DDC" w:rsidRPr="00807785" w:rsidRDefault="00871DDC" w:rsidP="00871DDC">
            <w:pPr>
              <w:pStyle w:val="ListParagraph"/>
              <w:numPr>
                <w:ilvl w:val="4"/>
                <w:numId w:val="3"/>
              </w:numPr>
              <w:ind w:left="1031" w:hanging="270"/>
              <w:rPr>
                <w:rFonts w:ascii="Segoe UI" w:eastAsia="Times New Roman" w:hAnsi="Segoe UI" w:cs="Segoe UI"/>
                <w:color w:val="000000" w:themeColor="text1"/>
              </w:rPr>
            </w:pPr>
            <w:r w:rsidRPr="00807785">
              <w:rPr>
                <w:rFonts w:ascii="Segoe UI" w:eastAsia="Times New Roman" w:hAnsi="Segoe UI" w:cs="Segoe UI"/>
                <w:color w:val="000000" w:themeColor="text1"/>
              </w:rPr>
              <w:t>The plan covering the custodial parent, first;</w:t>
            </w:r>
          </w:p>
        </w:tc>
        <w:tc>
          <w:tcPr>
            <w:tcW w:w="1260" w:type="dxa"/>
            <w:tcBorders>
              <w:top w:val="single" w:sz="4" w:space="0" w:color="auto"/>
              <w:bottom w:val="single" w:sz="4" w:space="0" w:color="auto"/>
            </w:tcBorders>
          </w:tcPr>
          <w:p w14:paraId="40D5F934"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BC60B91" w14:textId="77777777" w:rsidR="00871DDC" w:rsidRPr="00807785" w:rsidRDefault="00871DDC" w:rsidP="00871DDC">
            <w:pPr>
              <w:jc w:val="center"/>
              <w:rPr>
                <w:rFonts w:ascii="Segoe UI" w:hAnsi="Segoe UI" w:cs="Segoe UI"/>
                <w:color w:val="000000" w:themeColor="text1"/>
              </w:rPr>
            </w:pPr>
          </w:p>
        </w:tc>
      </w:tr>
      <w:tr w:rsidR="00871DDC" w:rsidRPr="00807785" w14:paraId="4D65A72D" w14:textId="77777777" w:rsidTr="0052765B">
        <w:tc>
          <w:tcPr>
            <w:tcW w:w="1800" w:type="dxa"/>
            <w:vMerge/>
          </w:tcPr>
          <w:p w14:paraId="24E6A271" w14:textId="77777777" w:rsidR="00871DDC" w:rsidRPr="00807785" w:rsidRDefault="00871DDC" w:rsidP="00871DDC">
            <w:pPr>
              <w:ind w:left="-108"/>
              <w:rPr>
                <w:rFonts w:ascii="Segoe UI" w:hAnsi="Segoe UI" w:cs="Segoe UI"/>
                <w:b/>
                <w:color w:val="000000" w:themeColor="text1"/>
              </w:rPr>
            </w:pPr>
          </w:p>
        </w:tc>
        <w:tc>
          <w:tcPr>
            <w:tcW w:w="1530" w:type="dxa"/>
            <w:vMerge/>
          </w:tcPr>
          <w:p w14:paraId="3EF27DCD"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7D0F683" w14:textId="77777777" w:rsidR="00871DDC" w:rsidRPr="00807785" w:rsidRDefault="00871DDC" w:rsidP="0066716E">
            <w:pPr>
              <w:autoSpaceDE w:val="0"/>
              <w:autoSpaceDN w:val="0"/>
              <w:adjustRightInd w:val="0"/>
              <w:ind w:left="-18" w:right="-108"/>
              <w:jc w:val="center"/>
              <w:rPr>
                <w:rFonts w:ascii="Segoe UI" w:hAnsi="Segoe UI" w:cs="Segoe UI"/>
                <w:color w:val="000000" w:themeColor="text1"/>
              </w:rPr>
            </w:pPr>
            <w:r w:rsidRPr="00807785">
              <w:rPr>
                <w:rFonts w:ascii="Segoe UI" w:hAnsi="Segoe UI" w:cs="Segoe UI"/>
                <w:color w:val="000000" w:themeColor="text1"/>
              </w:rPr>
              <w:t>(4)(b)(ii)(E)(II)</w:t>
            </w:r>
          </w:p>
        </w:tc>
        <w:tc>
          <w:tcPr>
            <w:tcW w:w="6750" w:type="dxa"/>
            <w:tcBorders>
              <w:top w:val="single" w:sz="4" w:space="0" w:color="auto"/>
              <w:bottom w:val="single" w:sz="4" w:space="0" w:color="auto"/>
            </w:tcBorders>
          </w:tcPr>
          <w:p w14:paraId="268E0603" w14:textId="77777777" w:rsidR="00871DDC" w:rsidRPr="00807785" w:rsidRDefault="00871DDC" w:rsidP="00871DDC">
            <w:pPr>
              <w:pStyle w:val="ListParagraph"/>
              <w:numPr>
                <w:ilvl w:val="4"/>
                <w:numId w:val="3"/>
              </w:numPr>
              <w:ind w:left="1031" w:hanging="270"/>
              <w:rPr>
                <w:rFonts w:ascii="Segoe UI" w:eastAsia="Times New Roman" w:hAnsi="Segoe UI" w:cs="Segoe UI"/>
                <w:color w:val="000000" w:themeColor="text1"/>
              </w:rPr>
            </w:pPr>
            <w:r w:rsidRPr="00807785">
              <w:rPr>
                <w:rFonts w:ascii="Segoe UI" w:eastAsia="Times New Roman" w:hAnsi="Segoe UI" w:cs="Segoe UI"/>
                <w:color w:val="000000" w:themeColor="text1"/>
              </w:rPr>
              <w:t>The plan covering the custodial parent's spouse, second;</w:t>
            </w:r>
          </w:p>
        </w:tc>
        <w:tc>
          <w:tcPr>
            <w:tcW w:w="1260" w:type="dxa"/>
            <w:tcBorders>
              <w:top w:val="single" w:sz="4" w:space="0" w:color="auto"/>
              <w:bottom w:val="single" w:sz="4" w:space="0" w:color="auto"/>
            </w:tcBorders>
          </w:tcPr>
          <w:p w14:paraId="318975D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17A56EE" w14:textId="77777777" w:rsidR="00871DDC" w:rsidRPr="00807785" w:rsidRDefault="00871DDC" w:rsidP="00871DDC">
            <w:pPr>
              <w:jc w:val="center"/>
              <w:rPr>
                <w:rFonts w:ascii="Segoe UI" w:hAnsi="Segoe UI" w:cs="Segoe UI"/>
                <w:color w:val="000000" w:themeColor="text1"/>
              </w:rPr>
            </w:pPr>
          </w:p>
        </w:tc>
      </w:tr>
      <w:tr w:rsidR="00871DDC" w:rsidRPr="00807785" w14:paraId="13420AF9" w14:textId="77777777" w:rsidTr="0052765B">
        <w:tc>
          <w:tcPr>
            <w:tcW w:w="1800" w:type="dxa"/>
            <w:vMerge/>
          </w:tcPr>
          <w:p w14:paraId="4FCB4476" w14:textId="77777777" w:rsidR="00871DDC" w:rsidRPr="00807785" w:rsidRDefault="00871DDC" w:rsidP="00871DDC">
            <w:pPr>
              <w:ind w:left="-108"/>
              <w:rPr>
                <w:rFonts w:ascii="Segoe UI" w:hAnsi="Segoe UI" w:cs="Segoe UI"/>
                <w:b/>
                <w:color w:val="000000" w:themeColor="text1"/>
              </w:rPr>
            </w:pPr>
          </w:p>
        </w:tc>
        <w:tc>
          <w:tcPr>
            <w:tcW w:w="1530" w:type="dxa"/>
            <w:vMerge/>
          </w:tcPr>
          <w:p w14:paraId="440E4360"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23B91EA" w14:textId="77777777" w:rsidR="00871DDC" w:rsidRPr="00807785" w:rsidRDefault="00871DDC" w:rsidP="0066716E">
            <w:pPr>
              <w:autoSpaceDE w:val="0"/>
              <w:autoSpaceDN w:val="0"/>
              <w:adjustRightInd w:val="0"/>
              <w:ind w:left="-108" w:right="-108"/>
              <w:jc w:val="center"/>
              <w:rPr>
                <w:rFonts w:ascii="Segoe UI" w:hAnsi="Segoe UI" w:cs="Segoe UI"/>
                <w:color w:val="000000" w:themeColor="text1"/>
              </w:rPr>
            </w:pPr>
            <w:r w:rsidRPr="00807785">
              <w:rPr>
                <w:rFonts w:ascii="Segoe UI" w:hAnsi="Segoe UI" w:cs="Segoe UI"/>
                <w:color w:val="000000" w:themeColor="text1"/>
              </w:rPr>
              <w:t>(4)(b)(ii)(E)(III)</w:t>
            </w:r>
          </w:p>
        </w:tc>
        <w:tc>
          <w:tcPr>
            <w:tcW w:w="6750" w:type="dxa"/>
            <w:tcBorders>
              <w:top w:val="single" w:sz="4" w:space="0" w:color="auto"/>
              <w:bottom w:val="single" w:sz="4" w:space="0" w:color="auto"/>
            </w:tcBorders>
          </w:tcPr>
          <w:p w14:paraId="7259A841" w14:textId="77777777" w:rsidR="00871DDC" w:rsidRPr="00807785" w:rsidRDefault="00DC75A2" w:rsidP="00DC75A2">
            <w:pPr>
              <w:pStyle w:val="ListParagraph"/>
              <w:numPr>
                <w:ilvl w:val="1"/>
                <w:numId w:val="3"/>
              </w:numPr>
              <w:ind w:left="1062" w:hanging="270"/>
              <w:rPr>
                <w:rFonts w:ascii="Segoe UI" w:eastAsia="Times New Roman" w:hAnsi="Segoe UI" w:cs="Segoe UI"/>
                <w:color w:val="000000" w:themeColor="text1"/>
              </w:rPr>
            </w:pPr>
            <w:r w:rsidRPr="00807785">
              <w:rPr>
                <w:rFonts w:ascii="Segoe UI" w:hAnsi="Segoe UI" w:cs="Segoe UI"/>
                <w:color w:val="000000" w:themeColor="text1"/>
              </w:rPr>
              <w:t>The plan covering the noncustodial parent, third; and then</w:t>
            </w:r>
          </w:p>
        </w:tc>
        <w:tc>
          <w:tcPr>
            <w:tcW w:w="1260" w:type="dxa"/>
            <w:tcBorders>
              <w:top w:val="single" w:sz="4" w:space="0" w:color="auto"/>
              <w:bottom w:val="single" w:sz="4" w:space="0" w:color="auto"/>
            </w:tcBorders>
          </w:tcPr>
          <w:p w14:paraId="7498B554"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1715120" w14:textId="77777777" w:rsidR="00871DDC" w:rsidRPr="00807785" w:rsidRDefault="00871DDC" w:rsidP="00871DDC">
            <w:pPr>
              <w:jc w:val="center"/>
              <w:rPr>
                <w:rFonts w:ascii="Segoe UI" w:hAnsi="Segoe UI" w:cs="Segoe UI"/>
                <w:color w:val="000000" w:themeColor="text1"/>
              </w:rPr>
            </w:pPr>
          </w:p>
        </w:tc>
      </w:tr>
      <w:tr w:rsidR="00871DDC" w:rsidRPr="00807785" w14:paraId="4A6EDDDB" w14:textId="77777777" w:rsidTr="0052765B">
        <w:tc>
          <w:tcPr>
            <w:tcW w:w="1800" w:type="dxa"/>
            <w:vMerge/>
          </w:tcPr>
          <w:p w14:paraId="67ABBDD5" w14:textId="77777777" w:rsidR="00871DDC" w:rsidRPr="00807785" w:rsidRDefault="00871DDC" w:rsidP="00871DDC">
            <w:pPr>
              <w:ind w:left="-108"/>
              <w:rPr>
                <w:rFonts w:ascii="Segoe UI" w:hAnsi="Segoe UI" w:cs="Segoe UI"/>
                <w:b/>
                <w:color w:val="000000" w:themeColor="text1"/>
              </w:rPr>
            </w:pPr>
          </w:p>
        </w:tc>
        <w:tc>
          <w:tcPr>
            <w:tcW w:w="1530" w:type="dxa"/>
            <w:vMerge/>
          </w:tcPr>
          <w:p w14:paraId="429E8A3E"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72A3BA6" w14:textId="77777777" w:rsidR="00871DDC" w:rsidRPr="00807785" w:rsidRDefault="00871DDC" w:rsidP="0066716E">
            <w:pPr>
              <w:autoSpaceDE w:val="0"/>
              <w:autoSpaceDN w:val="0"/>
              <w:adjustRightInd w:val="0"/>
              <w:ind w:right="-108"/>
              <w:jc w:val="center"/>
              <w:rPr>
                <w:rFonts w:ascii="Segoe UI" w:hAnsi="Segoe UI" w:cs="Segoe UI"/>
                <w:color w:val="000000" w:themeColor="text1"/>
              </w:rPr>
            </w:pPr>
            <w:r w:rsidRPr="00807785">
              <w:rPr>
                <w:rFonts w:ascii="Segoe UI" w:hAnsi="Segoe UI" w:cs="Segoe UI"/>
                <w:color w:val="000000" w:themeColor="text1"/>
              </w:rPr>
              <w:t>(4)(b)(ii)(E)(IV)</w:t>
            </w:r>
          </w:p>
        </w:tc>
        <w:tc>
          <w:tcPr>
            <w:tcW w:w="6750" w:type="dxa"/>
            <w:tcBorders>
              <w:top w:val="single" w:sz="4" w:space="0" w:color="auto"/>
              <w:bottom w:val="single" w:sz="4" w:space="0" w:color="auto"/>
            </w:tcBorders>
          </w:tcPr>
          <w:p w14:paraId="0A3F21F4" w14:textId="77777777" w:rsidR="00871DDC" w:rsidRPr="00807785" w:rsidRDefault="00871DDC" w:rsidP="00871DDC">
            <w:pPr>
              <w:pStyle w:val="Default"/>
              <w:numPr>
                <w:ilvl w:val="4"/>
                <w:numId w:val="3"/>
              </w:numPr>
              <w:ind w:left="103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plan covering the noncustodial parent's spouse, last. </w:t>
            </w:r>
          </w:p>
        </w:tc>
        <w:tc>
          <w:tcPr>
            <w:tcW w:w="1260" w:type="dxa"/>
            <w:tcBorders>
              <w:top w:val="single" w:sz="4" w:space="0" w:color="auto"/>
              <w:bottom w:val="single" w:sz="4" w:space="0" w:color="auto"/>
            </w:tcBorders>
          </w:tcPr>
          <w:p w14:paraId="33064E88"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3FF766D" w14:textId="77777777" w:rsidR="00871DDC" w:rsidRPr="00807785" w:rsidRDefault="00871DDC" w:rsidP="00871DDC">
            <w:pPr>
              <w:jc w:val="center"/>
              <w:rPr>
                <w:rFonts w:ascii="Segoe UI" w:hAnsi="Segoe UI" w:cs="Segoe UI"/>
                <w:color w:val="000000" w:themeColor="text1"/>
              </w:rPr>
            </w:pPr>
          </w:p>
        </w:tc>
      </w:tr>
      <w:tr w:rsidR="00871DDC" w:rsidRPr="00807785" w14:paraId="455B8D9C" w14:textId="77777777" w:rsidTr="0052765B">
        <w:tc>
          <w:tcPr>
            <w:tcW w:w="1800" w:type="dxa"/>
            <w:vMerge/>
          </w:tcPr>
          <w:p w14:paraId="1A42057C" w14:textId="77777777" w:rsidR="00871DDC" w:rsidRPr="00807785" w:rsidRDefault="00871DDC" w:rsidP="00871DDC">
            <w:pPr>
              <w:ind w:left="-108"/>
              <w:rPr>
                <w:rFonts w:ascii="Segoe UI" w:hAnsi="Segoe UI" w:cs="Segoe UI"/>
                <w:b/>
                <w:color w:val="000000" w:themeColor="text1"/>
              </w:rPr>
            </w:pPr>
          </w:p>
        </w:tc>
        <w:tc>
          <w:tcPr>
            <w:tcW w:w="1530" w:type="dxa"/>
            <w:vMerge/>
          </w:tcPr>
          <w:p w14:paraId="71D9213D"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1DD0E08"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08701FE7"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284-51-205(4)(b)(iii)</w:t>
            </w:r>
          </w:p>
        </w:tc>
        <w:tc>
          <w:tcPr>
            <w:tcW w:w="6750" w:type="dxa"/>
            <w:tcBorders>
              <w:top w:val="single" w:sz="4" w:space="0" w:color="auto"/>
              <w:bottom w:val="single" w:sz="4" w:space="0" w:color="auto"/>
            </w:tcBorders>
          </w:tcPr>
          <w:p w14:paraId="50848FF9" w14:textId="77777777" w:rsidR="00871DDC" w:rsidRPr="00807785" w:rsidRDefault="00871DDC" w:rsidP="00B41306">
            <w:pPr>
              <w:pStyle w:val="ListParagraph"/>
              <w:numPr>
                <w:ilvl w:val="2"/>
                <w:numId w:val="3"/>
              </w:numPr>
              <w:ind w:left="671" w:hanging="270"/>
              <w:rPr>
                <w:rFonts w:ascii="Segoe UI" w:eastAsia="Times New Roman" w:hAnsi="Segoe UI" w:cs="Segoe UI"/>
                <w:color w:val="000000" w:themeColor="text1"/>
              </w:rPr>
            </w:pPr>
            <w:r w:rsidRPr="00807785">
              <w:rPr>
                <w:rFonts w:ascii="Segoe UI" w:eastAsia="Times New Roman" w:hAnsi="Segoe UI" w:cs="Segoe UI"/>
                <w:color w:val="000000" w:themeColor="text1"/>
              </w:rPr>
              <w:t>For a dependent child covered under more than one plan of individuals who are not the child’s parents, the order of benefits is determined as if they were the parents of the child.</w:t>
            </w:r>
          </w:p>
        </w:tc>
        <w:tc>
          <w:tcPr>
            <w:tcW w:w="1260" w:type="dxa"/>
            <w:tcBorders>
              <w:top w:val="single" w:sz="4" w:space="0" w:color="auto"/>
              <w:bottom w:val="single" w:sz="4" w:space="0" w:color="auto"/>
            </w:tcBorders>
          </w:tcPr>
          <w:p w14:paraId="08941FFF"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59C39A0" w14:textId="77777777" w:rsidR="00871DDC" w:rsidRPr="00807785" w:rsidRDefault="00871DDC" w:rsidP="00871DDC">
            <w:pPr>
              <w:jc w:val="center"/>
              <w:rPr>
                <w:rFonts w:ascii="Segoe UI" w:hAnsi="Segoe UI" w:cs="Segoe UI"/>
                <w:color w:val="000000" w:themeColor="text1"/>
              </w:rPr>
            </w:pPr>
          </w:p>
        </w:tc>
      </w:tr>
      <w:tr w:rsidR="00871DDC" w:rsidRPr="00807785" w14:paraId="704BCDA9" w14:textId="77777777" w:rsidTr="00F22594">
        <w:tc>
          <w:tcPr>
            <w:tcW w:w="1800" w:type="dxa"/>
            <w:vMerge/>
          </w:tcPr>
          <w:p w14:paraId="64547562" w14:textId="77777777" w:rsidR="00871DDC" w:rsidRPr="00807785" w:rsidRDefault="00871DDC" w:rsidP="00871DDC">
            <w:pPr>
              <w:ind w:left="-108"/>
              <w:rPr>
                <w:rFonts w:ascii="Segoe UI" w:hAnsi="Segoe UI" w:cs="Segoe UI"/>
                <w:b/>
                <w:color w:val="000000" w:themeColor="text1"/>
              </w:rPr>
            </w:pPr>
          </w:p>
        </w:tc>
        <w:tc>
          <w:tcPr>
            <w:tcW w:w="1530" w:type="dxa"/>
            <w:vMerge/>
          </w:tcPr>
          <w:p w14:paraId="17281708"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nil"/>
            </w:tcBorders>
          </w:tcPr>
          <w:p w14:paraId="78084CFE"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717EAA3A" w14:textId="77777777" w:rsidR="00871DDC" w:rsidRPr="0066716E" w:rsidRDefault="00871DDC" w:rsidP="00871DDC">
            <w:pPr>
              <w:pStyle w:val="Default"/>
              <w:numPr>
                <w:ilvl w:val="1"/>
                <w:numId w:val="3"/>
              </w:numPr>
              <w:ind w:left="401" w:hanging="180"/>
              <w:rPr>
                <w:rFonts w:ascii="Segoe UI" w:hAnsi="Segoe UI" w:cs="Segoe UI"/>
                <w:color w:val="000000" w:themeColor="text1"/>
                <w:sz w:val="22"/>
                <w:szCs w:val="22"/>
              </w:rPr>
            </w:pPr>
            <w:r w:rsidRPr="0066716E">
              <w:rPr>
                <w:rFonts w:ascii="Segoe UI" w:hAnsi="Segoe UI" w:cs="Segoe UI"/>
                <w:color w:val="000000" w:themeColor="text1"/>
                <w:sz w:val="22"/>
                <w:szCs w:val="22"/>
              </w:rPr>
              <w:t xml:space="preserve">Active employee or retired or laid-off employee. </w:t>
            </w:r>
          </w:p>
        </w:tc>
        <w:tc>
          <w:tcPr>
            <w:tcW w:w="1260" w:type="dxa"/>
            <w:tcBorders>
              <w:top w:val="single" w:sz="4" w:space="0" w:color="auto"/>
              <w:bottom w:val="nil"/>
            </w:tcBorders>
          </w:tcPr>
          <w:p w14:paraId="235559F3"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1C6881E4" w14:textId="77777777" w:rsidR="00871DDC" w:rsidRPr="00807785" w:rsidRDefault="00871DDC" w:rsidP="00871DDC">
            <w:pPr>
              <w:jc w:val="center"/>
              <w:rPr>
                <w:rFonts w:ascii="Segoe UI" w:hAnsi="Segoe UI" w:cs="Segoe UI"/>
                <w:color w:val="000000" w:themeColor="text1"/>
              </w:rPr>
            </w:pPr>
          </w:p>
        </w:tc>
      </w:tr>
      <w:tr w:rsidR="00871DDC" w:rsidRPr="00807785" w14:paraId="4FD00D40" w14:textId="77777777" w:rsidTr="0052765B">
        <w:tc>
          <w:tcPr>
            <w:tcW w:w="1800" w:type="dxa"/>
            <w:vMerge/>
          </w:tcPr>
          <w:p w14:paraId="271DB153" w14:textId="77777777" w:rsidR="00871DDC" w:rsidRPr="00807785" w:rsidRDefault="00871DDC" w:rsidP="00871DDC">
            <w:pPr>
              <w:ind w:left="-108"/>
              <w:rPr>
                <w:rFonts w:ascii="Segoe UI" w:hAnsi="Segoe UI" w:cs="Segoe UI"/>
                <w:b/>
                <w:color w:val="000000" w:themeColor="text1"/>
              </w:rPr>
            </w:pPr>
          </w:p>
        </w:tc>
        <w:tc>
          <w:tcPr>
            <w:tcW w:w="1530" w:type="dxa"/>
            <w:vMerge/>
          </w:tcPr>
          <w:p w14:paraId="39288A67"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single" w:sz="4" w:space="0" w:color="auto"/>
            </w:tcBorders>
          </w:tcPr>
          <w:p w14:paraId="635275AC"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D7922AB"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284-51-205(4)(c)(</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nil"/>
              <w:bottom w:val="single" w:sz="4" w:space="0" w:color="auto"/>
            </w:tcBorders>
          </w:tcPr>
          <w:p w14:paraId="5B33FC7F" w14:textId="77777777" w:rsidR="00871DDC" w:rsidRPr="00807785" w:rsidRDefault="00871DDC" w:rsidP="00871DDC">
            <w:pPr>
              <w:pStyle w:val="Default"/>
              <w:numPr>
                <w:ilvl w:val="0"/>
                <w:numId w:val="4"/>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nil"/>
              <w:bottom w:val="single" w:sz="4" w:space="0" w:color="auto"/>
            </w:tcBorders>
          </w:tcPr>
          <w:p w14:paraId="746A7012"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325A5DDF" w14:textId="77777777" w:rsidR="00871DDC" w:rsidRPr="00807785" w:rsidRDefault="00871DDC" w:rsidP="00871DDC">
            <w:pPr>
              <w:jc w:val="center"/>
              <w:rPr>
                <w:rFonts w:ascii="Segoe UI" w:hAnsi="Segoe UI" w:cs="Segoe UI"/>
                <w:color w:val="000000" w:themeColor="text1"/>
              </w:rPr>
            </w:pPr>
          </w:p>
        </w:tc>
      </w:tr>
      <w:tr w:rsidR="00871DDC" w:rsidRPr="00807785" w14:paraId="1F6B066D" w14:textId="77777777" w:rsidTr="0052765B">
        <w:tc>
          <w:tcPr>
            <w:tcW w:w="1800" w:type="dxa"/>
            <w:vMerge/>
          </w:tcPr>
          <w:p w14:paraId="7B9936E6" w14:textId="77777777" w:rsidR="00871DDC" w:rsidRPr="00807785" w:rsidRDefault="00871DDC" w:rsidP="00871DDC">
            <w:pPr>
              <w:ind w:left="-108"/>
              <w:rPr>
                <w:rFonts w:ascii="Segoe UI" w:hAnsi="Segoe UI" w:cs="Segoe UI"/>
                <w:b/>
                <w:color w:val="000000" w:themeColor="text1"/>
              </w:rPr>
            </w:pPr>
          </w:p>
        </w:tc>
        <w:tc>
          <w:tcPr>
            <w:tcW w:w="1530" w:type="dxa"/>
            <w:vMerge/>
          </w:tcPr>
          <w:p w14:paraId="3FDC0FEA"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85B4F4F"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284-51-205(4)(c)(ii)</w:t>
            </w:r>
          </w:p>
        </w:tc>
        <w:tc>
          <w:tcPr>
            <w:tcW w:w="6750" w:type="dxa"/>
            <w:tcBorders>
              <w:top w:val="single" w:sz="4" w:space="0" w:color="auto"/>
              <w:bottom w:val="single" w:sz="4" w:space="0" w:color="auto"/>
            </w:tcBorders>
          </w:tcPr>
          <w:p w14:paraId="61FE7897" w14:textId="77777777" w:rsidR="00871DDC" w:rsidRPr="00807785" w:rsidRDefault="00871DDC" w:rsidP="00871DDC">
            <w:pPr>
              <w:pStyle w:val="Default"/>
              <w:numPr>
                <w:ilvl w:val="0"/>
                <w:numId w:val="4"/>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tcPr>
          <w:p w14:paraId="7A65327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74DD181" w14:textId="77777777" w:rsidR="00871DDC" w:rsidRPr="00807785" w:rsidRDefault="00871DDC" w:rsidP="00871DDC">
            <w:pPr>
              <w:jc w:val="center"/>
              <w:rPr>
                <w:rFonts w:ascii="Segoe UI" w:hAnsi="Segoe UI" w:cs="Segoe UI"/>
                <w:color w:val="000000" w:themeColor="text1"/>
              </w:rPr>
            </w:pPr>
          </w:p>
        </w:tc>
      </w:tr>
      <w:tr w:rsidR="00871DDC" w:rsidRPr="00807785" w14:paraId="63E22902" w14:textId="77777777" w:rsidTr="0052765B">
        <w:tc>
          <w:tcPr>
            <w:tcW w:w="1800" w:type="dxa"/>
            <w:vMerge/>
          </w:tcPr>
          <w:p w14:paraId="67E23ECA" w14:textId="77777777" w:rsidR="00871DDC" w:rsidRPr="00807785" w:rsidRDefault="00871DDC" w:rsidP="00871DDC">
            <w:pPr>
              <w:ind w:left="-108"/>
              <w:rPr>
                <w:rFonts w:ascii="Segoe UI" w:hAnsi="Segoe UI" w:cs="Segoe UI"/>
                <w:b/>
                <w:color w:val="000000" w:themeColor="text1"/>
              </w:rPr>
            </w:pPr>
          </w:p>
        </w:tc>
        <w:tc>
          <w:tcPr>
            <w:tcW w:w="1530" w:type="dxa"/>
            <w:vMerge/>
          </w:tcPr>
          <w:p w14:paraId="6D8FB840"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D9C6C88"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284-51-205(4)(c)(iii)</w:t>
            </w:r>
          </w:p>
        </w:tc>
        <w:tc>
          <w:tcPr>
            <w:tcW w:w="6750" w:type="dxa"/>
            <w:tcBorders>
              <w:top w:val="single" w:sz="4" w:space="0" w:color="auto"/>
              <w:bottom w:val="single" w:sz="4" w:space="0" w:color="auto"/>
            </w:tcBorders>
          </w:tcPr>
          <w:p w14:paraId="34FC6BDB" w14:textId="77777777" w:rsidR="00871DDC" w:rsidRPr="00807785" w:rsidRDefault="00871DDC" w:rsidP="00871DDC">
            <w:pPr>
              <w:pStyle w:val="Default"/>
              <w:numPr>
                <w:ilvl w:val="0"/>
                <w:numId w:val="4"/>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This provision also does not apply if the above provisions regarding </w:t>
            </w:r>
            <w:proofErr w:type="spellStart"/>
            <w:r w:rsidRPr="00807785">
              <w:rPr>
                <w:rFonts w:ascii="Segoe UI" w:hAnsi="Segoe UI" w:cs="Segoe UI"/>
                <w:color w:val="000000" w:themeColor="text1"/>
                <w:sz w:val="22"/>
                <w:szCs w:val="22"/>
              </w:rPr>
              <w:t>nondependents</w:t>
            </w:r>
            <w:proofErr w:type="spellEnd"/>
            <w:r w:rsidRPr="00807785">
              <w:rPr>
                <w:rFonts w:ascii="Segoe UI" w:hAnsi="Segoe UI" w:cs="Segoe UI"/>
                <w:color w:val="000000" w:themeColor="text1"/>
                <w:sz w:val="22"/>
                <w:szCs w:val="22"/>
              </w:rPr>
              <w:t xml:space="preserve"> and dependents can determine the order of benefits. </w:t>
            </w:r>
          </w:p>
        </w:tc>
        <w:tc>
          <w:tcPr>
            <w:tcW w:w="1260" w:type="dxa"/>
            <w:tcBorders>
              <w:top w:val="single" w:sz="4" w:space="0" w:color="auto"/>
              <w:bottom w:val="single" w:sz="4" w:space="0" w:color="auto"/>
            </w:tcBorders>
          </w:tcPr>
          <w:p w14:paraId="52C29137"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D49D0F6" w14:textId="77777777" w:rsidR="00871DDC" w:rsidRPr="00807785" w:rsidRDefault="00871DDC" w:rsidP="00871DDC">
            <w:pPr>
              <w:jc w:val="center"/>
              <w:rPr>
                <w:rFonts w:ascii="Segoe UI" w:hAnsi="Segoe UI" w:cs="Segoe UI"/>
                <w:color w:val="000000" w:themeColor="text1"/>
              </w:rPr>
            </w:pPr>
          </w:p>
        </w:tc>
      </w:tr>
      <w:tr w:rsidR="00871DDC" w:rsidRPr="00807785" w14:paraId="5A8DD67B" w14:textId="77777777" w:rsidTr="00F22594">
        <w:tc>
          <w:tcPr>
            <w:tcW w:w="1800" w:type="dxa"/>
            <w:vMerge/>
          </w:tcPr>
          <w:p w14:paraId="764C220B" w14:textId="77777777" w:rsidR="00871DDC" w:rsidRPr="00807785" w:rsidRDefault="00871DDC" w:rsidP="00871DDC">
            <w:pPr>
              <w:ind w:left="-108"/>
              <w:rPr>
                <w:rFonts w:ascii="Segoe UI" w:hAnsi="Segoe UI" w:cs="Segoe UI"/>
                <w:b/>
                <w:color w:val="000000" w:themeColor="text1"/>
              </w:rPr>
            </w:pPr>
          </w:p>
        </w:tc>
        <w:tc>
          <w:tcPr>
            <w:tcW w:w="1530" w:type="dxa"/>
            <w:vMerge/>
          </w:tcPr>
          <w:p w14:paraId="61C2E48C"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nil"/>
            </w:tcBorders>
          </w:tcPr>
          <w:p w14:paraId="0CC6C613"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40A97A01" w14:textId="77777777" w:rsidR="00871DDC" w:rsidRPr="0066716E" w:rsidRDefault="00871DDC" w:rsidP="00871DDC">
            <w:pPr>
              <w:pStyle w:val="Default"/>
              <w:numPr>
                <w:ilvl w:val="0"/>
                <w:numId w:val="5"/>
              </w:numPr>
              <w:ind w:left="491" w:hanging="270"/>
              <w:rPr>
                <w:rFonts w:ascii="Segoe UI" w:hAnsi="Segoe UI" w:cs="Segoe UI"/>
                <w:color w:val="000000" w:themeColor="text1"/>
                <w:sz w:val="22"/>
                <w:szCs w:val="22"/>
              </w:rPr>
            </w:pPr>
            <w:r w:rsidRPr="0066716E">
              <w:rPr>
                <w:rFonts w:ascii="Segoe UI" w:hAnsi="Segoe UI" w:cs="Segoe UI"/>
                <w:color w:val="000000" w:themeColor="text1"/>
                <w:sz w:val="22"/>
                <w:szCs w:val="22"/>
              </w:rPr>
              <w:t xml:space="preserve">COBRA or state continuation coverage </w:t>
            </w:r>
          </w:p>
        </w:tc>
        <w:tc>
          <w:tcPr>
            <w:tcW w:w="1260" w:type="dxa"/>
            <w:tcBorders>
              <w:top w:val="single" w:sz="4" w:space="0" w:color="auto"/>
              <w:bottom w:val="nil"/>
            </w:tcBorders>
          </w:tcPr>
          <w:p w14:paraId="40BA4D8F"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463E2E95" w14:textId="77777777" w:rsidR="00871DDC" w:rsidRPr="00807785" w:rsidRDefault="00871DDC" w:rsidP="00871DDC">
            <w:pPr>
              <w:jc w:val="center"/>
              <w:rPr>
                <w:rFonts w:ascii="Segoe UI" w:hAnsi="Segoe UI" w:cs="Segoe UI"/>
                <w:color w:val="000000" w:themeColor="text1"/>
              </w:rPr>
            </w:pPr>
          </w:p>
        </w:tc>
      </w:tr>
      <w:tr w:rsidR="00871DDC" w:rsidRPr="00807785" w14:paraId="4186CFC9" w14:textId="77777777" w:rsidTr="0052765B">
        <w:tc>
          <w:tcPr>
            <w:tcW w:w="1800" w:type="dxa"/>
            <w:vMerge/>
          </w:tcPr>
          <w:p w14:paraId="0E6A0A0C" w14:textId="77777777" w:rsidR="00871DDC" w:rsidRPr="00807785" w:rsidRDefault="00871DDC" w:rsidP="00871DDC">
            <w:pPr>
              <w:ind w:left="-108"/>
              <w:rPr>
                <w:rFonts w:ascii="Segoe UI" w:hAnsi="Segoe UI" w:cs="Segoe UI"/>
                <w:b/>
                <w:color w:val="000000" w:themeColor="text1"/>
              </w:rPr>
            </w:pPr>
          </w:p>
        </w:tc>
        <w:tc>
          <w:tcPr>
            <w:tcW w:w="1530" w:type="dxa"/>
            <w:vMerge/>
          </w:tcPr>
          <w:p w14:paraId="15102E47"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single" w:sz="4" w:space="0" w:color="auto"/>
            </w:tcBorders>
          </w:tcPr>
          <w:p w14:paraId="28CC0AF3"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6CCC5C0"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284-51-205(4)(d)(</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nil"/>
              <w:bottom w:val="single" w:sz="4" w:space="0" w:color="auto"/>
            </w:tcBorders>
          </w:tcPr>
          <w:p w14:paraId="68CB1670" w14:textId="77777777" w:rsidR="00871DDC" w:rsidRPr="00807785" w:rsidRDefault="00871DDC" w:rsidP="00871DDC">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w:t>
            </w:r>
            <w:r w:rsidRPr="00807785">
              <w:rPr>
                <w:rFonts w:ascii="Segoe UI" w:hAnsi="Segoe UI" w:cs="Segoe UI"/>
                <w:color w:val="000000" w:themeColor="text1"/>
                <w:sz w:val="22"/>
                <w:szCs w:val="22"/>
              </w:rPr>
              <w:lastRenderedPageBreak/>
              <w:t xml:space="preserve">right of continuation according to state or other federal law is the secondary plan. </w:t>
            </w:r>
          </w:p>
        </w:tc>
        <w:tc>
          <w:tcPr>
            <w:tcW w:w="1260" w:type="dxa"/>
            <w:tcBorders>
              <w:top w:val="nil"/>
              <w:bottom w:val="single" w:sz="4" w:space="0" w:color="auto"/>
            </w:tcBorders>
          </w:tcPr>
          <w:p w14:paraId="5228AFA9"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7DE7D296" w14:textId="77777777" w:rsidR="00871DDC" w:rsidRPr="00807785" w:rsidRDefault="00871DDC" w:rsidP="00871DDC">
            <w:pPr>
              <w:jc w:val="center"/>
              <w:rPr>
                <w:rFonts w:ascii="Segoe UI" w:hAnsi="Segoe UI" w:cs="Segoe UI"/>
                <w:color w:val="000000" w:themeColor="text1"/>
              </w:rPr>
            </w:pPr>
          </w:p>
        </w:tc>
      </w:tr>
      <w:tr w:rsidR="00871DDC" w:rsidRPr="00807785" w14:paraId="1917A586" w14:textId="77777777" w:rsidTr="0052765B">
        <w:tc>
          <w:tcPr>
            <w:tcW w:w="1800" w:type="dxa"/>
            <w:vMerge/>
          </w:tcPr>
          <w:p w14:paraId="6BDE1F45" w14:textId="77777777" w:rsidR="00871DDC" w:rsidRPr="00807785" w:rsidRDefault="00871DDC" w:rsidP="00871DDC">
            <w:pPr>
              <w:ind w:left="-108"/>
              <w:rPr>
                <w:rFonts w:ascii="Segoe UI" w:hAnsi="Segoe UI" w:cs="Segoe UI"/>
                <w:b/>
                <w:color w:val="000000" w:themeColor="text1"/>
              </w:rPr>
            </w:pPr>
          </w:p>
        </w:tc>
        <w:tc>
          <w:tcPr>
            <w:tcW w:w="1530" w:type="dxa"/>
            <w:vMerge/>
          </w:tcPr>
          <w:p w14:paraId="43627E52"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494EB21"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284-51-205(4)(d)(ii)</w:t>
            </w:r>
          </w:p>
        </w:tc>
        <w:tc>
          <w:tcPr>
            <w:tcW w:w="6750" w:type="dxa"/>
            <w:tcBorders>
              <w:top w:val="single" w:sz="4" w:space="0" w:color="auto"/>
              <w:bottom w:val="single" w:sz="4" w:space="0" w:color="auto"/>
            </w:tcBorders>
          </w:tcPr>
          <w:p w14:paraId="500D1493" w14:textId="77777777" w:rsidR="00871DDC" w:rsidRPr="00807785" w:rsidRDefault="00871DDC" w:rsidP="00871DDC">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tcPr>
          <w:p w14:paraId="20DB1F19"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144D7CE" w14:textId="77777777" w:rsidR="00871DDC" w:rsidRPr="00807785" w:rsidRDefault="00871DDC" w:rsidP="00871DDC">
            <w:pPr>
              <w:jc w:val="center"/>
              <w:rPr>
                <w:rFonts w:ascii="Segoe UI" w:hAnsi="Segoe UI" w:cs="Segoe UI"/>
                <w:color w:val="000000" w:themeColor="text1"/>
              </w:rPr>
            </w:pPr>
          </w:p>
        </w:tc>
      </w:tr>
      <w:tr w:rsidR="00871DDC" w:rsidRPr="00807785" w14:paraId="2ABA634C" w14:textId="77777777" w:rsidTr="0052765B">
        <w:tc>
          <w:tcPr>
            <w:tcW w:w="1800" w:type="dxa"/>
            <w:vMerge/>
          </w:tcPr>
          <w:p w14:paraId="3B35B52F" w14:textId="77777777" w:rsidR="00871DDC" w:rsidRPr="00807785" w:rsidRDefault="00871DDC" w:rsidP="00871DDC">
            <w:pPr>
              <w:ind w:left="-108"/>
              <w:rPr>
                <w:rFonts w:ascii="Segoe UI" w:hAnsi="Segoe UI" w:cs="Segoe UI"/>
                <w:b/>
                <w:color w:val="000000" w:themeColor="text1"/>
              </w:rPr>
            </w:pPr>
          </w:p>
        </w:tc>
        <w:tc>
          <w:tcPr>
            <w:tcW w:w="1530" w:type="dxa"/>
            <w:vMerge/>
          </w:tcPr>
          <w:p w14:paraId="1674AC0F"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4F98914"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40C7EA3"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284-51-205(4)(d)(iii)</w:t>
            </w:r>
          </w:p>
        </w:tc>
        <w:tc>
          <w:tcPr>
            <w:tcW w:w="6750" w:type="dxa"/>
            <w:tcBorders>
              <w:top w:val="single" w:sz="4" w:space="0" w:color="auto"/>
              <w:bottom w:val="single" w:sz="4" w:space="0" w:color="auto"/>
            </w:tcBorders>
          </w:tcPr>
          <w:p w14:paraId="2E62F9CC" w14:textId="77777777" w:rsidR="00871DDC" w:rsidRPr="00807785" w:rsidRDefault="00871DDC" w:rsidP="00871DDC">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This provision also does not apply if the above provisions regarding </w:t>
            </w:r>
            <w:proofErr w:type="spellStart"/>
            <w:r w:rsidRPr="00807785">
              <w:rPr>
                <w:rFonts w:ascii="Segoe UI" w:hAnsi="Segoe UI" w:cs="Segoe UI"/>
                <w:color w:val="000000" w:themeColor="text1"/>
                <w:sz w:val="22"/>
                <w:szCs w:val="22"/>
              </w:rPr>
              <w:t>nondependents</w:t>
            </w:r>
            <w:proofErr w:type="spellEnd"/>
            <w:r w:rsidRPr="00807785">
              <w:rPr>
                <w:rFonts w:ascii="Segoe UI" w:hAnsi="Segoe UI" w:cs="Segoe UI"/>
                <w:color w:val="000000" w:themeColor="text1"/>
                <w:sz w:val="22"/>
                <w:szCs w:val="22"/>
              </w:rPr>
              <w:t xml:space="preserve"> and dependents in (a) of this subsection can determine the order of benefits. </w:t>
            </w:r>
          </w:p>
          <w:p w14:paraId="2615E4FF" w14:textId="77777777" w:rsidR="00871DDC" w:rsidRPr="00807785" w:rsidRDefault="00871DDC" w:rsidP="00871DDC">
            <w:pPr>
              <w:pStyle w:val="Default"/>
              <w:ind w:left="671"/>
              <w:rPr>
                <w:rFonts w:ascii="Segoe UI" w:hAnsi="Segoe UI" w:cs="Segoe UI"/>
                <w:color w:val="000000" w:themeColor="text1"/>
                <w:sz w:val="22"/>
                <w:szCs w:val="22"/>
              </w:rPr>
            </w:pPr>
          </w:p>
        </w:tc>
        <w:tc>
          <w:tcPr>
            <w:tcW w:w="1260" w:type="dxa"/>
            <w:tcBorders>
              <w:top w:val="single" w:sz="4" w:space="0" w:color="auto"/>
              <w:bottom w:val="single" w:sz="4" w:space="0" w:color="auto"/>
            </w:tcBorders>
          </w:tcPr>
          <w:p w14:paraId="30FED4F8"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B3CE8C3" w14:textId="77777777" w:rsidR="00871DDC" w:rsidRPr="00807785" w:rsidRDefault="00871DDC" w:rsidP="00871DDC">
            <w:pPr>
              <w:jc w:val="center"/>
              <w:rPr>
                <w:rFonts w:ascii="Segoe UI" w:hAnsi="Segoe UI" w:cs="Segoe UI"/>
                <w:color w:val="000000" w:themeColor="text1"/>
              </w:rPr>
            </w:pPr>
          </w:p>
        </w:tc>
      </w:tr>
      <w:tr w:rsidR="00871DDC" w:rsidRPr="00807785" w14:paraId="75F71682" w14:textId="77777777" w:rsidTr="00F22594">
        <w:tc>
          <w:tcPr>
            <w:tcW w:w="1800" w:type="dxa"/>
            <w:vMerge/>
          </w:tcPr>
          <w:p w14:paraId="4B802803" w14:textId="77777777" w:rsidR="00871DDC" w:rsidRPr="00807785" w:rsidRDefault="00871DDC" w:rsidP="00871DDC">
            <w:pPr>
              <w:ind w:left="-108"/>
              <w:rPr>
                <w:rFonts w:ascii="Segoe UI" w:hAnsi="Segoe UI" w:cs="Segoe UI"/>
                <w:b/>
                <w:color w:val="000000" w:themeColor="text1"/>
              </w:rPr>
            </w:pPr>
          </w:p>
        </w:tc>
        <w:tc>
          <w:tcPr>
            <w:tcW w:w="1530" w:type="dxa"/>
            <w:vMerge/>
          </w:tcPr>
          <w:p w14:paraId="0E8BC6EC"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nil"/>
            </w:tcBorders>
          </w:tcPr>
          <w:p w14:paraId="235AF852"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871DDC" w:rsidRPr="00807785" w14:paraId="1CADBE55" w14:textId="77777777" w:rsidTr="00F12799">
              <w:trPr>
                <w:trHeight w:val="119"/>
              </w:trPr>
              <w:tc>
                <w:tcPr>
                  <w:tcW w:w="6552" w:type="dxa"/>
                </w:tcPr>
                <w:p w14:paraId="73F5182F" w14:textId="77777777" w:rsidR="00871DDC" w:rsidRPr="0066716E" w:rsidRDefault="00871DDC" w:rsidP="00871DDC">
                  <w:pPr>
                    <w:pStyle w:val="ListParagraph"/>
                    <w:numPr>
                      <w:ilvl w:val="0"/>
                      <w:numId w:val="5"/>
                    </w:numPr>
                    <w:autoSpaceDE w:val="0"/>
                    <w:autoSpaceDN w:val="0"/>
                    <w:adjustRightInd w:val="0"/>
                    <w:spacing w:after="0" w:line="240" w:lineRule="auto"/>
                    <w:ind w:left="293" w:hanging="270"/>
                    <w:rPr>
                      <w:rFonts w:ascii="Segoe UI" w:hAnsi="Segoe UI" w:cs="Segoe UI"/>
                      <w:color w:val="000000" w:themeColor="text1"/>
                    </w:rPr>
                  </w:pPr>
                  <w:r w:rsidRPr="0066716E">
                    <w:rPr>
                      <w:rFonts w:ascii="Segoe UI" w:hAnsi="Segoe UI" w:cs="Segoe UI"/>
                      <w:color w:val="000000" w:themeColor="text1"/>
                    </w:rPr>
                    <w:t xml:space="preserve">Longer or shorter length of coverage </w:t>
                  </w:r>
                </w:p>
              </w:tc>
            </w:tr>
          </w:tbl>
          <w:p w14:paraId="506B9513" w14:textId="77777777" w:rsidR="00871DDC" w:rsidRPr="00807785" w:rsidRDefault="00871DDC" w:rsidP="00871DDC">
            <w:pPr>
              <w:ind w:firstLine="360"/>
              <w:rPr>
                <w:rFonts w:ascii="Segoe UI" w:eastAsia="Times New Roman" w:hAnsi="Segoe UI" w:cs="Segoe UI"/>
                <w:color w:val="000000" w:themeColor="text1"/>
              </w:rPr>
            </w:pPr>
          </w:p>
        </w:tc>
        <w:tc>
          <w:tcPr>
            <w:tcW w:w="1260" w:type="dxa"/>
            <w:tcBorders>
              <w:top w:val="single" w:sz="4" w:space="0" w:color="auto"/>
              <w:bottom w:val="nil"/>
            </w:tcBorders>
          </w:tcPr>
          <w:p w14:paraId="4A42DDB5"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02404080" w14:textId="77777777" w:rsidR="00871DDC" w:rsidRPr="00807785" w:rsidRDefault="00871DDC" w:rsidP="00871DDC">
            <w:pPr>
              <w:jc w:val="center"/>
              <w:rPr>
                <w:rFonts w:ascii="Segoe UI" w:hAnsi="Segoe UI" w:cs="Segoe UI"/>
                <w:color w:val="000000" w:themeColor="text1"/>
              </w:rPr>
            </w:pPr>
          </w:p>
        </w:tc>
      </w:tr>
      <w:tr w:rsidR="00871DDC" w:rsidRPr="00807785" w14:paraId="46B57B34" w14:textId="77777777" w:rsidTr="0052765B">
        <w:tc>
          <w:tcPr>
            <w:tcW w:w="1800" w:type="dxa"/>
            <w:vMerge/>
          </w:tcPr>
          <w:p w14:paraId="23277949" w14:textId="77777777" w:rsidR="00871DDC" w:rsidRPr="00807785" w:rsidRDefault="00871DDC" w:rsidP="00871DDC">
            <w:pPr>
              <w:ind w:left="-108"/>
              <w:rPr>
                <w:rFonts w:ascii="Segoe UI" w:hAnsi="Segoe UI" w:cs="Segoe UI"/>
                <w:b/>
                <w:color w:val="000000" w:themeColor="text1"/>
              </w:rPr>
            </w:pPr>
          </w:p>
        </w:tc>
        <w:tc>
          <w:tcPr>
            <w:tcW w:w="1530" w:type="dxa"/>
            <w:vMerge/>
          </w:tcPr>
          <w:p w14:paraId="3C6499E5"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single" w:sz="4" w:space="0" w:color="auto"/>
            </w:tcBorders>
          </w:tcPr>
          <w:p w14:paraId="7A70BEC1"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252E6C7"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284-51-205(4)(e)(</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nil"/>
              <w:bottom w:val="single" w:sz="4" w:space="0" w:color="auto"/>
            </w:tcBorders>
          </w:tcPr>
          <w:p w14:paraId="516C3317" w14:textId="77777777" w:rsidR="00871DDC" w:rsidRPr="00807785" w:rsidRDefault="00871DDC" w:rsidP="00871DDC">
            <w:pPr>
              <w:pStyle w:val="ListParagraph"/>
              <w:numPr>
                <w:ilvl w:val="1"/>
                <w:numId w:val="5"/>
              </w:numPr>
              <w:autoSpaceDE w:val="0"/>
              <w:autoSpaceDN w:val="0"/>
              <w:adjustRightInd w:val="0"/>
              <w:ind w:left="671" w:hanging="270"/>
              <w:rPr>
                <w:rFonts w:ascii="Segoe UI" w:hAnsi="Segoe UI" w:cs="Segoe UI"/>
                <w:color w:val="000000" w:themeColor="text1"/>
              </w:rPr>
            </w:pPr>
            <w:r w:rsidRPr="00807785">
              <w:rPr>
                <w:rFonts w:ascii="Segoe UI" w:hAnsi="Segoe UI" w:cs="Segoe UI"/>
                <w:color w:val="000000" w:themeColor="text1"/>
              </w:rPr>
              <w:t xml:space="preserve">If the preceding rules do not determine the order of benefits, the plan that covered the person for the longer </w:t>
            </w:r>
            <w:proofErr w:type="gramStart"/>
            <w:r w:rsidRPr="00807785">
              <w:rPr>
                <w:rFonts w:ascii="Segoe UI" w:hAnsi="Segoe UI" w:cs="Segoe UI"/>
                <w:color w:val="000000" w:themeColor="text1"/>
              </w:rPr>
              <w:t>period of time</w:t>
            </w:r>
            <w:proofErr w:type="gramEnd"/>
            <w:r w:rsidRPr="00807785">
              <w:rPr>
                <w:rFonts w:ascii="Segoe UI" w:hAnsi="Segoe UI" w:cs="Segoe UI"/>
                <w:color w:val="000000" w:themeColor="text1"/>
              </w:rPr>
              <w:t xml:space="preserve"> is the primary plan and the plan that covered the person for the shorter period of time is the secondary plan.</w:t>
            </w:r>
          </w:p>
        </w:tc>
        <w:tc>
          <w:tcPr>
            <w:tcW w:w="1260" w:type="dxa"/>
            <w:tcBorders>
              <w:top w:val="nil"/>
              <w:bottom w:val="single" w:sz="4" w:space="0" w:color="auto"/>
            </w:tcBorders>
          </w:tcPr>
          <w:p w14:paraId="3EF0C82E"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363C69D9" w14:textId="77777777" w:rsidR="00871DDC" w:rsidRPr="00807785" w:rsidRDefault="00871DDC" w:rsidP="00871DDC">
            <w:pPr>
              <w:jc w:val="center"/>
              <w:rPr>
                <w:rFonts w:ascii="Segoe UI" w:hAnsi="Segoe UI" w:cs="Segoe UI"/>
                <w:color w:val="000000" w:themeColor="text1"/>
              </w:rPr>
            </w:pPr>
          </w:p>
        </w:tc>
      </w:tr>
      <w:tr w:rsidR="00871DDC" w:rsidRPr="00807785" w14:paraId="6A8ABA34" w14:textId="77777777" w:rsidTr="0052765B">
        <w:tc>
          <w:tcPr>
            <w:tcW w:w="1800" w:type="dxa"/>
            <w:vMerge/>
          </w:tcPr>
          <w:p w14:paraId="3B445DC5" w14:textId="77777777" w:rsidR="00871DDC" w:rsidRPr="00807785" w:rsidRDefault="00871DDC" w:rsidP="00871DDC">
            <w:pPr>
              <w:ind w:left="-108"/>
              <w:rPr>
                <w:rFonts w:ascii="Segoe UI" w:hAnsi="Segoe UI" w:cs="Segoe UI"/>
                <w:b/>
                <w:color w:val="000000" w:themeColor="text1"/>
              </w:rPr>
            </w:pPr>
          </w:p>
        </w:tc>
        <w:tc>
          <w:tcPr>
            <w:tcW w:w="1530" w:type="dxa"/>
            <w:vMerge/>
          </w:tcPr>
          <w:p w14:paraId="48CE2D47"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nil"/>
            </w:tcBorders>
          </w:tcPr>
          <w:p w14:paraId="28ABC70C"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284-51-205(4)(e)(ii)</w:t>
            </w:r>
          </w:p>
        </w:tc>
        <w:tc>
          <w:tcPr>
            <w:tcW w:w="6750" w:type="dxa"/>
            <w:tcBorders>
              <w:top w:val="single" w:sz="4" w:space="0" w:color="auto"/>
              <w:bottom w:val="nil"/>
            </w:tcBorders>
          </w:tcPr>
          <w:p w14:paraId="60FFF16C" w14:textId="77777777" w:rsidR="00871DDC" w:rsidRPr="00807785" w:rsidRDefault="00B41306" w:rsidP="00B41306">
            <w:pPr>
              <w:pStyle w:val="ListParagraph"/>
              <w:numPr>
                <w:ilvl w:val="2"/>
                <w:numId w:val="3"/>
              </w:numPr>
              <w:autoSpaceDE w:val="0"/>
              <w:autoSpaceDN w:val="0"/>
              <w:adjustRightInd w:val="0"/>
              <w:ind w:left="702" w:hanging="270"/>
              <w:rPr>
                <w:rFonts w:ascii="Segoe UI" w:hAnsi="Segoe UI" w:cs="Segoe UI"/>
                <w:color w:val="000000" w:themeColor="text1"/>
              </w:rPr>
            </w:pPr>
            <w:r w:rsidRPr="00807785">
              <w:rPr>
                <w:rFonts w:ascii="Segoe UI" w:hAnsi="Segoe UI" w:cs="Segoe UI"/>
                <w:color w:val="000000" w:themeColor="text1"/>
              </w:rPr>
              <w:t>To determine the length of time a person has been covered under a plan, two successive plans are treated as one if the enrollee was eligible under the second plan within twenty-four hours after coverage under the first plan ended.</w:t>
            </w:r>
          </w:p>
        </w:tc>
        <w:tc>
          <w:tcPr>
            <w:tcW w:w="1260" w:type="dxa"/>
            <w:tcBorders>
              <w:top w:val="single" w:sz="4" w:space="0" w:color="auto"/>
              <w:bottom w:val="nil"/>
            </w:tcBorders>
          </w:tcPr>
          <w:p w14:paraId="55DDA2CF"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32BBD297" w14:textId="77777777" w:rsidR="00871DDC" w:rsidRPr="00807785" w:rsidRDefault="00871DDC" w:rsidP="00871DDC">
            <w:pPr>
              <w:jc w:val="center"/>
              <w:rPr>
                <w:rFonts w:ascii="Segoe UI" w:hAnsi="Segoe UI" w:cs="Segoe UI"/>
                <w:color w:val="000000" w:themeColor="text1"/>
              </w:rPr>
            </w:pPr>
          </w:p>
        </w:tc>
      </w:tr>
      <w:tr w:rsidR="00871DDC" w:rsidRPr="00807785" w14:paraId="26BBF689" w14:textId="77777777" w:rsidTr="0052765B">
        <w:tc>
          <w:tcPr>
            <w:tcW w:w="1800" w:type="dxa"/>
            <w:vMerge/>
          </w:tcPr>
          <w:p w14:paraId="67164471" w14:textId="77777777" w:rsidR="00871DDC" w:rsidRPr="00807785" w:rsidRDefault="00871DDC" w:rsidP="00871DDC">
            <w:pPr>
              <w:ind w:left="-108"/>
              <w:rPr>
                <w:rFonts w:ascii="Segoe UI" w:hAnsi="Segoe UI" w:cs="Segoe UI"/>
                <w:b/>
                <w:color w:val="000000" w:themeColor="text1"/>
              </w:rPr>
            </w:pPr>
          </w:p>
        </w:tc>
        <w:tc>
          <w:tcPr>
            <w:tcW w:w="1530" w:type="dxa"/>
            <w:vMerge/>
          </w:tcPr>
          <w:p w14:paraId="5C4C7DF0"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single" w:sz="4" w:space="0" w:color="auto"/>
            </w:tcBorders>
          </w:tcPr>
          <w:p w14:paraId="7D8846B0"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nil"/>
              <w:bottom w:val="single" w:sz="4" w:space="0" w:color="auto"/>
            </w:tcBorders>
          </w:tcPr>
          <w:p w14:paraId="700CBA5B" w14:textId="77777777" w:rsidR="00871DDC" w:rsidRPr="00807785" w:rsidRDefault="00871DDC" w:rsidP="00871DDC">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start of a new plan does not include: </w:t>
            </w:r>
          </w:p>
        </w:tc>
        <w:tc>
          <w:tcPr>
            <w:tcW w:w="1260" w:type="dxa"/>
            <w:tcBorders>
              <w:top w:val="nil"/>
              <w:bottom w:val="single" w:sz="4" w:space="0" w:color="auto"/>
            </w:tcBorders>
          </w:tcPr>
          <w:p w14:paraId="33562EF8"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0C54A7F4" w14:textId="77777777" w:rsidR="00871DDC" w:rsidRPr="00807785" w:rsidRDefault="00871DDC" w:rsidP="00871DDC">
            <w:pPr>
              <w:jc w:val="center"/>
              <w:rPr>
                <w:rFonts w:ascii="Segoe UI" w:hAnsi="Segoe UI" w:cs="Segoe UI"/>
                <w:color w:val="000000" w:themeColor="text1"/>
              </w:rPr>
            </w:pPr>
          </w:p>
        </w:tc>
      </w:tr>
      <w:tr w:rsidR="00871DDC" w:rsidRPr="00807785" w14:paraId="6A34EC40" w14:textId="77777777" w:rsidTr="0052765B">
        <w:tc>
          <w:tcPr>
            <w:tcW w:w="1800" w:type="dxa"/>
            <w:vMerge/>
          </w:tcPr>
          <w:p w14:paraId="13EDB6C5" w14:textId="77777777" w:rsidR="00871DDC" w:rsidRPr="00807785" w:rsidRDefault="00871DDC" w:rsidP="00871DDC">
            <w:pPr>
              <w:ind w:left="-108"/>
              <w:rPr>
                <w:rFonts w:ascii="Segoe UI" w:hAnsi="Segoe UI" w:cs="Segoe UI"/>
                <w:b/>
                <w:color w:val="000000" w:themeColor="text1"/>
              </w:rPr>
            </w:pPr>
          </w:p>
        </w:tc>
        <w:tc>
          <w:tcPr>
            <w:tcW w:w="1530" w:type="dxa"/>
            <w:vMerge/>
          </w:tcPr>
          <w:p w14:paraId="2189649B"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EE55B43" w14:textId="77777777" w:rsidR="00871DDC" w:rsidRPr="0052765B" w:rsidRDefault="00B41306" w:rsidP="0066716E">
            <w:pPr>
              <w:pStyle w:val="Default"/>
              <w:ind w:right="-108"/>
              <w:jc w:val="center"/>
              <w:rPr>
                <w:rFonts w:ascii="Segoe UI" w:hAnsi="Segoe UI" w:cs="Segoe UI"/>
                <w:color w:val="000000" w:themeColor="text1"/>
                <w:sz w:val="22"/>
                <w:szCs w:val="22"/>
              </w:rPr>
            </w:pPr>
            <w:r w:rsidRPr="0052765B">
              <w:rPr>
                <w:rFonts w:ascii="Segoe UI" w:hAnsi="Segoe UI" w:cs="Segoe UI"/>
                <w:color w:val="000000" w:themeColor="text1"/>
                <w:sz w:val="22"/>
                <w:szCs w:val="22"/>
              </w:rPr>
              <w:t>(4)(e)(iii)(A)</w:t>
            </w:r>
          </w:p>
        </w:tc>
        <w:tc>
          <w:tcPr>
            <w:tcW w:w="6750" w:type="dxa"/>
            <w:tcBorders>
              <w:top w:val="single" w:sz="4" w:space="0" w:color="auto"/>
              <w:bottom w:val="single" w:sz="4" w:space="0" w:color="auto"/>
            </w:tcBorders>
          </w:tcPr>
          <w:p w14:paraId="2FEAE1B9" w14:textId="77777777" w:rsidR="00871DDC" w:rsidRPr="00807785" w:rsidRDefault="00871DDC" w:rsidP="00871DDC">
            <w:pPr>
              <w:pStyle w:val="Default"/>
              <w:numPr>
                <w:ilvl w:val="2"/>
                <w:numId w:val="5"/>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 change in the amount or scope of a plan's benefits; </w:t>
            </w:r>
          </w:p>
        </w:tc>
        <w:tc>
          <w:tcPr>
            <w:tcW w:w="1260" w:type="dxa"/>
            <w:tcBorders>
              <w:top w:val="single" w:sz="4" w:space="0" w:color="auto"/>
              <w:bottom w:val="single" w:sz="4" w:space="0" w:color="auto"/>
            </w:tcBorders>
          </w:tcPr>
          <w:p w14:paraId="60E23B84"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2121177" w14:textId="77777777" w:rsidR="00871DDC" w:rsidRPr="00807785" w:rsidRDefault="00871DDC" w:rsidP="00871DDC">
            <w:pPr>
              <w:jc w:val="center"/>
              <w:rPr>
                <w:rFonts w:ascii="Segoe UI" w:hAnsi="Segoe UI" w:cs="Segoe UI"/>
                <w:color w:val="000000" w:themeColor="text1"/>
              </w:rPr>
            </w:pPr>
          </w:p>
        </w:tc>
      </w:tr>
      <w:tr w:rsidR="00871DDC" w:rsidRPr="00807785" w14:paraId="206F7004" w14:textId="77777777" w:rsidTr="0052765B">
        <w:tc>
          <w:tcPr>
            <w:tcW w:w="1800" w:type="dxa"/>
            <w:vMerge/>
          </w:tcPr>
          <w:p w14:paraId="0B585448" w14:textId="77777777" w:rsidR="00871DDC" w:rsidRPr="00807785" w:rsidRDefault="00871DDC" w:rsidP="00871DDC">
            <w:pPr>
              <w:ind w:left="-108"/>
              <w:rPr>
                <w:rFonts w:ascii="Segoe UI" w:hAnsi="Segoe UI" w:cs="Segoe UI"/>
                <w:b/>
                <w:color w:val="000000" w:themeColor="text1"/>
              </w:rPr>
            </w:pPr>
          </w:p>
        </w:tc>
        <w:tc>
          <w:tcPr>
            <w:tcW w:w="1530" w:type="dxa"/>
            <w:vMerge/>
          </w:tcPr>
          <w:p w14:paraId="56A5F964"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85D43C0" w14:textId="77777777" w:rsidR="00871DDC" w:rsidRPr="0052765B" w:rsidRDefault="00871DDC" w:rsidP="0066716E">
            <w:pPr>
              <w:pStyle w:val="Default"/>
              <w:ind w:right="-18"/>
              <w:jc w:val="center"/>
              <w:rPr>
                <w:rFonts w:ascii="Segoe UI" w:hAnsi="Segoe UI" w:cs="Segoe UI"/>
                <w:color w:val="000000" w:themeColor="text1"/>
                <w:sz w:val="22"/>
                <w:szCs w:val="22"/>
              </w:rPr>
            </w:pPr>
            <w:r w:rsidRPr="0052765B">
              <w:rPr>
                <w:rFonts w:ascii="Segoe UI" w:hAnsi="Segoe UI" w:cs="Segoe UI"/>
                <w:color w:val="000000" w:themeColor="text1"/>
                <w:sz w:val="22"/>
                <w:szCs w:val="22"/>
              </w:rPr>
              <w:t>(4)(e)(iii)(B)</w:t>
            </w:r>
          </w:p>
        </w:tc>
        <w:tc>
          <w:tcPr>
            <w:tcW w:w="6750" w:type="dxa"/>
            <w:tcBorders>
              <w:top w:val="single" w:sz="4" w:space="0" w:color="auto"/>
              <w:bottom w:val="single" w:sz="4" w:space="0" w:color="auto"/>
            </w:tcBorders>
          </w:tcPr>
          <w:p w14:paraId="6CFCEF18" w14:textId="77777777" w:rsidR="00871DDC" w:rsidRPr="00807785" w:rsidRDefault="00871DDC" w:rsidP="00871DDC">
            <w:pPr>
              <w:pStyle w:val="Default"/>
              <w:numPr>
                <w:ilvl w:val="2"/>
                <w:numId w:val="5"/>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 change in the entity that pays, provides or administers the plan's benefits; or </w:t>
            </w:r>
          </w:p>
        </w:tc>
        <w:tc>
          <w:tcPr>
            <w:tcW w:w="1260" w:type="dxa"/>
            <w:tcBorders>
              <w:top w:val="single" w:sz="4" w:space="0" w:color="auto"/>
              <w:bottom w:val="single" w:sz="4" w:space="0" w:color="auto"/>
            </w:tcBorders>
          </w:tcPr>
          <w:p w14:paraId="3E6D5D7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4A74785" w14:textId="77777777" w:rsidR="00871DDC" w:rsidRPr="00807785" w:rsidRDefault="00871DDC" w:rsidP="00871DDC">
            <w:pPr>
              <w:jc w:val="center"/>
              <w:rPr>
                <w:rFonts w:ascii="Segoe UI" w:hAnsi="Segoe UI" w:cs="Segoe UI"/>
                <w:color w:val="000000" w:themeColor="text1"/>
              </w:rPr>
            </w:pPr>
          </w:p>
        </w:tc>
      </w:tr>
      <w:tr w:rsidR="00871DDC" w:rsidRPr="00807785" w14:paraId="69C8CAC0" w14:textId="77777777" w:rsidTr="003B65F3">
        <w:tc>
          <w:tcPr>
            <w:tcW w:w="1800" w:type="dxa"/>
            <w:vMerge/>
          </w:tcPr>
          <w:p w14:paraId="6E2913DB" w14:textId="77777777" w:rsidR="00871DDC" w:rsidRPr="00807785" w:rsidRDefault="00871DDC" w:rsidP="00871DDC">
            <w:pPr>
              <w:ind w:left="-108"/>
              <w:rPr>
                <w:rFonts w:ascii="Segoe UI" w:hAnsi="Segoe UI" w:cs="Segoe UI"/>
                <w:b/>
                <w:color w:val="000000" w:themeColor="text1"/>
              </w:rPr>
            </w:pPr>
          </w:p>
        </w:tc>
        <w:tc>
          <w:tcPr>
            <w:tcW w:w="1530" w:type="dxa"/>
            <w:vMerge/>
          </w:tcPr>
          <w:p w14:paraId="38EBA08F"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27B6C49" w14:textId="77777777" w:rsidR="00871DDC" w:rsidRPr="00807785" w:rsidRDefault="00871DDC" w:rsidP="0066716E">
            <w:pPr>
              <w:pStyle w:val="Default"/>
              <w:ind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(4)(e)(iii)(C)</w:t>
            </w:r>
          </w:p>
        </w:tc>
        <w:tc>
          <w:tcPr>
            <w:tcW w:w="6750" w:type="dxa"/>
            <w:tcBorders>
              <w:top w:val="single" w:sz="4" w:space="0" w:color="auto"/>
              <w:bottom w:val="single" w:sz="4" w:space="0" w:color="auto"/>
            </w:tcBorders>
          </w:tcPr>
          <w:p w14:paraId="13F5FA4C" w14:textId="77777777" w:rsidR="00871DDC" w:rsidRPr="00807785" w:rsidRDefault="00871DDC" w:rsidP="00871DDC">
            <w:pPr>
              <w:pStyle w:val="ListParagraph"/>
              <w:numPr>
                <w:ilvl w:val="2"/>
                <w:numId w:val="5"/>
              </w:numPr>
              <w:autoSpaceDE w:val="0"/>
              <w:autoSpaceDN w:val="0"/>
              <w:adjustRightInd w:val="0"/>
              <w:ind w:left="941" w:hanging="270"/>
              <w:rPr>
                <w:rFonts w:ascii="Segoe UI" w:hAnsi="Segoe UI" w:cs="Segoe UI"/>
                <w:color w:val="000000" w:themeColor="text1"/>
              </w:rPr>
            </w:pPr>
            <w:r w:rsidRPr="00807785">
              <w:rPr>
                <w:rFonts w:ascii="Segoe UI" w:hAnsi="Segoe UI" w:cs="Segoe UI"/>
                <w:color w:val="000000" w:themeColor="text1"/>
              </w:rPr>
              <w:t>A change from one type of plan to another, such as, from a single employer plan to a multiple employer plan.</w:t>
            </w:r>
          </w:p>
        </w:tc>
        <w:tc>
          <w:tcPr>
            <w:tcW w:w="1260" w:type="dxa"/>
            <w:tcBorders>
              <w:top w:val="single" w:sz="4" w:space="0" w:color="auto"/>
              <w:bottom w:val="single" w:sz="4" w:space="0" w:color="auto"/>
            </w:tcBorders>
          </w:tcPr>
          <w:p w14:paraId="5E8FFDEA"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50CDEB6" w14:textId="77777777" w:rsidR="00871DDC" w:rsidRPr="00807785" w:rsidRDefault="00871DDC" w:rsidP="00871DDC">
            <w:pPr>
              <w:jc w:val="center"/>
              <w:rPr>
                <w:rFonts w:ascii="Segoe UI" w:hAnsi="Segoe UI" w:cs="Segoe UI"/>
                <w:color w:val="000000" w:themeColor="text1"/>
              </w:rPr>
            </w:pPr>
          </w:p>
        </w:tc>
      </w:tr>
      <w:tr w:rsidR="00871DDC" w:rsidRPr="00807785" w14:paraId="77EA4094" w14:textId="77777777" w:rsidTr="003B65F3">
        <w:tc>
          <w:tcPr>
            <w:tcW w:w="1800" w:type="dxa"/>
            <w:vMerge/>
          </w:tcPr>
          <w:p w14:paraId="57171166" w14:textId="77777777" w:rsidR="00871DDC" w:rsidRPr="00807785" w:rsidRDefault="00871DDC" w:rsidP="00871DDC">
            <w:pPr>
              <w:ind w:left="-108"/>
              <w:rPr>
                <w:rFonts w:ascii="Segoe UI" w:hAnsi="Segoe UI" w:cs="Segoe UI"/>
                <w:b/>
                <w:color w:val="000000" w:themeColor="text1"/>
              </w:rPr>
            </w:pPr>
          </w:p>
        </w:tc>
        <w:tc>
          <w:tcPr>
            <w:tcW w:w="1530" w:type="dxa"/>
            <w:vMerge/>
          </w:tcPr>
          <w:p w14:paraId="2B03543E"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9C38E5D" w14:textId="77777777" w:rsidR="00871DDC" w:rsidRPr="0052765B" w:rsidRDefault="00B41306" w:rsidP="0066716E">
            <w:pPr>
              <w:pStyle w:val="Default"/>
              <w:ind w:right="-108"/>
              <w:jc w:val="center"/>
              <w:rPr>
                <w:rFonts w:ascii="Segoe UI" w:hAnsi="Segoe UI" w:cs="Segoe UI"/>
                <w:color w:val="000000" w:themeColor="text1"/>
                <w:sz w:val="22"/>
                <w:szCs w:val="22"/>
              </w:rPr>
            </w:pPr>
            <w:r w:rsidRPr="0052765B">
              <w:rPr>
                <w:rFonts w:ascii="Segoe UI" w:hAnsi="Segoe UI" w:cs="Segoe UI"/>
                <w:color w:val="000000" w:themeColor="text1"/>
                <w:sz w:val="22"/>
                <w:szCs w:val="22"/>
              </w:rPr>
              <w:t>WAC 284-51-205(4)(e)(iv)</w:t>
            </w:r>
          </w:p>
        </w:tc>
        <w:tc>
          <w:tcPr>
            <w:tcW w:w="6750" w:type="dxa"/>
            <w:tcBorders>
              <w:top w:val="single" w:sz="4" w:space="0" w:color="auto"/>
              <w:bottom w:val="single" w:sz="4" w:space="0" w:color="auto"/>
            </w:tcBorders>
          </w:tcPr>
          <w:p w14:paraId="1E395656" w14:textId="77777777" w:rsidR="00871DDC" w:rsidRPr="00807785" w:rsidRDefault="00871DDC" w:rsidP="00871DDC">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length of time covered under a plan is measured from the person's first date of coverage under that plan. If that date is not readily available for a group plan, the date the </w:t>
            </w:r>
            <w:r w:rsidRPr="00807785">
              <w:rPr>
                <w:rFonts w:ascii="Segoe UI" w:hAnsi="Segoe UI" w:cs="Segoe UI"/>
                <w:color w:val="000000" w:themeColor="text1"/>
                <w:sz w:val="22"/>
                <w:szCs w:val="22"/>
              </w:rPr>
              <w:lastRenderedPageBreak/>
              <w:t xml:space="preserve">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tcPr>
          <w:p w14:paraId="18B1DED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ABE770E" w14:textId="77777777" w:rsidR="00871DDC" w:rsidRPr="00807785" w:rsidRDefault="00871DDC" w:rsidP="00871DDC">
            <w:pPr>
              <w:jc w:val="center"/>
              <w:rPr>
                <w:rFonts w:ascii="Segoe UI" w:hAnsi="Segoe UI" w:cs="Segoe UI"/>
                <w:color w:val="000000" w:themeColor="text1"/>
              </w:rPr>
            </w:pPr>
          </w:p>
        </w:tc>
      </w:tr>
      <w:tr w:rsidR="00871DDC" w:rsidRPr="00807785" w14:paraId="095E3D4C" w14:textId="77777777" w:rsidTr="0052765B">
        <w:tc>
          <w:tcPr>
            <w:tcW w:w="1800" w:type="dxa"/>
            <w:vMerge/>
          </w:tcPr>
          <w:p w14:paraId="70BC6E91" w14:textId="77777777" w:rsidR="00871DDC" w:rsidRPr="00807785" w:rsidRDefault="00871DDC" w:rsidP="00871DDC">
            <w:pPr>
              <w:ind w:left="-108"/>
              <w:rPr>
                <w:rFonts w:ascii="Segoe UI" w:hAnsi="Segoe UI" w:cs="Segoe UI"/>
                <w:b/>
                <w:color w:val="000000" w:themeColor="text1"/>
              </w:rPr>
            </w:pPr>
          </w:p>
        </w:tc>
        <w:tc>
          <w:tcPr>
            <w:tcW w:w="1530" w:type="dxa"/>
            <w:vMerge/>
          </w:tcPr>
          <w:p w14:paraId="07EA93CF"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D352BAA"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0BD8ECD5"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284-51-205(4)(f)</w:t>
            </w:r>
          </w:p>
        </w:tc>
        <w:tc>
          <w:tcPr>
            <w:tcW w:w="6750" w:type="dxa"/>
            <w:tcBorders>
              <w:top w:val="single" w:sz="4" w:space="0" w:color="auto"/>
              <w:bottom w:val="single" w:sz="4" w:space="0" w:color="auto"/>
            </w:tcBorders>
          </w:tcPr>
          <w:p w14:paraId="1C025337" w14:textId="77777777" w:rsidR="00871DDC" w:rsidRPr="00807785" w:rsidRDefault="00871DDC" w:rsidP="00871DDC">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tcPr>
          <w:p w14:paraId="203F226D"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11860FA" w14:textId="77777777" w:rsidR="00871DDC" w:rsidRPr="00807785" w:rsidRDefault="00871DDC" w:rsidP="00871DDC">
            <w:pPr>
              <w:jc w:val="center"/>
              <w:rPr>
                <w:rFonts w:ascii="Segoe UI" w:hAnsi="Segoe UI" w:cs="Segoe UI"/>
                <w:color w:val="000000" w:themeColor="text1"/>
              </w:rPr>
            </w:pPr>
          </w:p>
          <w:p w14:paraId="0F4D2533" w14:textId="77777777" w:rsidR="00871DDC" w:rsidRPr="00807785" w:rsidRDefault="00871DDC" w:rsidP="00871DDC">
            <w:pPr>
              <w:rPr>
                <w:rFonts w:ascii="Segoe UI" w:hAnsi="Segoe UI" w:cs="Segoe UI"/>
                <w:color w:val="000000" w:themeColor="text1"/>
              </w:rPr>
            </w:pPr>
          </w:p>
          <w:p w14:paraId="1D98C8DB" w14:textId="77777777" w:rsidR="00871DDC" w:rsidRPr="00807785" w:rsidRDefault="00871DDC" w:rsidP="00871DDC">
            <w:pPr>
              <w:jc w:val="center"/>
              <w:rPr>
                <w:rFonts w:ascii="Segoe UI" w:hAnsi="Segoe UI" w:cs="Segoe UI"/>
                <w:color w:val="000000" w:themeColor="text1"/>
              </w:rPr>
            </w:pPr>
          </w:p>
        </w:tc>
      </w:tr>
      <w:tr w:rsidR="00871DDC" w:rsidRPr="00807785" w14:paraId="48DE26AC" w14:textId="77777777" w:rsidTr="00B570AF">
        <w:tc>
          <w:tcPr>
            <w:tcW w:w="1800" w:type="dxa"/>
            <w:vMerge/>
          </w:tcPr>
          <w:p w14:paraId="7F6247E0" w14:textId="77777777" w:rsidR="00871DDC" w:rsidRPr="00807785" w:rsidRDefault="00871DDC" w:rsidP="00871DDC">
            <w:pPr>
              <w:ind w:left="-108"/>
              <w:rPr>
                <w:rFonts w:ascii="Segoe UI" w:hAnsi="Segoe UI" w:cs="Segoe UI"/>
                <w:b/>
                <w:color w:val="000000" w:themeColor="text1"/>
              </w:rPr>
            </w:pPr>
          </w:p>
        </w:tc>
        <w:tc>
          <w:tcPr>
            <w:tcW w:w="1530" w:type="dxa"/>
            <w:vMerge/>
          </w:tcPr>
          <w:p w14:paraId="786C5036"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single" w:sz="4" w:space="0" w:color="auto"/>
            </w:tcBorders>
          </w:tcPr>
          <w:p w14:paraId="6E4E20EC"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284-51-230(3)</w:t>
            </w:r>
          </w:p>
          <w:p w14:paraId="465200EF"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nil"/>
              <w:bottom w:val="single" w:sz="4" w:space="0" w:color="auto"/>
            </w:tcBorders>
          </w:tcPr>
          <w:p w14:paraId="52FAACC3" w14:textId="77777777" w:rsidR="00871DDC" w:rsidRPr="00807785" w:rsidRDefault="00B5685E" w:rsidP="009D05C2">
            <w:pPr>
              <w:pStyle w:val="ListParagraph"/>
              <w:numPr>
                <w:ilvl w:val="0"/>
                <w:numId w:val="6"/>
              </w:numPr>
              <w:autoSpaceDE w:val="0"/>
              <w:autoSpaceDN w:val="0"/>
              <w:adjustRightInd w:val="0"/>
              <w:ind w:left="162" w:hanging="180"/>
              <w:rPr>
                <w:rFonts w:ascii="Segoe UI" w:hAnsi="Segoe UI" w:cs="Segoe UI"/>
                <w:color w:val="000000" w:themeColor="text1"/>
              </w:rPr>
            </w:pPr>
            <w:r w:rsidRPr="00807785">
              <w:rPr>
                <w:rFonts w:ascii="Segoe UI" w:hAnsi="Segoe UI" w:cs="Segoe UI"/>
                <w:color w:val="000000" w:themeColor="text1"/>
              </w:rPr>
              <w:t>“Gatekeeper requirements” means any requirement that an otherwise eligible person must fulfill prior to receiving the benefits of a plan. (</w:t>
            </w:r>
            <w:proofErr w:type="spellStart"/>
            <w:r w:rsidRPr="00807785">
              <w:rPr>
                <w:rFonts w:ascii="Segoe UI" w:hAnsi="Segoe UI" w:cs="Segoe UI"/>
                <w:color w:val="000000" w:themeColor="text1"/>
              </w:rPr>
              <w:t>e.g</w:t>
            </w:r>
            <w:proofErr w:type="spellEnd"/>
            <w:r w:rsidRPr="00807785">
              <w:rPr>
                <w:rFonts w:ascii="Segoe UI" w:hAnsi="Segoe UI" w:cs="Segoe UI"/>
                <w:color w:val="000000" w:themeColor="text1"/>
              </w:rPr>
              <w:t xml:space="preserve">, use of network providers, prior authorization, primary care physician referrals, or other similar case management requirements.) </w:t>
            </w:r>
          </w:p>
        </w:tc>
        <w:tc>
          <w:tcPr>
            <w:tcW w:w="1260" w:type="dxa"/>
            <w:tcBorders>
              <w:top w:val="nil"/>
              <w:bottom w:val="single" w:sz="4" w:space="0" w:color="auto"/>
            </w:tcBorders>
          </w:tcPr>
          <w:p w14:paraId="75C289CE"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432DA34A" w14:textId="77777777" w:rsidR="00871DDC" w:rsidRPr="00807785" w:rsidRDefault="00871DDC" w:rsidP="00871DDC">
            <w:pPr>
              <w:jc w:val="center"/>
              <w:rPr>
                <w:rFonts w:ascii="Segoe UI" w:hAnsi="Segoe UI" w:cs="Segoe UI"/>
                <w:color w:val="000000" w:themeColor="text1"/>
              </w:rPr>
            </w:pPr>
          </w:p>
        </w:tc>
      </w:tr>
      <w:tr w:rsidR="009D05C2" w:rsidRPr="00807785" w14:paraId="1485267A" w14:textId="77777777" w:rsidTr="00B570AF">
        <w:tc>
          <w:tcPr>
            <w:tcW w:w="1800" w:type="dxa"/>
            <w:vMerge/>
          </w:tcPr>
          <w:p w14:paraId="0D7E77B1" w14:textId="77777777" w:rsidR="009D05C2" w:rsidRPr="00807785" w:rsidRDefault="009D05C2" w:rsidP="00871DDC">
            <w:pPr>
              <w:ind w:left="-108"/>
              <w:rPr>
                <w:rFonts w:ascii="Segoe UI" w:hAnsi="Segoe UI" w:cs="Segoe UI"/>
                <w:b/>
                <w:color w:val="000000" w:themeColor="text1"/>
              </w:rPr>
            </w:pPr>
          </w:p>
        </w:tc>
        <w:tc>
          <w:tcPr>
            <w:tcW w:w="1530" w:type="dxa"/>
            <w:vMerge/>
          </w:tcPr>
          <w:p w14:paraId="47C287A9" w14:textId="77777777" w:rsidR="009D05C2" w:rsidRPr="00807785" w:rsidRDefault="009D05C2"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CDB2761" w14:textId="77777777" w:rsidR="009D05C2" w:rsidRPr="00807785" w:rsidRDefault="009D05C2" w:rsidP="009D05C2">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E826491" w14:textId="77777777" w:rsidR="009D05C2" w:rsidRPr="00807785" w:rsidRDefault="009D05C2" w:rsidP="009D05C2">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284-51-230(2)</w:t>
            </w:r>
          </w:p>
        </w:tc>
        <w:tc>
          <w:tcPr>
            <w:tcW w:w="6750" w:type="dxa"/>
            <w:tcBorders>
              <w:top w:val="single" w:sz="4" w:space="0" w:color="auto"/>
              <w:bottom w:val="single" w:sz="4" w:space="0" w:color="auto"/>
            </w:tcBorders>
          </w:tcPr>
          <w:p w14:paraId="7B58EE95" w14:textId="77777777" w:rsidR="009D05C2" w:rsidRPr="009D05C2" w:rsidRDefault="009D05C2" w:rsidP="00871DDC">
            <w:pPr>
              <w:pStyle w:val="Default"/>
              <w:numPr>
                <w:ilvl w:val="3"/>
                <w:numId w:val="6"/>
              </w:numPr>
              <w:ind w:left="491" w:hanging="270"/>
              <w:rPr>
                <w:rFonts w:ascii="Segoe UI" w:hAnsi="Segoe UI" w:cs="Segoe UI"/>
                <w:color w:val="000000" w:themeColor="text1"/>
                <w:sz w:val="22"/>
                <w:szCs w:val="22"/>
              </w:rPr>
            </w:pPr>
            <w:r w:rsidRPr="009D05C2">
              <w:rPr>
                <w:rFonts w:ascii="Segoe UI" w:hAnsi="Segoe UI" w:cs="Segoe UI"/>
                <w:color w:val="000000" w:themeColor="text1"/>
                <w:sz w:val="22"/>
                <w:szCs w:val="22"/>
              </w:rPr>
              <w:t xml:space="preserve">If a plan by its terms contains gatekeeper requirements, AND a person fails to comply with such requirements, </w:t>
            </w:r>
            <w:proofErr w:type="gramStart"/>
            <w:r w:rsidRPr="009D05C2">
              <w:rPr>
                <w:rFonts w:ascii="Segoe UI" w:hAnsi="Segoe UI" w:cs="Segoe UI"/>
                <w:color w:val="000000" w:themeColor="text1"/>
                <w:sz w:val="22"/>
                <w:szCs w:val="22"/>
              </w:rPr>
              <w:t>And</w:t>
            </w:r>
            <w:proofErr w:type="gramEnd"/>
            <w:r w:rsidRPr="009D05C2">
              <w:rPr>
                <w:rFonts w:ascii="Segoe UI" w:hAnsi="Segoe UI" w:cs="Segoe UI"/>
                <w:color w:val="000000" w:themeColor="text1"/>
                <w:sz w:val="22"/>
                <w:szCs w:val="22"/>
              </w:rPr>
              <w:t xml:space="preserve"> an alternative procedure is not agreed upon between both plans and the covered person:</w:t>
            </w:r>
          </w:p>
        </w:tc>
        <w:tc>
          <w:tcPr>
            <w:tcW w:w="1260" w:type="dxa"/>
            <w:tcBorders>
              <w:top w:val="single" w:sz="4" w:space="0" w:color="auto"/>
              <w:bottom w:val="single" w:sz="4" w:space="0" w:color="auto"/>
            </w:tcBorders>
          </w:tcPr>
          <w:p w14:paraId="1DC5B727" w14:textId="77777777" w:rsidR="009D05C2" w:rsidRPr="00807785" w:rsidRDefault="009D05C2"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51011BC" w14:textId="77777777" w:rsidR="009D05C2" w:rsidRPr="00807785" w:rsidRDefault="009D05C2" w:rsidP="00871DDC">
            <w:pPr>
              <w:jc w:val="center"/>
              <w:rPr>
                <w:rFonts w:ascii="Segoe UI" w:hAnsi="Segoe UI" w:cs="Segoe UI"/>
                <w:color w:val="000000" w:themeColor="text1"/>
              </w:rPr>
            </w:pPr>
          </w:p>
        </w:tc>
      </w:tr>
      <w:tr w:rsidR="00871DDC" w:rsidRPr="00807785" w14:paraId="27CCC19B" w14:textId="77777777" w:rsidTr="00F22594">
        <w:tc>
          <w:tcPr>
            <w:tcW w:w="1800" w:type="dxa"/>
            <w:vMerge/>
          </w:tcPr>
          <w:p w14:paraId="5321CD3E" w14:textId="77777777" w:rsidR="00871DDC" w:rsidRPr="00807785" w:rsidRDefault="00871DDC" w:rsidP="00871DDC">
            <w:pPr>
              <w:ind w:left="-108"/>
              <w:rPr>
                <w:rFonts w:ascii="Segoe UI" w:hAnsi="Segoe UI" w:cs="Segoe UI"/>
                <w:b/>
                <w:color w:val="000000" w:themeColor="text1"/>
              </w:rPr>
            </w:pPr>
          </w:p>
        </w:tc>
        <w:tc>
          <w:tcPr>
            <w:tcW w:w="1530" w:type="dxa"/>
            <w:vMerge/>
          </w:tcPr>
          <w:p w14:paraId="52CBA2D5"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single" w:sz="4" w:space="0" w:color="auto"/>
            </w:tcBorders>
          </w:tcPr>
          <w:p w14:paraId="6932A104"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657F5E9"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284-51-230(2)(a)</w:t>
            </w:r>
          </w:p>
        </w:tc>
        <w:tc>
          <w:tcPr>
            <w:tcW w:w="6750" w:type="dxa"/>
            <w:tcBorders>
              <w:top w:val="nil"/>
              <w:bottom w:val="single" w:sz="4" w:space="0" w:color="auto"/>
            </w:tcBorders>
          </w:tcPr>
          <w:p w14:paraId="0781D539" w14:textId="77777777" w:rsidR="00871DDC" w:rsidRPr="00807785" w:rsidRDefault="00871DDC" w:rsidP="009D05C2">
            <w:pPr>
              <w:pStyle w:val="Default"/>
              <w:numPr>
                <w:ilvl w:val="1"/>
                <w:numId w:val="6"/>
              </w:numPr>
              <w:ind w:left="882"/>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plan is secondary, all secondary gatekeeper requirements will be waived if the gatekeeper requirements of the primary plan have been met. </w:t>
            </w:r>
          </w:p>
        </w:tc>
        <w:tc>
          <w:tcPr>
            <w:tcW w:w="1260" w:type="dxa"/>
            <w:tcBorders>
              <w:top w:val="nil"/>
              <w:bottom w:val="single" w:sz="4" w:space="0" w:color="auto"/>
            </w:tcBorders>
          </w:tcPr>
          <w:p w14:paraId="1ADD9C90"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42CC0446" w14:textId="77777777" w:rsidR="00871DDC" w:rsidRPr="00807785" w:rsidRDefault="00871DDC" w:rsidP="00871DDC">
            <w:pPr>
              <w:jc w:val="center"/>
              <w:rPr>
                <w:rFonts w:ascii="Segoe UI" w:hAnsi="Segoe UI" w:cs="Segoe UI"/>
                <w:color w:val="000000" w:themeColor="text1"/>
              </w:rPr>
            </w:pPr>
          </w:p>
        </w:tc>
      </w:tr>
      <w:tr w:rsidR="00871DDC" w:rsidRPr="00807785" w14:paraId="008606E7" w14:textId="77777777" w:rsidTr="0052765B">
        <w:tc>
          <w:tcPr>
            <w:tcW w:w="1800" w:type="dxa"/>
            <w:vMerge/>
          </w:tcPr>
          <w:p w14:paraId="752C186B" w14:textId="77777777" w:rsidR="00871DDC" w:rsidRPr="00807785" w:rsidRDefault="00871DDC" w:rsidP="00871DDC">
            <w:pPr>
              <w:ind w:left="-108"/>
              <w:rPr>
                <w:rFonts w:ascii="Segoe UI" w:hAnsi="Segoe UI" w:cs="Segoe UI"/>
                <w:b/>
                <w:color w:val="000000" w:themeColor="text1"/>
              </w:rPr>
            </w:pPr>
          </w:p>
        </w:tc>
        <w:tc>
          <w:tcPr>
            <w:tcW w:w="1530" w:type="dxa"/>
            <w:vMerge/>
          </w:tcPr>
          <w:p w14:paraId="37B1BB28"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865B1CB"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0627E6E"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284-51-230(2)(b)</w:t>
            </w:r>
          </w:p>
        </w:tc>
        <w:tc>
          <w:tcPr>
            <w:tcW w:w="6750" w:type="dxa"/>
            <w:tcBorders>
              <w:top w:val="single" w:sz="4" w:space="0" w:color="auto"/>
              <w:bottom w:val="single" w:sz="4" w:space="0" w:color="auto"/>
            </w:tcBorders>
          </w:tcPr>
          <w:p w14:paraId="4D9918F4" w14:textId="77777777" w:rsidR="00871DDC" w:rsidRPr="00807785" w:rsidRDefault="00871DDC" w:rsidP="00E866B3">
            <w:pPr>
              <w:pStyle w:val="Default"/>
              <w:numPr>
                <w:ilvl w:val="1"/>
                <w:numId w:val="6"/>
              </w:numPr>
              <w:ind w:left="972"/>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tcPr>
          <w:p w14:paraId="055F1E1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D1101FD" w14:textId="77777777" w:rsidR="00871DDC" w:rsidRPr="00807785" w:rsidRDefault="00871DDC" w:rsidP="00871DDC">
            <w:pPr>
              <w:jc w:val="center"/>
              <w:rPr>
                <w:rFonts w:ascii="Segoe UI" w:hAnsi="Segoe UI" w:cs="Segoe UI"/>
                <w:color w:val="000000" w:themeColor="text1"/>
              </w:rPr>
            </w:pPr>
          </w:p>
        </w:tc>
      </w:tr>
      <w:tr w:rsidR="00871DDC" w:rsidRPr="00807785" w14:paraId="283736C0" w14:textId="77777777" w:rsidTr="0052765B">
        <w:tc>
          <w:tcPr>
            <w:tcW w:w="1800" w:type="dxa"/>
            <w:vMerge/>
          </w:tcPr>
          <w:p w14:paraId="30C3840A" w14:textId="77777777" w:rsidR="00871DDC" w:rsidRPr="00807785" w:rsidRDefault="00871DDC" w:rsidP="00871DDC">
            <w:pPr>
              <w:ind w:left="-108"/>
              <w:rPr>
                <w:rFonts w:ascii="Segoe UI" w:hAnsi="Segoe UI" w:cs="Segoe UI"/>
                <w:b/>
                <w:color w:val="000000" w:themeColor="text1"/>
              </w:rPr>
            </w:pPr>
          </w:p>
        </w:tc>
        <w:tc>
          <w:tcPr>
            <w:tcW w:w="1530" w:type="dxa"/>
            <w:vMerge/>
            <w:tcBorders>
              <w:bottom w:val="single" w:sz="4" w:space="0" w:color="auto"/>
            </w:tcBorders>
          </w:tcPr>
          <w:p w14:paraId="57AD4F58"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EC9D4E6"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0FF94955"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284-51-230(4)</w:t>
            </w:r>
          </w:p>
        </w:tc>
        <w:tc>
          <w:tcPr>
            <w:tcW w:w="6750" w:type="dxa"/>
            <w:tcBorders>
              <w:top w:val="single" w:sz="4" w:space="0" w:color="auto"/>
              <w:bottom w:val="single" w:sz="4" w:space="0" w:color="auto"/>
            </w:tcBorders>
          </w:tcPr>
          <w:p w14:paraId="697F0A2F" w14:textId="77777777" w:rsidR="00871DDC" w:rsidRPr="00807785" w:rsidRDefault="00871DDC" w:rsidP="00871DDC">
            <w:pPr>
              <w:pStyle w:val="ListParagraph"/>
              <w:numPr>
                <w:ilvl w:val="2"/>
                <w:numId w:val="6"/>
              </w:numPr>
              <w:tabs>
                <w:tab w:val="left" w:pos="960"/>
              </w:tabs>
              <w:autoSpaceDE w:val="0"/>
              <w:autoSpaceDN w:val="0"/>
              <w:adjustRightInd w:val="0"/>
              <w:ind w:left="221" w:hanging="270"/>
              <w:rPr>
                <w:rFonts w:ascii="Segoe UI" w:hAnsi="Segoe UI" w:cs="Segoe UI"/>
                <w:color w:val="000000" w:themeColor="text1"/>
              </w:rPr>
            </w:pPr>
            <w:r w:rsidRPr="00807785">
              <w:rPr>
                <w:rFonts w:ascii="Segoe UI" w:hAnsi="Segoe UI" w:cs="Segoe UI"/>
                <w:color w:val="000000" w:themeColor="text1"/>
              </w:rPr>
              <w:t xml:space="preserve">When a plan is secondary, it may reduce its </w:t>
            </w:r>
            <w:proofErr w:type="gramStart"/>
            <w:r w:rsidRPr="00807785">
              <w:rPr>
                <w:rFonts w:ascii="Segoe UI" w:hAnsi="Segoe UI" w:cs="Segoe UI"/>
                <w:color w:val="000000" w:themeColor="text1"/>
              </w:rPr>
              <w:t>benefits</w:t>
            </w:r>
            <w:proofErr w:type="gramEnd"/>
            <w:r w:rsidRPr="00807785">
              <w:rPr>
                <w:rFonts w:ascii="Segoe UI" w:hAnsi="Segoe UI" w:cs="Segoe UI"/>
                <w:color w:val="000000" w:themeColor="text1"/>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807785">
              <w:rPr>
                <w:rFonts w:ascii="Segoe UI" w:hAnsi="Segoe UI" w:cs="Segoe UI"/>
                <w:color w:val="000000" w:themeColor="text1"/>
              </w:rPr>
              <w:t xml:space="preserve">primary, </w:t>
            </w:r>
            <w:r w:rsidRPr="00807785">
              <w:rPr>
                <w:rFonts w:ascii="Segoe UI" w:hAnsi="Segoe UI" w:cs="Segoe UI"/>
                <w:color w:val="000000" w:themeColor="text1"/>
              </w:rPr>
              <w:lastRenderedPageBreak/>
              <w:t>and</w:t>
            </w:r>
            <w:proofErr w:type="gramEnd"/>
            <w:r w:rsidRPr="00807785">
              <w:rPr>
                <w:rFonts w:ascii="Segoe UI" w:hAnsi="Segoe UI" w:cs="Segoe UI"/>
                <w:color w:val="000000" w:themeColor="text1"/>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260" w:type="dxa"/>
            <w:tcBorders>
              <w:top w:val="single" w:sz="4" w:space="0" w:color="auto"/>
              <w:bottom w:val="single" w:sz="4" w:space="0" w:color="auto"/>
            </w:tcBorders>
          </w:tcPr>
          <w:p w14:paraId="49B691C7"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C035DED" w14:textId="77777777" w:rsidR="00871DDC" w:rsidRPr="00807785" w:rsidRDefault="00871DDC" w:rsidP="00871DDC">
            <w:pPr>
              <w:jc w:val="center"/>
              <w:rPr>
                <w:rFonts w:ascii="Segoe UI" w:hAnsi="Segoe UI" w:cs="Segoe UI"/>
                <w:color w:val="000000" w:themeColor="text1"/>
              </w:rPr>
            </w:pPr>
          </w:p>
        </w:tc>
      </w:tr>
      <w:tr w:rsidR="00B570AF" w:rsidRPr="00807785" w14:paraId="73FBEC70" w14:textId="77777777" w:rsidTr="00EB4CF6">
        <w:tc>
          <w:tcPr>
            <w:tcW w:w="1800" w:type="dxa"/>
            <w:vMerge/>
          </w:tcPr>
          <w:p w14:paraId="693C1BB8" w14:textId="77777777" w:rsidR="00B570AF" w:rsidRPr="00807785" w:rsidRDefault="00B570AF" w:rsidP="00871DDC">
            <w:pPr>
              <w:ind w:left="-108"/>
              <w:rPr>
                <w:rFonts w:ascii="Segoe UI" w:hAnsi="Segoe UI" w:cs="Segoe UI"/>
                <w:b/>
                <w:color w:val="000000" w:themeColor="text1"/>
              </w:rPr>
            </w:pPr>
          </w:p>
        </w:tc>
        <w:tc>
          <w:tcPr>
            <w:tcW w:w="1530" w:type="dxa"/>
            <w:tcBorders>
              <w:bottom w:val="nil"/>
            </w:tcBorders>
          </w:tcPr>
          <w:p w14:paraId="420055FC" w14:textId="77777777" w:rsidR="00B570AF" w:rsidRPr="00807785" w:rsidRDefault="00B570AF" w:rsidP="00871DDC">
            <w:pPr>
              <w:jc w:val="center"/>
              <w:rPr>
                <w:rFonts w:ascii="Segoe UI" w:hAnsi="Segoe UI" w:cs="Segoe UI"/>
                <w:color w:val="000000" w:themeColor="text1"/>
              </w:rPr>
            </w:pPr>
            <w:r w:rsidRPr="00807785">
              <w:rPr>
                <w:rFonts w:ascii="Segoe UI" w:hAnsi="Segoe UI" w:cs="Segoe UI"/>
                <w:color w:val="000000" w:themeColor="text1"/>
              </w:rPr>
              <w:t>Required Provisions</w:t>
            </w:r>
          </w:p>
        </w:tc>
        <w:tc>
          <w:tcPr>
            <w:tcW w:w="1440" w:type="dxa"/>
            <w:vMerge w:val="restart"/>
            <w:tcBorders>
              <w:top w:val="single" w:sz="4" w:space="0" w:color="auto"/>
            </w:tcBorders>
          </w:tcPr>
          <w:p w14:paraId="21EF6CDB" w14:textId="77777777" w:rsidR="00B570AF" w:rsidRPr="00807785" w:rsidRDefault="00B570AF"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284-51-220</w:t>
            </w:r>
          </w:p>
          <w:p w14:paraId="792FCBE5" w14:textId="77777777" w:rsidR="00B570AF" w:rsidRPr="00807785" w:rsidRDefault="00B570AF" w:rsidP="0066716E">
            <w:pPr>
              <w:jc w:val="center"/>
              <w:rPr>
                <w:rFonts w:ascii="Segoe UI" w:hAnsi="Segoe UI" w:cs="Segoe UI"/>
                <w:color w:val="000000" w:themeColor="text1"/>
              </w:rPr>
            </w:pPr>
          </w:p>
        </w:tc>
        <w:tc>
          <w:tcPr>
            <w:tcW w:w="6750" w:type="dxa"/>
            <w:tcBorders>
              <w:top w:val="single" w:sz="4" w:space="0" w:color="auto"/>
              <w:bottom w:val="nil"/>
            </w:tcBorders>
          </w:tcPr>
          <w:p w14:paraId="39AE1531" w14:textId="77777777" w:rsidR="00B570AF" w:rsidRPr="00807785" w:rsidRDefault="00B570AF" w:rsidP="00871DDC">
            <w:pPr>
              <w:pStyle w:val="Default"/>
              <w:ind w:left="221"/>
              <w:rPr>
                <w:rFonts w:ascii="Segoe UI" w:hAnsi="Segoe UI" w:cs="Segoe UI"/>
                <w:color w:val="000000" w:themeColor="text1"/>
                <w:sz w:val="22"/>
                <w:szCs w:val="22"/>
              </w:rPr>
            </w:pPr>
            <w:r w:rsidRPr="00807785">
              <w:rPr>
                <w:rFonts w:ascii="Segoe UI" w:hAnsi="Segoe UI" w:cs="Segoe UI"/>
                <w:color w:val="000000" w:themeColor="text1"/>
                <w:sz w:val="22"/>
                <w:szCs w:val="22"/>
              </w:rPr>
              <w:t>If the plan provides for COB, it must contain provisions substantially as follows:</w:t>
            </w:r>
          </w:p>
        </w:tc>
        <w:tc>
          <w:tcPr>
            <w:tcW w:w="1260" w:type="dxa"/>
            <w:tcBorders>
              <w:top w:val="single" w:sz="4" w:space="0" w:color="auto"/>
              <w:bottom w:val="nil"/>
            </w:tcBorders>
          </w:tcPr>
          <w:p w14:paraId="666FBC29" w14:textId="77777777" w:rsidR="00B570AF" w:rsidRPr="00807785" w:rsidRDefault="00B570AF" w:rsidP="00871DDC">
            <w:pPr>
              <w:jc w:val="center"/>
              <w:rPr>
                <w:rFonts w:ascii="Segoe UI" w:hAnsi="Segoe UI" w:cs="Segoe UI"/>
                <w:color w:val="000000" w:themeColor="text1"/>
              </w:rPr>
            </w:pPr>
          </w:p>
        </w:tc>
        <w:tc>
          <w:tcPr>
            <w:tcW w:w="1530" w:type="dxa"/>
            <w:tcBorders>
              <w:top w:val="single" w:sz="4" w:space="0" w:color="auto"/>
              <w:bottom w:val="nil"/>
            </w:tcBorders>
          </w:tcPr>
          <w:p w14:paraId="6792560C" w14:textId="77777777" w:rsidR="00B570AF" w:rsidRPr="00807785" w:rsidRDefault="00B570AF" w:rsidP="00871DDC">
            <w:pPr>
              <w:jc w:val="center"/>
              <w:rPr>
                <w:rFonts w:ascii="Segoe UI" w:hAnsi="Segoe UI" w:cs="Segoe UI"/>
                <w:color w:val="000000" w:themeColor="text1"/>
              </w:rPr>
            </w:pPr>
          </w:p>
        </w:tc>
      </w:tr>
      <w:tr w:rsidR="00B570AF" w:rsidRPr="00807785" w14:paraId="065A1947" w14:textId="77777777" w:rsidTr="00EB4CF6">
        <w:tc>
          <w:tcPr>
            <w:tcW w:w="1800" w:type="dxa"/>
            <w:vMerge/>
          </w:tcPr>
          <w:p w14:paraId="22AA7BFA" w14:textId="77777777" w:rsidR="00B570AF" w:rsidRPr="00807785" w:rsidRDefault="00B570AF" w:rsidP="00871DDC">
            <w:pPr>
              <w:ind w:left="-108"/>
              <w:rPr>
                <w:rFonts w:ascii="Segoe UI" w:hAnsi="Segoe UI" w:cs="Segoe UI"/>
                <w:b/>
                <w:color w:val="000000" w:themeColor="text1"/>
              </w:rPr>
            </w:pPr>
          </w:p>
        </w:tc>
        <w:tc>
          <w:tcPr>
            <w:tcW w:w="1530" w:type="dxa"/>
            <w:tcBorders>
              <w:top w:val="nil"/>
              <w:bottom w:val="single" w:sz="4" w:space="0" w:color="auto"/>
            </w:tcBorders>
          </w:tcPr>
          <w:p w14:paraId="0162DFE5" w14:textId="77777777" w:rsidR="00B570AF" w:rsidRPr="00807785" w:rsidRDefault="00B570AF" w:rsidP="00871DDC">
            <w:pPr>
              <w:jc w:val="center"/>
              <w:rPr>
                <w:rFonts w:ascii="Segoe UI" w:hAnsi="Segoe UI" w:cs="Segoe UI"/>
                <w:color w:val="000000" w:themeColor="text1"/>
              </w:rPr>
            </w:pPr>
            <w:r w:rsidRPr="00807785">
              <w:rPr>
                <w:rFonts w:ascii="Segoe UI" w:hAnsi="Segoe UI" w:cs="Segoe UI"/>
                <w:color w:val="000000" w:themeColor="text1"/>
              </w:rPr>
              <w:t>“Facility of Payment”</w:t>
            </w:r>
          </w:p>
        </w:tc>
        <w:tc>
          <w:tcPr>
            <w:tcW w:w="1440" w:type="dxa"/>
            <w:vMerge/>
            <w:tcBorders>
              <w:bottom w:val="single" w:sz="4" w:space="0" w:color="auto"/>
            </w:tcBorders>
          </w:tcPr>
          <w:p w14:paraId="4933FEE6" w14:textId="77777777" w:rsidR="00B570AF" w:rsidRPr="00807785" w:rsidRDefault="00B570AF" w:rsidP="0066716E">
            <w:pPr>
              <w:jc w:val="center"/>
              <w:rPr>
                <w:rFonts w:ascii="Segoe UI" w:hAnsi="Segoe UI" w:cs="Segoe UI"/>
                <w:color w:val="000000" w:themeColor="text1"/>
              </w:rPr>
            </w:pPr>
          </w:p>
        </w:tc>
        <w:tc>
          <w:tcPr>
            <w:tcW w:w="6750" w:type="dxa"/>
            <w:tcBorders>
              <w:top w:val="nil"/>
              <w:bottom w:val="single" w:sz="4" w:space="0" w:color="auto"/>
            </w:tcBorders>
          </w:tcPr>
          <w:p w14:paraId="6AC6ABEC" w14:textId="2928055A" w:rsidR="00B570AF" w:rsidRPr="00807785" w:rsidRDefault="00CC2565" w:rsidP="00871DDC">
            <w:pPr>
              <w:pStyle w:val="Default"/>
              <w:numPr>
                <w:ilvl w:val="2"/>
                <w:numId w:val="6"/>
              </w:numPr>
              <w:ind w:left="252" w:hanging="252"/>
              <w:rPr>
                <w:rFonts w:ascii="Segoe UI" w:hAnsi="Segoe UI" w:cs="Segoe UI"/>
                <w:color w:val="000000" w:themeColor="text1"/>
                <w:sz w:val="22"/>
                <w:szCs w:val="22"/>
              </w:rPr>
            </w:pPr>
            <w:r w:rsidRPr="00771A0A">
              <w:rPr>
                <w:rFonts w:ascii="Segoe UI" w:hAnsi="Segoe UI" w:cs="Segoe UI"/>
                <w:b/>
                <w:bCs/>
                <w:color w:val="auto"/>
                <w:sz w:val="22"/>
                <w:szCs w:val="22"/>
                <w:highlight w:val="cyan"/>
              </w:rPr>
              <w:t>SKIP IF USING MODEL A LANGUAGE</w:t>
            </w:r>
            <w:r w:rsidR="00544596" w:rsidRPr="00771A0A">
              <w:rPr>
                <w:rFonts w:ascii="Segoe UI" w:hAnsi="Segoe UI" w:cs="Segoe UI"/>
                <w:b/>
                <w:bCs/>
                <w:color w:val="auto"/>
                <w:sz w:val="22"/>
                <w:szCs w:val="22"/>
                <w:highlight w:val="cyan"/>
              </w:rPr>
              <w:t xml:space="preserve"> IN THE PLAN.</w:t>
            </w:r>
            <w:r w:rsidRPr="00771A0A">
              <w:rPr>
                <w:rFonts w:ascii="Segoe UI" w:hAnsi="Segoe UI" w:cs="Segoe UI"/>
                <w:b/>
                <w:bCs/>
                <w:color w:val="auto"/>
                <w:sz w:val="22"/>
                <w:szCs w:val="22"/>
                <w:highlight w:val="cyan"/>
              </w:rPr>
              <w:t xml:space="preserve"> </w:t>
            </w:r>
            <w:r w:rsidR="00B570AF" w:rsidRPr="00807785">
              <w:rPr>
                <w:rFonts w:ascii="Segoe UI" w:hAnsi="Segoe UI" w:cs="Segoe UI"/>
                <w:color w:val="000000" w:themeColor="text1"/>
                <w:sz w:val="22"/>
                <w:szCs w:val="22"/>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260" w:type="dxa"/>
            <w:tcBorders>
              <w:top w:val="nil"/>
              <w:bottom w:val="single" w:sz="4" w:space="0" w:color="auto"/>
            </w:tcBorders>
          </w:tcPr>
          <w:p w14:paraId="62BE7764" w14:textId="77777777" w:rsidR="00B570AF" w:rsidRPr="00807785" w:rsidRDefault="00B570AF" w:rsidP="00871DDC">
            <w:pPr>
              <w:jc w:val="center"/>
              <w:rPr>
                <w:rFonts w:ascii="Segoe UI" w:hAnsi="Segoe UI" w:cs="Segoe UI"/>
                <w:color w:val="000000" w:themeColor="text1"/>
              </w:rPr>
            </w:pPr>
          </w:p>
        </w:tc>
        <w:tc>
          <w:tcPr>
            <w:tcW w:w="1530" w:type="dxa"/>
            <w:tcBorders>
              <w:top w:val="nil"/>
              <w:bottom w:val="single" w:sz="4" w:space="0" w:color="auto"/>
            </w:tcBorders>
          </w:tcPr>
          <w:p w14:paraId="3FF71E81" w14:textId="77777777" w:rsidR="00B570AF" w:rsidRPr="00807785" w:rsidRDefault="00B570AF" w:rsidP="00871DDC">
            <w:pPr>
              <w:jc w:val="center"/>
              <w:rPr>
                <w:rFonts w:ascii="Segoe UI" w:hAnsi="Segoe UI" w:cs="Segoe UI"/>
                <w:color w:val="000000" w:themeColor="text1"/>
              </w:rPr>
            </w:pPr>
          </w:p>
        </w:tc>
      </w:tr>
      <w:tr w:rsidR="00871DDC" w:rsidRPr="00807785" w14:paraId="4013CF20" w14:textId="77777777" w:rsidTr="003B5626">
        <w:tc>
          <w:tcPr>
            <w:tcW w:w="1800" w:type="dxa"/>
            <w:vMerge/>
          </w:tcPr>
          <w:p w14:paraId="4988672C" w14:textId="77777777" w:rsidR="00871DDC" w:rsidRPr="00807785" w:rsidRDefault="00871DDC" w:rsidP="00871DDC">
            <w:pPr>
              <w:ind w:left="-108"/>
              <w:rPr>
                <w:rFonts w:ascii="Segoe UI" w:hAnsi="Segoe UI" w:cs="Segoe UI"/>
                <w:b/>
                <w:color w:val="000000" w:themeColor="text1"/>
              </w:rPr>
            </w:pPr>
          </w:p>
        </w:tc>
        <w:tc>
          <w:tcPr>
            <w:tcW w:w="1530" w:type="dxa"/>
            <w:tcBorders>
              <w:top w:val="single" w:sz="4" w:space="0" w:color="auto"/>
              <w:bottom w:val="single" w:sz="4" w:space="0" w:color="auto"/>
            </w:tcBorders>
          </w:tcPr>
          <w:p w14:paraId="10EAED89"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“Right of Recovery”</w:t>
            </w:r>
          </w:p>
        </w:tc>
        <w:tc>
          <w:tcPr>
            <w:tcW w:w="1440" w:type="dxa"/>
            <w:tcBorders>
              <w:top w:val="single" w:sz="4" w:space="0" w:color="auto"/>
              <w:bottom w:val="single" w:sz="4" w:space="0" w:color="auto"/>
            </w:tcBorders>
          </w:tcPr>
          <w:p w14:paraId="1FA75F7D"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284-51-225</w:t>
            </w:r>
          </w:p>
          <w:p w14:paraId="7306F328"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6CAB40F0" w14:textId="789F49EE" w:rsidR="00871DDC" w:rsidRDefault="00CC2565" w:rsidP="00871DDC">
            <w:pPr>
              <w:pStyle w:val="Default"/>
              <w:numPr>
                <w:ilvl w:val="2"/>
                <w:numId w:val="6"/>
              </w:numPr>
              <w:ind w:left="162" w:hanging="180"/>
              <w:rPr>
                <w:rFonts w:ascii="Segoe UI" w:hAnsi="Segoe UI" w:cs="Segoe UI"/>
                <w:color w:val="000000" w:themeColor="text1"/>
                <w:sz w:val="22"/>
                <w:szCs w:val="22"/>
              </w:rPr>
            </w:pPr>
            <w:r w:rsidRPr="00771A0A">
              <w:rPr>
                <w:rFonts w:ascii="Segoe UI" w:hAnsi="Segoe UI" w:cs="Segoe UI"/>
                <w:b/>
                <w:bCs/>
                <w:color w:val="auto"/>
                <w:sz w:val="22"/>
                <w:szCs w:val="22"/>
                <w:highlight w:val="cyan"/>
              </w:rPr>
              <w:t>SKIP IF USING MODEL A LANGUAGE</w:t>
            </w:r>
            <w:r w:rsidR="00544596" w:rsidRPr="00771A0A">
              <w:rPr>
                <w:rFonts w:ascii="Segoe UI" w:hAnsi="Segoe UI" w:cs="Segoe UI"/>
                <w:b/>
                <w:bCs/>
                <w:color w:val="auto"/>
                <w:sz w:val="22"/>
                <w:szCs w:val="22"/>
                <w:highlight w:val="cyan"/>
              </w:rPr>
              <w:t xml:space="preserve"> IN THE PLAN.</w:t>
            </w:r>
            <w:r w:rsidRPr="00CC2565">
              <w:rPr>
                <w:rFonts w:ascii="Segoe UI" w:hAnsi="Segoe UI" w:cs="Segoe UI"/>
                <w:b/>
                <w:bCs/>
                <w:color w:val="7030A0"/>
                <w:sz w:val="22"/>
                <w:szCs w:val="22"/>
                <w:highlight w:val="cyan"/>
              </w:rPr>
              <w:t xml:space="preserve"> </w:t>
            </w:r>
            <w:r w:rsidR="00871DDC" w:rsidRPr="00807785">
              <w:rPr>
                <w:rFonts w:ascii="Segoe UI" w:hAnsi="Segoe UI" w:cs="Segoe UI"/>
                <w:color w:val="000000" w:themeColor="text1"/>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p w14:paraId="00E71753" w14:textId="77777777" w:rsidR="003E1EC1" w:rsidRPr="00807785" w:rsidRDefault="003E1EC1" w:rsidP="003E1EC1">
            <w:pPr>
              <w:pStyle w:val="Default"/>
              <w:ind w:left="1800"/>
              <w:rPr>
                <w:rFonts w:ascii="Segoe UI" w:hAnsi="Segoe UI" w:cs="Segoe UI"/>
                <w:color w:val="000000" w:themeColor="text1"/>
                <w:sz w:val="22"/>
                <w:szCs w:val="22"/>
              </w:rPr>
            </w:pPr>
          </w:p>
        </w:tc>
        <w:tc>
          <w:tcPr>
            <w:tcW w:w="1260" w:type="dxa"/>
            <w:tcBorders>
              <w:top w:val="single" w:sz="4" w:space="0" w:color="auto"/>
              <w:bottom w:val="single" w:sz="4" w:space="0" w:color="auto"/>
            </w:tcBorders>
          </w:tcPr>
          <w:p w14:paraId="3C76806D"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929B50F" w14:textId="77777777" w:rsidR="00871DDC" w:rsidRPr="00807785" w:rsidRDefault="00871DDC" w:rsidP="00871DDC">
            <w:pPr>
              <w:jc w:val="center"/>
              <w:rPr>
                <w:rFonts w:ascii="Segoe UI" w:hAnsi="Segoe UI" w:cs="Segoe UI"/>
                <w:color w:val="000000" w:themeColor="text1"/>
              </w:rPr>
            </w:pPr>
          </w:p>
        </w:tc>
      </w:tr>
      <w:tr w:rsidR="00871DDC" w:rsidRPr="00807785" w14:paraId="17C08BD2" w14:textId="77777777" w:rsidTr="003B5626">
        <w:tc>
          <w:tcPr>
            <w:tcW w:w="1800" w:type="dxa"/>
            <w:vMerge/>
          </w:tcPr>
          <w:p w14:paraId="52FDCDD3" w14:textId="77777777" w:rsidR="00871DDC" w:rsidRPr="00807785" w:rsidRDefault="00871DDC" w:rsidP="00871DDC">
            <w:pPr>
              <w:ind w:left="-108"/>
              <w:rPr>
                <w:rFonts w:ascii="Segoe UI" w:hAnsi="Segoe UI" w:cs="Segoe UI"/>
                <w:b/>
                <w:color w:val="000000" w:themeColor="text1"/>
              </w:rPr>
            </w:pPr>
          </w:p>
        </w:tc>
        <w:tc>
          <w:tcPr>
            <w:tcW w:w="1530" w:type="dxa"/>
            <w:tcBorders>
              <w:top w:val="single" w:sz="4" w:space="0" w:color="auto"/>
              <w:bottom w:val="single" w:sz="4" w:space="0" w:color="auto"/>
            </w:tcBorders>
          </w:tcPr>
          <w:p w14:paraId="6DCDF144" w14:textId="77777777" w:rsidR="00871DDC" w:rsidRPr="00807785" w:rsidRDefault="00871DDC" w:rsidP="00871DDC">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“Notice to Covered Persons” </w:t>
            </w:r>
          </w:p>
          <w:p w14:paraId="10ADA0D6" w14:textId="77777777" w:rsidR="00871DDC" w:rsidRPr="00807785" w:rsidRDefault="00871DDC" w:rsidP="00871DDC">
            <w:pPr>
              <w:pStyle w:val="Default"/>
              <w:jc w:val="center"/>
              <w:rPr>
                <w:rFonts w:ascii="Segoe UI" w:hAnsi="Segoe UI" w:cs="Segoe UI"/>
                <w:color w:val="000000" w:themeColor="text1"/>
                <w:sz w:val="22"/>
                <w:szCs w:val="22"/>
              </w:rPr>
            </w:pPr>
          </w:p>
          <w:p w14:paraId="6FFFF134" w14:textId="77777777" w:rsidR="00871DDC" w:rsidRPr="00807785" w:rsidRDefault="00871DDC" w:rsidP="00871DDC">
            <w:pPr>
              <w:pStyle w:val="Default"/>
              <w:jc w:val="center"/>
              <w:rPr>
                <w:rFonts w:ascii="Segoe UI" w:hAnsi="Segoe UI" w:cs="Segoe UI"/>
                <w:color w:val="000000" w:themeColor="text1"/>
                <w:sz w:val="22"/>
                <w:szCs w:val="22"/>
              </w:rPr>
            </w:pPr>
          </w:p>
          <w:p w14:paraId="48D55253" w14:textId="77777777" w:rsidR="00871DDC" w:rsidRPr="00807785" w:rsidRDefault="00871DDC" w:rsidP="00871DDC">
            <w:pPr>
              <w:pStyle w:val="Default"/>
              <w:jc w:val="center"/>
              <w:rPr>
                <w:rFonts w:ascii="Segoe UI" w:hAnsi="Segoe UI" w:cs="Segoe UI"/>
                <w:color w:val="000000" w:themeColor="text1"/>
                <w:sz w:val="22"/>
                <w:szCs w:val="22"/>
              </w:rPr>
            </w:pPr>
          </w:p>
          <w:p w14:paraId="3AC40C80" w14:textId="77777777" w:rsidR="00871DDC" w:rsidRPr="00807785" w:rsidRDefault="00871DDC" w:rsidP="00871DDC">
            <w:pPr>
              <w:pStyle w:val="Default"/>
              <w:jc w:val="center"/>
              <w:rPr>
                <w:rFonts w:ascii="Segoe UI" w:hAnsi="Segoe UI" w:cs="Segoe UI"/>
                <w:color w:val="000000" w:themeColor="text1"/>
                <w:sz w:val="22"/>
                <w:szCs w:val="22"/>
              </w:rPr>
            </w:pPr>
          </w:p>
          <w:p w14:paraId="0E2055E2" w14:textId="77777777" w:rsidR="00871DDC" w:rsidRPr="00807785" w:rsidRDefault="00871DDC" w:rsidP="00871DDC">
            <w:pPr>
              <w:pStyle w:val="Default"/>
              <w:jc w:val="center"/>
              <w:rPr>
                <w:rFonts w:ascii="Segoe UI" w:hAnsi="Segoe UI" w:cs="Segoe UI"/>
                <w:color w:val="000000" w:themeColor="text1"/>
                <w:sz w:val="22"/>
                <w:szCs w:val="22"/>
              </w:rPr>
            </w:pPr>
          </w:p>
          <w:p w14:paraId="098B683E" w14:textId="77777777" w:rsidR="00871DDC" w:rsidRPr="00807785" w:rsidRDefault="00871DDC" w:rsidP="00871DDC">
            <w:pPr>
              <w:pStyle w:val="Default"/>
              <w:jc w:val="center"/>
              <w:rPr>
                <w:rFonts w:ascii="Segoe UI" w:hAnsi="Segoe UI" w:cs="Segoe UI"/>
                <w:color w:val="000000" w:themeColor="text1"/>
                <w:sz w:val="22"/>
                <w:szCs w:val="22"/>
              </w:rPr>
            </w:pPr>
          </w:p>
          <w:p w14:paraId="442ABB49" w14:textId="77777777" w:rsidR="00871DDC" w:rsidRPr="00807785" w:rsidRDefault="00871DDC" w:rsidP="00D04E74">
            <w:pPr>
              <w:pStyle w:val="Default"/>
              <w:rPr>
                <w:rFonts w:ascii="Segoe UI" w:hAnsi="Segoe UI" w:cs="Segoe UI"/>
                <w:color w:val="000000" w:themeColor="text1"/>
                <w:sz w:val="22"/>
                <w:szCs w:val="22"/>
              </w:rPr>
            </w:pPr>
          </w:p>
        </w:tc>
        <w:tc>
          <w:tcPr>
            <w:tcW w:w="1440" w:type="dxa"/>
            <w:tcBorders>
              <w:top w:val="single" w:sz="4" w:space="0" w:color="auto"/>
              <w:bottom w:val="single" w:sz="4" w:space="0" w:color="auto"/>
            </w:tcBorders>
          </w:tcPr>
          <w:p w14:paraId="365FB22B" w14:textId="77777777" w:rsidR="00871DDC"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WAC 284-51-235</w:t>
            </w:r>
          </w:p>
          <w:p w14:paraId="1042DC83" w14:textId="77777777" w:rsidR="00D67213" w:rsidRDefault="00D67213" w:rsidP="0066716E">
            <w:pPr>
              <w:pStyle w:val="Default"/>
              <w:jc w:val="center"/>
              <w:rPr>
                <w:rFonts w:ascii="Segoe UI" w:hAnsi="Segoe UI" w:cs="Segoe UI"/>
                <w:color w:val="000000" w:themeColor="text1"/>
                <w:sz w:val="22"/>
                <w:szCs w:val="22"/>
              </w:rPr>
            </w:pPr>
          </w:p>
          <w:p w14:paraId="70124C9A" w14:textId="77777777" w:rsidR="00D67213" w:rsidRDefault="00D67213" w:rsidP="0066716E">
            <w:pPr>
              <w:pStyle w:val="Default"/>
              <w:jc w:val="center"/>
              <w:rPr>
                <w:rFonts w:ascii="Segoe UI" w:hAnsi="Segoe UI" w:cs="Segoe UI"/>
                <w:color w:val="000000" w:themeColor="text1"/>
                <w:sz w:val="22"/>
                <w:szCs w:val="22"/>
              </w:rPr>
            </w:pPr>
          </w:p>
          <w:p w14:paraId="0911A6EF" w14:textId="77777777" w:rsidR="00D67213" w:rsidRDefault="00D67213" w:rsidP="0066716E">
            <w:pPr>
              <w:pStyle w:val="Default"/>
              <w:jc w:val="center"/>
              <w:rPr>
                <w:rFonts w:ascii="Segoe UI" w:hAnsi="Segoe UI" w:cs="Segoe UI"/>
                <w:color w:val="000000" w:themeColor="text1"/>
                <w:sz w:val="22"/>
                <w:szCs w:val="22"/>
              </w:rPr>
            </w:pPr>
          </w:p>
          <w:p w14:paraId="053DE363" w14:textId="77777777" w:rsidR="00D67213" w:rsidRDefault="00D67213" w:rsidP="0066716E">
            <w:pPr>
              <w:pStyle w:val="Default"/>
              <w:jc w:val="center"/>
              <w:rPr>
                <w:rFonts w:ascii="Segoe UI" w:hAnsi="Segoe UI" w:cs="Segoe UI"/>
                <w:color w:val="000000" w:themeColor="text1"/>
                <w:sz w:val="22"/>
                <w:szCs w:val="22"/>
              </w:rPr>
            </w:pPr>
          </w:p>
          <w:p w14:paraId="32490829" w14:textId="77777777" w:rsidR="00D67213" w:rsidRDefault="00D67213" w:rsidP="0066716E">
            <w:pPr>
              <w:pStyle w:val="Default"/>
              <w:jc w:val="center"/>
              <w:rPr>
                <w:rFonts w:ascii="Segoe UI" w:hAnsi="Segoe UI" w:cs="Segoe UI"/>
                <w:color w:val="000000" w:themeColor="text1"/>
                <w:sz w:val="22"/>
                <w:szCs w:val="22"/>
              </w:rPr>
            </w:pPr>
          </w:p>
          <w:p w14:paraId="36CAD367" w14:textId="77777777" w:rsidR="00D67213" w:rsidRDefault="00D67213" w:rsidP="0066716E">
            <w:pPr>
              <w:pStyle w:val="Default"/>
              <w:jc w:val="center"/>
              <w:rPr>
                <w:rFonts w:ascii="Segoe UI" w:hAnsi="Segoe UI" w:cs="Segoe UI"/>
                <w:color w:val="000000" w:themeColor="text1"/>
                <w:sz w:val="22"/>
                <w:szCs w:val="22"/>
              </w:rPr>
            </w:pPr>
          </w:p>
          <w:p w14:paraId="1E1CED56" w14:textId="77777777" w:rsidR="00D67213" w:rsidRDefault="00D67213" w:rsidP="0066716E">
            <w:pPr>
              <w:pStyle w:val="Default"/>
              <w:jc w:val="center"/>
              <w:rPr>
                <w:rFonts w:ascii="Segoe UI" w:hAnsi="Segoe UI" w:cs="Segoe UI"/>
                <w:color w:val="000000" w:themeColor="text1"/>
                <w:sz w:val="22"/>
                <w:szCs w:val="22"/>
              </w:rPr>
            </w:pPr>
          </w:p>
          <w:p w14:paraId="56C9CAB1" w14:textId="77777777" w:rsidR="00871DDC" w:rsidRPr="00807785" w:rsidRDefault="00871DDC" w:rsidP="003E1EC1">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1671C8F6" w14:textId="77777777" w:rsidR="00871DDC" w:rsidRPr="005406D2" w:rsidRDefault="00871DDC" w:rsidP="00871DDC">
            <w:pPr>
              <w:pStyle w:val="Default"/>
              <w:numPr>
                <w:ilvl w:val="2"/>
                <w:numId w:val="6"/>
              </w:numPr>
              <w:ind w:left="162" w:hanging="180"/>
              <w:rPr>
                <w:rFonts w:ascii="Segoe UI" w:hAnsi="Segoe UI" w:cs="Segoe UI"/>
                <w:color w:val="000000" w:themeColor="text1"/>
                <w:sz w:val="22"/>
                <w:szCs w:val="22"/>
                <w:highlight w:val="cyan"/>
              </w:rPr>
            </w:pPr>
            <w:r w:rsidRPr="005406D2">
              <w:rPr>
                <w:rFonts w:ascii="Segoe UI" w:hAnsi="Segoe UI" w:cs="Segoe UI"/>
                <w:color w:val="000000" w:themeColor="text1"/>
                <w:sz w:val="22"/>
                <w:szCs w:val="22"/>
                <w:highlight w:val="cyan"/>
              </w:rPr>
              <w:lastRenderedPageBreak/>
              <w:t xml:space="preserve">The plan must include the following statement in the enrollee contract or booklet provided to covered persons: </w:t>
            </w:r>
          </w:p>
          <w:p w14:paraId="263744FC" w14:textId="77777777" w:rsidR="00871DDC" w:rsidRPr="00807785" w:rsidRDefault="00871DDC" w:rsidP="00871DDC">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t>
            </w:r>
            <w:r w:rsidRPr="00807785">
              <w:rPr>
                <w:rFonts w:ascii="Segoe UI" w:hAnsi="Segoe UI" w:cs="Segoe UI"/>
                <w:color w:val="000000" w:themeColor="text1"/>
                <w:sz w:val="22"/>
                <w:szCs w:val="22"/>
              </w:rPr>
              <w:lastRenderedPageBreak/>
              <w:t xml:space="preserve">with the other plan to determine which is primary and will let you know within thirty calendar days. </w:t>
            </w:r>
          </w:p>
          <w:p w14:paraId="315E3331" w14:textId="77777777" w:rsidR="00871DDC" w:rsidRPr="00807785" w:rsidRDefault="00871DDC" w:rsidP="00871DDC">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05DEA8C2" w14:textId="77777777" w:rsidR="00871DDC" w:rsidRPr="00807785" w:rsidRDefault="00871DDC" w:rsidP="00871DDC">
            <w:pPr>
              <w:autoSpaceDE w:val="0"/>
              <w:autoSpaceDN w:val="0"/>
              <w:adjustRightInd w:val="0"/>
              <w:rPr>
                <w:rFonts w:ascii="Segoe UI" w:hAnsi="Segoe UI" w:cs="Segoe UI"/>
                <w:color w:val="000000" w:themeColor="text1"/>
              </w:rPr>
            </w:pPr>
            <w:r w:rsidRPr="00807785">
              <w:rPr>
                <w:rFonts w:ascii="Segoe UI" w:hAnsi="Segoe UI" w:cs="Segoe UI"/>
                <w:color w:val="000000" w:themeColor="text1"/>
              </w:rPr>
              <w:t xml:space="preserve">To avoid delays in claims processing, if you are covered by more than one plan you should promptly report to your providers and plans any changes in your coverage." </w:t>
            </w:r>
          </w:p>
        </w:tc>
        <w:tc>
          <w:tcPr>
            <w:tcW w:w="1260" w:type="dxa"/>
            <w:tcBorders>
              <w:top w:val="single" w:sz="4" w:space="0" w:color="auto"/>
              <w:bottom w:val="single" w:sz="4" w:space="0" w:color="auto"/>
            </w:tcBorders>
          </w:tcPr>
          <w:p w14:paraId="49FCD8AB"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410E8D3" w14:textId="77777777" w:rsidR="00871DDC" w:rsidRPr="00807785" w:rsidRDefault="00871DDC" w:rsidP="00871DDC">
            <w:pPr>
              <w:jc w:val="center"/>
              <w:rPr>
                <w:rFonts w:ascii="Segoe UI" w:hAnsi="Segoe UI" w:cs="Segoe UI"/>
                <w:color w:val="000000" w:themeColor="text1"/>
              </w:rPr>
            </w:pPr>
          </w:p>
        </w:tc>
      </w:tr>
      <w:tr w:rsidR="00871DDC" w:rsidRPr="00807785" w14:paraId="522594C5" w14:textId="77777777" w:rsidTr="00F22594">
        <w:tc>
          <w:tcPr>
            <w:tcW w:w="1800" w:type="dxa"/>
            <w:vMerge/>
          </w:tcPr>
          <w:p w14:paraId="50C0AE5C" w14:textId="77777777" w:rsidR="00871DDC" w:rsidRPr="00807785" w:rsidRDefault="00871DDC" w:rsidP="00871DDC">
            <w:pPr>
              <w:ind w:left="-108"/>
              <w:rPr>
                <w:rFonts w:ascii="Segoe UI" w:hAnsi="Segoe UI" w:cs="Segoe UI"/>
                <w:b/>
                <w:color w:val="000000" w:themeColor="text1"/>
              </w:rPr>
            </w:pPr>
          </w:p>
        </w:tc>
        <w:tc>
          <w:tcPr>
            <w:tcW w:w="1530" w:type="dxa"/>
            <w:tcBorders>
              <w:top w:val="single" w:sz="4" w:space="0" w:color="auto"/>
            </w:tcBorders>
          </w:tcPr>
          <w:p w14:paraId="0AEDECAC" w14:textId="77777777" w:rsidR="00871DDC" w:rsidRPr="00807785" w:rsidRDefault="00971382" w:rsidP="00871DDC">
            <w:pPr>
              <w:jc w:val="center"/>
              <w:rPr>
                <w:rFonts w:ascii="Segoe UI" w:hAnsi="Segoe UI" w:cs="Segoe UI"/>
                <w:color w:val="000000" w:themeColor="text1"/>
              </w:rPr>
            </w:pPr>
            <w:r w:rsidRPr="00807785">
              <w:rPr>
                <w:rFonts w:ascii="Segoe UI" w:hAnsi="Segoe UI" w:cs="Segoe UI"/>
                <w:color w:val="000000" w:themeColor="text1"/>
              </w:rPr>
              <w:t>If Plans Cannot Agree Which is Primary</w:t>
            </w:r>
          </w:p>
        </w:tc>
        <w:tc>
          <w:tcPr>
            <w:tcW w:w="1440" w:type="dxa"/>
            <w:tcBorders>
              <w:top w:val="single" w:sz="4" w:space="0" w:color="auto"/>
              <w:bottom w:val="nil"/>
            </w:tcBorders>
          </w:tcPr>
          <w:p w14:paraId="649D2F84" w14:textId="77777777" w:rsidR="00871DDC" w:rsidRPr="00807785" w:rsidRDefault="00871DDC" w:rsidP="00D67213">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284-51-245(4)</w:t>
            </w:r>
          </w:p>
          <w:p w14:paraId="7D34BB28" w14:textId="77777777" w:rsidR="00871DDC" w:rsidRPr="00807785" w:rsidRDefault="00871DDC" w:rsidP="00871DDC">
            <w:pPr>
              <w:pStyle w:val="Default"/>
              <w:rPr>
                <w:rFonts w:ascii="Segoe UI" w:hAnsi="Segoe UI" w:cs="Segoe UI"/>
                <w:color w:val="000000" w:themeColor="text1"/>
                <w:sz w:val="22"/>
                <w:szCs w:val="22"/>
              </w:rPr>
            </w:pPr>
          </w:p>
        </w:tc>
        <w:tc>
          <w:tcPr>
            <w:tcW w:w="6750" w:type="dxa"/>
            <w:tcBorders>
              <w:top w:val="single" w:sz="4" w:space="0" w:color="auto"/>
              <w:bottom w:val="nil"/>
            </w:tcBorders>
          </w:tcPr>
          <w:p w14:paraId="6AFCF66C" w14:textId="77777777" w:rsidR="00871DDC" w:rsidRDefault="00871DDC" w:rsidP="00871DDC">
            <w:pPr>
              <w:autoSpaceDE w:val="0"/>
              <w:autoSpaceDN w:val="0"/>
              <w:adjustRightInd w:val="0"/>
              <w:rPr>
                <w:rFonts w:ascii="Segoe UI" w:hAnsi="Segoe UI" w:cs="Segoe UI"/>
                <w:color w:val="000000" w:themeColor="text1"/>
              </w:rPr>
            </w:pPr>
            <w:r w:rsidRPr="00807785">
              <w:rPr>
                <w:rFonts w:ascii="Segoe UI" w:hAnsi="Segoe UI" w:cs="Segoe UI"/>
                <w:color w:val="000000" w:themeColor="text1"/>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p w14:paraId="0586880C" w14:textId="77777777" w:rsidR="003E1EC1" w:rsidRDefault="003E1EC1" w:rsidP="00871DDC">
            <w:pPr>
              <w:autoSpaceDE w:val="0"/>
              <w:autoSpaceDN w:val="0"/>
              <w:adjustRightInd w:val="0"/>
              <w:rPr>
                <w:rFonts w:ascii="Segoe UI" w:hAnsi="Segoe UI" w:cs="Segoe UI"/>
                <w:color w:val="000000" w:themeColor="text1"/>
              </w:rPr>
            </w:pPr>
          </w:p>
          <w:p w14:paraId="151DDCC0" w14:textId="77777777" w:rsidR="003E1EC1" w:rsidRPr="00807785" w:rsidRDefault="003E1EC1" w:rsidP="00871DDC">
            <w:pPr>
              <w:autoSpaceDE w:val="0"/>
              <w:autoSpaceDN w:val="0"/>
              <w:adjustRightInd w:val="0"/>
              <w:rPr>
                <w:rFonts w:ascii="Segoe UI" w:hAnsi="Segoe UI" w:cs="Segoe UI"/>
                <w:color w:val="000000" w:themeColor="text1"/>
              </w:rPr>
            </w:pPr>
          </w:p>
        </w:tc>
        <w:tc>
          <w:tcPr>
            <w:tcW w:w="1260" w:type="dxa"/>
            <w:tcBorders>
              <w:top w:val="single" w:sz="4" w:space="0" w:color="auto"/>
              <w:bottom w:val="nil"/>
            </w:tcBorders>
          </w:tcPr>
          <w:p w14:paraId="35AA618E"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646D5A14" w14:textId="77777777" w:rsidR="00871DDC" w:rsidRPr="00807785" w:rsidRDefault="00871DDC" w:rsidP="00871DDC">
            <w:pPr>
              <w:jc w:val="center"/>
              <w:rPr>
                <w:rFonts w:ascii="Segoe UI" w:hAnsi="Segoe UI" w:cs="Segoe UI"/>
                <w:color w:val="000000" w:themeColor="text1"/>
              </w:rPr>
            </w:pPr>
          </w:p>
        </w:tc>
      </w:tr>
      <w:tr w:rsidR="00871DDC" w:rsidRPr="00807785" w14:paraId="63A45EE7" w14:textId="77777777" w:rsidTr="00F22594">
        <w:tc>
          <w:tcPr>
            <w:tcW w:w="1800" w:type="dxa"/>
            <w:shd w:val="clear" w:color="auto" w:fill="000000" w:themeFill="text1"/>
          </w:tcPr>
          <w:p w14:paraId="06C92BCD" w14:textId="77777777" w:rsidR="00871DDC" w:rsidRPr="00807785" w:rsidRDefault="00871DDC" w:rsidP="00871DDC">
            <w:pPr>
              <w:ind w:left="-108"/>
              <w:rPr>
                <w:rFonts w:ascii="Segoe UI" w:hAnsi="Segoe UI" w:cs="Segoe UI"/>
                <w:b/>
                <w:color w:val="000000" w:themeColor="text1"/>
              </w:rPr>
            </w:pPr>
          </w:p>
        </w:tc>
        <w:tc>
          <w:tcPr>
            <w:tcW w:w="1530" w:type="dxa"/>
            <w:shd w:val="clear" w:color="auto" w:fill="000000" w:themeFill="text1"/>
          </w:tcPr>
          <w:p w14:paraId="6EA20FF7"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5A4B7548" w14:textId="77777777" w:rsidR="00871DDC" w:rsidRPr="00807785" w:rsidRDefault="00871DDC" w:rsidP="00871DDC">
            <w:pPr>
              <w:rPr>
                <w:rFonts w:ascii="Segoe UI" w:hAnsi="Segoe UI" w:cs="Segoe UI"/>
                <w:color w:val="000000" w:themeColor="text1"/>
                <w:highlight w:val="yellow"/>
              </w:rPr>
            </w:pPr>
          </w:p>
        </w:tc>
        <w:tc>
          <w:tcPr>
            <w:tcW w:w="6750" w:type="dxa"/>
            <w:tcBorders>
              <w:top w:val="single" w:sz="4" w:space="0" w:color="auto"/>
              <w:bottom w:val="nil"/>
            </w:tcBorders>
            <w:shd w:val="clear" w:color="auto" w:fill="000000" w:themeFill="text1"/>
          </w:tcPr>
          <w:p w14:paraId="1BDF436B" w14:textId="77777777" w:rsidR="00871DDC" w:rsidRPr="00807785" w:rsidRDefault="00871DDC" w:rsidP="00871DDC">
            <w:pPr>
              <w:rPr>
                <w:rFonts w:ascii="Segoe UI" w:hAnsi="Segoe UI" w:cs="Segoe UI"/>
                <w:color w:val="000000" w:themeColor="text1"/>
              </w:rPr>
            </w:pPr>
          </w:p>
        </w:tc>
        <w:tc>
          <w:tcPr>
            <w:tcW w:w="1260" w:type="dxa"/>
            <w:tcBorders>
              <w:top w:val="single" w:sz="4" w:space="0" w:color="auto"/>
              <w:bottom w:val="nil"/>
            </w:tcBorders>
            <w:shd w:val="clear" w:color="auto" w:fill="000000" w:themeFill="text1"/>
          </w:tcPr>
          <w:p w14:paraId="5F2A27CD"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6F45CBB2" w14:textId="77777777" w:rsidR="00871DDC" w:rsidRPr="00807785" w:rsidRDefault="00871DDC" w:rsidP="00871DDC">
            <w:pPr>
              <w:jc w:val="center"/>
              <w:rPr>
                <w:rFonts w:ascii="Segoe UI" w:hAnsi="Segoe UI" w:cs="Segoe UI"/>
                <w:color w:val="000000" w:themeColor="text1"/>
              </w:rPr>
            </w:pPr>
          </w:p>
        </w:tc>
      </w:tr>
      <w:tr w:rsidR="00871DDC" w:rsidRPr="00807785" w14:paraId="0B8A1480" w14:textId="77777777" w:rsidTr="003365AB">
        <w:tc>
          <w:tcPr>
            <w:tcW w:w="1800" w:type="dxa"/>
            <w:vMerge w:val="restart"/>
          </w:tcPr>
          <w:p w14:paraId="33D9ABD8" w14:textId="77777777" w:rsidR="00E414A7" w:rsidRPr="00807785" w:rsidRDefault="00E414A7" w:rsidP="00E414A7">
            <w:pPr>
              <w:ind w:left="-108"/>
              <w:jc w:val="center"/>
              <w:rPr>
                <w:rFonts w:ascii="Segoe UI" w:hAnsi="Segoe UI" w:cs="Segoe UI"/>
                <w:b/>
                <w:color w:val="000000" w:themeColor="text1"/>
              </w:rPr>
            </w:pPr>
            <w:r w:rsidRPr="00807785">
              <w:rPr>
                <w:rFonts w:ascii="Segoe UI" w:hAnsi="Segoe UI" w:cs="Segoe UI"/>
                <w:b/>
                <w:color w:val="000000" w:themeColor="text1"/>
              </w:rPr>
              <w:t>Dependent Enrollment Requirements</w:t>
            </w:r>
          </w:p>
          <w:p w14:paraId="40A254D6" w14:textId="77777777" w:rsidR="00871DDC" w:rsidRDefault="00871DDC" w:rsidP="00871DDC">
            <w:pPr>
              <w:ind w:left="-108"/>
              <w:rPr>
                <w:rFonts w:ascii="Segoe UI" w:hAnsi="Segoe UI" w:cs="Segoe UI"/>
                <w:b/>
                <w:color w:val="000000" w:themeColor="text1"/>
              </w:rPr>
            </w:pPr>
          </w:p>
          <w:p w14:paraId="2E9D67A4" w14:textId="77777777" w:rsidR="00BF7FAD" w:rsidRDefault="00BF7FAD" w:rsidP="00871DDC">
            <w:pPr>
              <w:ind w:left="-108"/>
              <w:rPr>
                <w:rFonts w:ascii="Segoe UI" w:hAnsi="Segoe UI" w:cs="Segoe UI"/>
                <w:b/>
                <w:color w:val="000000" w:themeColor="text1"/>
              </w:rPr>
            </w:pPr>
          </w:p>
          <w:p w14:paraId="679DC682" w14:textId="77777777" w:rsidR="00BF7FAD" w:rsidRDefault="00BF7FAD" w:rsidP="00871DDC">
            <w:pPr>
              <w:ind w:left="-108"/>
              <w:rPr>
                <w:rFonts w:ascii="Segoe UI" w:hAnsi="Segoe UI" w:cs="Segoe UI"/>
                <w:b/>
                <w:color w:val="000000" w:themeColor="text1"/>
              </w:rPr>
            </w:pPr>
          </w:p>
          <w:p w14:paraId="2AD55174" w14:textId="77777777" w:rsidR="00BF7FAD" w:rsidRDefault="00BF7FAD" w:rsidP="00871DDC">
            <w:pPr>
              <w:ind w:left="-108"/>
              <w:rPr>
                <w:rFonts w:ascii="Segoe UI" w:hAnsi="Segoe UI" w:cs="Segoe UI"/>
                <w:b/>
                <w:color w:val="000000" w:themeColor="text1"/>
              </w:rPr>
            </w:pPr>
          </w:p>
          <w:p w14:paraId="54A29C04" w14:textId="77777777" w:rsidR="00BF7FAD" w:rsidRDefault="00BF7FAD" w:rsidP="00871DDC">
            <w:pPr>
              <w:ind w:left="-108"/>
              <w:rPr>
                <w:rFonts w:ascii="Segoe UI" w:hAnsi="Segoe UI" w:cs="Segoe UI"/>
                <w:b/>
                <w:color w:val="000000" w:themeColor="text1"/>
              </w:rPr>
            </w:pPr>
          </w:p>
          <w:p w14:paraId="7D482D3A" w14:textId="77777777" w:rsidR="00BF7FAD" w:rsidRDefault="00BF7FAD" w:rsidP="00871DDC">
            <w:pPr>
              <w:ind w:left="-108"/>
              <w:rPr>
                <w:rFonts w:ascii="Segoe UI" w:hAnsi="Segoe UI" w:cs="Segoe UI"/>
                <w:b/>
                <w:color w:val="000000" w:themeColor="text1"/>
              </w:rPr>
            </w:pPr>
          </w:p>
          <w:p w14:paraId="54FBF9DD" w14:textId="77777777" w:rsidR="00BF7FAD" w:rsidRPr="00807785" w:rsidRDefault="00BF7FAD" w:rsidP="00BF7FAD">
            <w:pPr>
              <w:ind w:left="-108"/>
              <w:jc w:val="center"/>
              <w:rPr>
                <w:rFonts w:ascii="Segoe UI" w:hAnsi="Segoe UI" w:cs="Segoe UI"/>
                <w:b/>
                <w:color w:val="000000" w:themeColor="text1"/>
              </w:rPr>
            </w:pPr>
            <w:r w:rsidRPr="00807785">
              <w:rPr>
                <w:rFonts w:ascii="Segoe UI" w:hAnsi="Segoe UI" w:cs="Segoe UI"/>
                <w:b/>
                <w:color w:val="000000" w:themeColor="text1"/>
              </w:rPr>
              <w:t>Dependent Enrollment Requirements</w:t>
            </w:r>
          </w:p>
          <w:p w14:paraId="61AD6D6C" w14:textId="77777777" w:rsidR="00BF7FAD" w:rsidRDefault="00BF7FAD" w:rsidP="00871DDC">
            <w:pPr>
              <w:ind w:left="-108"/>
              <w:rPr>
                <w:rFonts w:ascii="Segoe UI" w:hAnsi="Segoe UI" w:cs="Segoe UI"/>
                <w:b/>
                <w:color w:val="000000" w:themeColor="text1"/>
              </w:rPr>
            </w:pPr>
          </w:p>
          <w:p w14:paraId="554BB5C7" w14:textId="77777777" w:rsidR="00BF7FAD" w:rsidRPr="00807785" w:rsidRDefault="00BF7FAD" w:rsidP="00BF7FAD">
            <w:pPr>
              <w:rPr>
                <w:rFonts w:ascii="Segoe UI" w:hAnsi="Segoe UI" w:cs="Segoe UI"/>
                <w:b/>
                <w:color w:val="000000" w:themeColor="text1"/>
              </w:rPr>
            </w:pPr>
          </w:p>
        </w:tc>
        <w:tc>
          <w:tcPr>
            <w:tcW w:w="1530" w:type="dxa"/>
            <w:vMerge w:val="restart"/>
          </w:tcPr>
          <w:p w14:paraId="54898290" w14:textId="77777777" w:rsidR="00871DDC" w:rsidRDefault="00871DDC" w:rsidP="00871DDC">
            <w:pPr>
              <w:jc w:val="center"/>
              <w:rPr>
                <w:rFonts w:ascii="Segoe UI" w:hAnsi="Segoe UI" w:cs="Segoe UI"/>
                <w:color w:val="000000" w:themeColor="text1"/>
              </w:rPr>
            </w:pPr>
            <w:r w:rsidRPr="00807785">
              <w:rPr>
                <w:rFonts w:ascii="Segoe UI" w:hAnsi="Segoe UI" w:cs="Segoe UI"/>
                <w:color w:val="000000" w:themeColor="text1"/>
              </w:rPr>
              <w:lastRenderedPageBreak/>
              <w:t>Adoptive Child</w:t>
            </w:r>
          </w:p>
          <w:p w14:paraId="3A629E09" w14:textId="77777777" w:rsidR="003B5626" w:rsidRDefault="003B5626" w:rsidP="00871DDC">
            <w:pPr>
              <w:jc w:val="center"/>
              <w:rPr>
                <w:rFonts w:ascii="Segoe UI" w:hAnsi="Segoe UI" w:cs="Segoe UI"/>
                <w:color w:val="000000" w:themeColor="text1"/>
              </w:rPr>
            </w:pPr>
          </w:p>
          <w:p w14:paraId="7455A34C" w14:textId="77777777" w:rsidR="003B5626" w:rsidRDefault="003B5626" w:rsidP="00871DDC">
            <w:pPr>
              <w:jc w:val="center"/>
              <w:rPr>
                <w:rFonts w:ascii="Segoe UI" w:hAnsi="Segoe UI" w:cs="Segoe UI"/>
                <w:color w:val="000000" w:themeColor="text1"/>
              </w:rPr>
            </w:pPr>
          </w:p>
          <w:p w14:paraId="14668742" w14:textId="77777777" w:rsidR="003B5626" w:rsidRDefault="003B5626" w:rsidP="00871DDC">
            <w:pPr>
              <w:jc w:val="center"/>
              <w:rPr>
                <w:rFonts w:ascii="Segoe UI" w:hAnsi="Segoe UI" w:cs="Segoe UI"/>
                <w:color w:val="000000" w:themeColor="text1"/>
              </w:rPr>
            </w:pPr>
          </w:p>
          <w:p w14:paraId="3C5FB124" w14:textId="77777777" w:rsidR="003B5626" w:rsidRDefault="003B5626" w:rsidP="00871DDC">
            <w:pPr>
              <w:jc w:val="center"/>
              <w:rPr>
                <w:rFonts w:ascii="Segoe UI" w:hAnsi="Segoe UI" w:cs="Segoe UI"/>
                <w:color w:val="000000" w:themeColor="text1"/>
              </w:rPr>
            </w:pPr>
          </w:p>
          <w:p w14:paraId="3E1B7477" w14:textId="77777777" w:rsidR="003B5626" w:rsidRDefault="003B5626" w:rsidP="00871DDC">
            <w:pPr>
              <w:jc w:val="center"/>
              <w:rPr>
                <w:rFonts w:ascii="Segoe UI" w:hAnsi="Segoe UI" w:cs="Segoe UI"/>
                <w:color w:val="000000" w:themeColor="text1"/>
              </w:rPr>
            </w:pPr>
          </w:p>
          <w:p w14:paraId="3E4FD086" w14:textId="77777777" w:rsidR="003B5626" w:rsidRDefault="003B5626" w:rsidP="00871DDC">
            <w:pPr>
              <w:jc w:val="center"/>
              <w:rPr>
                <w:rFonts w:ascii="Segoe UI" w:hAnsi="Segoe UI" w:cs="Segoe UI"/>
                <w:color w:val="000000" w:themeColor="text1"/>
              </w:rPr>
            </w:pPr>
          </w:p>
          <w:p w14:paraId="16FF6F9C" w14:textId="77777777" w:rsidR="003B5626" w:rsidRDefault="003B5626" w:rsidP="00871DDC">
            <w:pPr>
              <w:jc w:val="center"/>
              <w:rPr>
                <w:rFonts w:ascii="Segoe UI" w:hAnsi="Segoe UI" w:cs="Segoe UI"/>
                <w:color w:val="000000" w:themeColor="text1"/>
              </w:rPr>
            </w:pPr>
          </w:p>
          <w:p w14:paraId="60697FB9" w14:textId="77777777" w:rsidR="003B5626" w:rsidRPr="00807785" w:rsidRDefault="003B5626" w:rsidP="00871DDC">
            <w:pPr>
              <w:jc w:val="center"/>
              <w:rPr>
                <w:rFonts w:ascii="Segoe UI" w:hAnsi="Segoe UI" w:cs="Segoe UI"/>
                <w:color w:val="000000" w:themeColor="text1"/>
              </w:rPr>
            </w:pPr>
            <w:r w:rsidRPr="00807785">
              <w:rPr>
                <w:rFonts w:ascii="Segoe UI" w:hAnsi="Segoe UI" w:cs="Segoe UI"/>
                <w:color w:val="000000" w:themeColor="text1"/>
              </w:rPr>
              <w:t>Adoptive Child</w:t>
            </w:r>
            <w:r>
              <w:rPr>
                <w:rFonts w:ascii="Segoe UI" w:hAnsi="Segoe UI" w:cs="Segoe UI"/>
                <w:color w:val="000000" w:themeColor="text1"/>
              </w:rPr>
              <w:t xml:space="preserve"> (Cont’d)</w:t>
            </w:r>
          </w:p>
        </w:tc>
        <w:tc>
          <w:tcPr>
            <w:tcW w:w="1440" w:type="dxa"/>
            <w:tcBorders>
              <w:top w:val="single" w:sz="4" w:space="0" w:color="auto"/>
              <w:bottom w:val="single" w:sz="4" w:space="0" w:color="auto"/>
            </w:tcBorders>
          </w:tcPr>
          <w:p w14:paraId="4A55C40F" w14:textId="77777777" w:rsidR="00871DDC" w:rsidRPr="00807785" w:rsidRDefault="00FB0875" w:rsidP="00EF603C">
            <w:pPr>
              <w:pStyle w:val="Default"/>
              <w:ind w:left="-1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RCW 48.01.180</w:t>
            </w:r>
            <w:r w:rsidR="00871DDC" w:rsidRPr="00807785">
              <w:rPr>
                <w:rFonts w:ascii="Segoe UI" w:hAnsi="Segoe UI" w:cs="Segoe UI"/>
                <w:color w:val="000000" w:themeColor="text1"/>
                <w:sz w:val="22"/>
                <w:szCs w:val="22"/>
              </w:rPr>
              <w:t>(1)</w:t>
            </w:r>
          </w:p>
        </w:tc>
        <w:tc>
          <w:tcPr>
            <w:tcW w:w="6750" w:type="dxa"/>
            <w:tcBorders>
              <w:top w:val="single" w:sz="4" w:space="0" w:color="auto"/>
              <w:bottom w:val="single" w:sz="4" w:space="0" w:color="auto"/>
            </w:tcBorders>
          </w:tcPr>
          <w:p w14:paraId="574F43D9" w14:textId="77777777" w:rsidR="00871DDC" w:rsidRPr="00807785" w:rsidRDefault="00871DDC" w:rsidP="00871DDC">
            <w:pPr>
              <w:pStyle w:val="ListParagraph"/>
              <w:numPr>
                <w:ilvl w:val="0"/>
                <w:numId w:val="7"/>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260" w:type="dxa"/>
            <w:tcBorders>
              <w:top w:val="single" w:sz="4" w:space="0" w:color="auto"/>
              <w:bottom w:val="single" w:sz="4" w:space="0" w:color="auto"/>
            </w:tcBorders>
          </w:tcPr>
          <w:p w14:paraId="16EAB1DA"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4B5BFC0" w14:textId="77777777" w:rsidR="00871DDC" w:rsidRPr="00807785" w:rsidRDefault="00871DDC" w:rsidP="00871DDC">
            <w:pPr>
              <w:jc w:val="center"/>
              <w:rPr>
                <w:rFonts w:ascii="Segoe UI" w:hAnsi="Segoe UI" w:cs="Segoe UI"/>
                <w:color w:val="000000" w:themeColor="text1"/>
              </w:rPr>
            </w:pPr>
          </w:p>
        </w:tc>
      </w:tr>
      <w:tr w:rsidR="00871DDC" w:rsidRPr="00807785" w14:paraId="71316D69" w14:textId="77777777" w:rsidTr="003365AB">
        <w:tc>
          <w:tcPr>
            <w:tcW w:w="1800" w:type="dxa"/>
            <w:vMerge/>
          </w:tcPr>
          <w:p w14:paraId="4B412D9E" w14:textId="77777777" w:rsidR="00871DDC" w:rsidRPr="00807785" w:rsidRDefault="00871DDC" w:rsidP="00871DDC">
            <w:pPr>
              <w:ind w:left="-108"/>
              <w:rPr>
                <w:rFonts w:ascii="Segoe UI" w:hAnsi="Segoe UI" w:cs="Segoe UI"/>
                <w:b/>
                <w:color w:val="000000" w:themeColor="text1"/>
              </w:rPr>
            </w:pPr>
          </w:p>
        </w:tc>
        <w:tc>
          <w:tcPr>
            <w:tcW w:w="1530" w:type="dxa"/>
            <w:vMerge/>
          </w:tcPr>
          <w:p w14:paraId="1E7FEC4E" w14:textId="77777777" w:rsidR="00871DDC" w:rsidRPr="00807785" w:rsidRDefault="00871DDC" w:rsidP="00871DDC">
            <w:pPr>
              <w:jc w:val="center"/>
              <w:rPr>
                <w:rFonts w:ascii="Segoe UI" w:hAnsi="Segoe UI" w:cs="Segoe UI"/>
                <w:color w:val="000000" w:themeColor="text1"/>
              </w:rPr>
            </w:pPr>
          </w:p>
        </w:tc>
        <w:tc>
          <w:tcPr>
            <w:tcW w:w="1440" w:type="dxa"/>
            <w:vMerge w:val="restart"/>
            <w:tcBorders>
              <w:top w:val="single" w:sz="4" w:space="0" w:color="auto"/>
              <w:bottom w:val="nil"/>
            </w:tcBorders>
          </w:tcPr>
          <w:p w14:paraId="2C992103" w14:textId="77777777" w:rsidR="00871DDC" w:rsidRPr="00807785" w:rsidRDefault="00FB0875" w:rsidP="00645B10">
            <w:pPr>
              <w:pStyle w:val="Default"/>
              <w:ind w:right="-1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48.01.180</w:t>
            </w:r>
            <w:r w:rsidR="00645B10">
              <w:rPr>
                <w:rFonts w:ascii="Segoe UI" w:hAnsi="Segoe UI" w:cs="Segoe UI"/>
                <w:color w:val="000000" w:themeColor="text1"/>
                <w:sz w:val="22"/>
                <w:szCs w:val="22"/>
              </w:rPr>
              <w:t>(2)</w:t>
            </w:r>
          </w:p>
        </w:tc>
        <w:tc>
          <w:tcPr>
            <w:tcW w:w="6750" w:type="dxa"/>
            <w:vMerge w:val="restart"/>
            <w:tcBorders>
              <w:top w:val="single" w:sz="4" w:space="0" w:color="auto"/>
              <w:bottom w:val="nil"/>
            </w:tcBorders>
          </w:tcPr>
          <w:p w14:paraId="09943E2B" w14:textId="77777777" w:rsidR="00871DDC" w:rsidRPr="00EF603C" w:rsidRDefault="00871DDC" w:rsidP="00EF603C">
            <w:pPr>
              <w:pStyle w:val="ListParagraph"/>
              <w:numPr>
                <w:ilvl w:val="0"/>
                <w:numId w:val="7"/>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Coverage for dependent children placed for adoption must be provided under the same terms and conditions as apply to </w:t>
            </w:r>
            <w:r w:rsidRPr="00807785">
              <w:rPr>
                <w:rFonts w:ascii="Segoe UI" w:eastAsia="Times New Roman" w:hAnsi="Segoe UI" w:cs="Segoe UI"/>
                <w:color w:val="000000" w:themeColor="text1"/>
              </w:rPr>
              <w:lastRenderedPageBreak/>
              <w:t xml:space="preserve">natural, dependent children, </w:t>
            </w:r>
            <w:proofErr w:type="gramStart"/>
            <w:r w:rsidRPr="00807785">
              <w:rPr>
                <w:rFonts w:ascii="Segoe UI" w:eastAsia="Times New Roman" w:hAnsi="Segoe UI" w:cs="Segoe UI"/>
                <w:color w:val="000000" w:themeColor="text1"/>
              </w:rPr>
              <w:t>whether or not</w:t>
            </w:r>
            <w:proofErr w:type="gramEnd"/>
            <w:r w:rsidRPr="00807785">
              <w:rPr>
                <w:rFonts w:ascii="Segoe UI" w:eastAsia="Times New Roman" w:hAnsi="Segoe UI" w:cs="Segoe UI"/>
                <w:color w:val="000000" w:themeColor="text1"/>
              </w:rPr>
              <w:t xml:space="preserve"> the adoption has become final</w:t>
            </w:r>
            <w:r w:rsidR="00EF603C">
              <w:rPr>
                <w:rFonts w:ascii="Segoe UI" w:eastAsia="Times New Roman" w:hAnsi="Segoe UI" w:cs="Segoe UI"/>
                <w:color w:val="000000" w:themeColor="text1"/>
              </w:rPr>
              <w:t>.</w:t>
            </w:r>
          </w:p>
        </w:tc>
        <w:tc>
          <w:tcPr>
            <w:tcW w:w="1260" w:type="dxa"/>
            <w:tcBorders>
              <w:top w:val="single" w:sz="4" w:space="0" w:color="auto"/>
              <w:bottom w:val="nil"/>
            </w:tcBorders>
          </w:tcPr>
          <w:p w14:paraId="1721B571"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033A5DE9" w14:textId="77777777" w:rsidR="00871DDC" w:rsidRPr="00807785" w:rsidRDefault="00871DDC" w:rsidP="00871DDC">
            <w:pPr>
              <w:jc w:val="center"/>
              <w:rPr>
                <w:rFonts w:ascii="Segoe UI" w:hAnsi="Segoe UI" w:cs="Segoe UI"/>
                <w:color w:val="000000" w:themeColor="text1"/>
              </w:rPr>
            </w:pPr>
          </w:p>
        </w:tc>
      </w:tr>
      <w:tr w:rsidR="00871DDC" w:rsidRPr="00807785" w14:paraId="247D70AD" w14:textId="77777777" w:rsidTr="003365AB">
        <w:tc>
          <w:tcPr>
            <w:tcW w:w="1800" w:type="dxa"/>
            <w:vMerge/>
          </w:tcPr>
          <w:p w14:paraId="103F5713" w14:textId="77777777" w:rsidR="00871DDC" w:rsidRPr="00807785" w:rsidRDefault="00871DDC" w:rsidP="00871DDC">
            <w:pPr>
              <w:ind w:left="-108"/>
              <w:rPr>
                <w:rFonts w:ascii="Segoe UI" w:hAnsi="Segoe UI" w:cs="Segoe UI"/>
                <w:b/>
                <w:color w:val="000000" w:themeColor="text1"/>
              </w:rPr>
            </w:pPr>
          </w:p>
        </w:tc>
        <w:tc>
          <w:tcPr>
            <w:tcW w:w="1530" w:type="dxa"/>
            <w:vMerge/>
          </w:tcPr>
          <w:p w14:paraId="68FC3D1B" w14:textId="77777777" w:rsidR="00871DDC" w:rsidRPr="00807785" w:rsidRDefault="00871DDC" w:rsidP="00871DDC">
            <w:pPr>
              <w:jc w:val="center"/>
              <w:rPr>
                <w:rFonts w:ascii="Segoe UI" w:hAnsi="Segoe UI" w:cs="Segoe UI"/>
                <w:color w:val="000000" w:themeColor="text1"/>
              </w:rPr>
            </w:pPr>
          </w:p>
        </w:tc>
        <w:tc>
          <w:tcPr>
            <w:tcW w:w="1440" w:type="dxa"/>
            <w:vMerge/>
            <w:tcBorders>
              <w:top w:val="nil"/>
              <w:bottom w:val="single" w:sz="4" w:space="0" w:color="auto"/>
            </w:tcBorders>
          </w:tcPr>
          <w:p w14:paraId="2FC12068" w14:textId="77777777" w:rsidR="00871DDC" w:rsidRPr="00807785" w:rsidRDefault="00871DDC" w:rsidP="00EF603C">
            <w:pPr>
              <w:pStyle w:val="Default"/>
              <w:jc w:val="center"/>
              <w:rPr>
                <w:rFonts w:ascii="Segoe UI" w:hAnsi="Segoe UI" w:cs="Segoe UI"/>
                <w:color w:val="000000" w:themeColor="text1"/>
                <w:sz w:val="22"/>
                <w:szCs w:val="22"/>
              </w:rPr>
            </w:pPr>
          </w:p>
        </w:tc>
        <w:tc>
          <w:tcPr>
            <w:tcW w:w="6750" w:type="dxa"/>
            <w:vMerge/>
            <w:tcBorders>
              <w:top w:val="nil"/>
              <w:bottom w:val="single" w:sz="4" w:space="0" w:color="auto"/>
            </w:tcBorders>
          </w:tcPr>
          <w:p w14:paraId="1F050954" w14:textId="77777777" w:rsidR="00871DDC" w:rsidRPr="00807785" w:rsidRDefault="00871DDC" w:rsidP="00871DDC">
            <w:pPr>
              <w:pStyle w:val="ListParagraph"/>
              <w:numPr>
                <w:ilvl w:val="0"/>
                <w:numId w:val="7"/>
              </w:numPr>
              <w:ind w:left="221" w:hanging="221"/>
              <w:rPr>
                <w:rFonts w:ascii="Segoe UI" w:eastAsia="Times New Roman" w:hAnsi="Segoe UI" w:cs="Segoe UI"/>
                <w:color w:val="000000" w:themeColor="text1"/>
              </w:rPr>
            </w:pPr>
          </w:p>
        </w:tc>
        <w:tc>
          <w:tcPr>
            <w:tcW w:w="1260" w:type="dxa"/>
            <w:tcBorders>
              <w:top w:val="nil"/>
              <w:bottom w:val="single" w:sz="4" w:space="0" w:color="auto"/>
            </w:tcBorders>
          </w:tcPr>
          <w:p w14:paraId="1F43A34D"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00DC74E7" w14:textId="77777777" w:rsidR="00871DDC" w:rsidRPr="00807785" w:rsidRDefault="00871DDC" w:rsidP="00871DDC">
            <w:pPr>
              <w:jc w:val="center"/>
              <w:rPr>
                <w:rFonts w:ascii="Segoe UI" w:hAnsi="Segoe UI" w:cs="Segoe UI"/>
                <w:color w:val="000000" w:themeColor="text1"/>
              </w:rPr>
            </w:pPr>
          </w:p>
        </w:tc>
      </w:tr>
      <w:tr w:rsidR="00EF603C" w:rsidRPr="00807785" w14:paraId="62BAF55B" w14:textId="77777777" w:rsidTr="003365AB">
        <w:tc>
          <w:tcPr>
            <w:tcW w:w="1800" w:type="dxa"/>
            <w:vMerge/>
          </w:tcPr>
          <w:p w14:paraId="7B585D82" w14:textId="77777777" w:rsidR="00EF603C" w:rsidRPr="00807785" w:rsidRDefault="00EF603C" w:rsidP="00871DDC">
            <w:pPr>
              <w:ind w:left="-108"/>
              <w:rPr>
                <w:rFonts w:ascii="Segoe UI" w:hAnsi="Segoe UI" w:cs="Segoe UI"/>
                <w:b/>
                <w:color w:val="000000" w:themeColor="text1"/>
              </w:rPr>
            </w:pPr>
          </w:p>
        </w:tc>
        <w:tc>
          <w:tcPr>
            <w:tcW w:w="1530" w:type="dxa"/>
            <w:vMerge/>
          </w:tcPr>
          <w:p w14:paraId="08084691" w14:textId="77777777" w:rsidR="00EF603C" w:rsidRPr="00807785" w:rsidRDefault="00EF603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087EDFC" w14:textId="77777777" w:rsidR="00EF603C" w:rsidRPr="00807785" w:rsidRDefault="00EF603C" w:rsidP="00EF603C">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48.01.180(3)</w:t>
            </w:r>
          </w:p>
        </w:tc>
        <w:tc>
          <w:tcPr>
            <w:tcW w:w="6750" w:type="dxa"/>
            <w:tcBorders>
              <w:top w:val="single" w:sz="4" w:space="0" w:color="auto"/>
              <w:bottom w:val="single" w:sz="4" w:space="0" w:color="auto"/>
            </w:tcBorders>
          </w:tcPr>
          <w:p w14:paraId="39C1B710" w14:textId="77777777" w:rsidR="00EF603C" w:rsidRPr="00807785" w:rsidRDefault="00EF603C" w:rsidP="00871DDC">
            <w:pPr>
              <w:pStyle w:val="ListParagraph"/>
              <w:numPr>
                <w:ilvl w:val="0"/>
                <w:numId w:val="7"/>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Contract may not restrict coverage of any dependent child adopted by, or placed for adoption with, an enrollee solely </w:t>
            </w:r>
            <w:proofErr w:type="gramStart"/>
            <w:r w:rsidRPr="00807785">
              <w:rPr>
                <w:rFonts w:ascii="Segoe UI" w:eastAsia="Times New Roman" w:hAnsi="Segoe UI" w:cs="Segoe UI"/>
                <w:color w:val="000000" w:themeColor="text1"/>
              </w:rPr>
              <w:t>on the basis of</w:t>
            </w:r>
            <w:proofErr w:type="gramEnd"/>
            <w:r w:rsidRPr="00807785">
              <w:rPr>
                <w:rFonts w:ascii="Segoe UI" w:eastAsia="Times New Roman" w:hAnsi="Segoe UI" w:cs="Segoe UI"/>
                <w:color w:val="000000" w:themeColor="text1"/>
              </w:rPr>
              <w:t xml:space="preserve"> a preexisting condition of the child at the time that the child would otherwise become eligible for coverage under the plan if the adoption or placement for adoption occurs while the enrollee is eligible for coverage under the plan.</w:t>
            </w:r>
          </w:p>
        </w:tc>
        <w:tc>
          <w:tcPr>
            <w:tcW w:w="1260" w:type="dxa"/>
            <w:tcBorders>
              <w:top w:val="single" w:sz="4" w:space="0" w:color="auto"/>
              <w:bottom w:val="single" w:sz="4" w:space="0" w:color="auto"/>
            </w:tcBorders>
          </w:tcPr>
          <w:p w14:paraId="5798A479" w14:textId="77777777" w:rsidR="00EF603C" w:rsidRPr="00807785" w:rsidRDefault="00EF603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5EA90A0" w14:textId="77777777" w:rsidR="00EF603C" w:rsidRPr="00807785" w:rsidRDefault="00EF603C" w:rsidP="00871DDC">
            <w:pPr>
              <w:jc w:val="center"/>
              <w:rPr>
                <w:rFonts w:ascii="Segoe UI" w:hAnsi="Segoe UI" w:cs="Segoe UI"/>
                <w:color w:val="000000" w:themeColor="text1"/>
              </w:rPr>
            </w:pPr>
          </w:p>
        </w:tc>
      </w:tr>
      <w:tr w:rsidR="00871DDC" w:rsidRPr="00807785" w14:paraId="5DCD3392" w14:textId="77777777" w:rsidTr="003365AB">
        <w:tc>
          <w:tcPr>
            <w:tcW w:w="1800" w:type="dxa"/>
            <w:vMerge/>
          </w:tcPr>
          <w:p w14:paraId="39639CD8" w14:textId="77777777" w:rsidR="00871DDC" w:rsidRPr="00807785" w:rsidRDefault="00871DDC" w:rsidP="00871DDC">
            <w:pPr>
              <w:ind w:left="-108"/>
              <w:rPr>
                <w:rFonts w:ascii="Segoe UI" w:hAnsi="Segoe UI" w:cs="Segoe UI"/>
                <w:b/>
                <w:color w:val="000000" w:themeColor="text1"/>
              </w:rPr>
            </w:pPr>
          </w:p>
        </w:tc>
        <w:tc>
          <w:tcPr>
            <w:tcW w:w="1530" w:type="dxa"/>
            <w:vMerge/>
          </w:tcPr>
          <w:p w14:paraId="3D84DCD1"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D18094E" w14:textId="77777777" w:rsidR="00871DDC" w:rsidRPr="00807785" w:rsidRDefault="00E931F9" w:rsidP="00877D1A">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RCW 48.2</w:t>
            </w:r>
            <w:r w:rsidR="00645B10">
              <w:rPr>
                <w:rFonts w:ascii="Segoe UI" w:hAnsi="Segoe UI" w:cs="Segoe UI"/>
                <w:color w:val="000000" w:themeColor="text1"/>
                <w:sz w:val="22"/>
                <w:szCs w:val="22"/>
              </w:rPr>
              <w:t>0</w:t>
            </w:r>
            <w:r w:rsidR="00877D1A">
              <w:rPr>
                <w:rFonts w:ascii="Segoe UI" w:hAnsi="Segoe UI" w:cs="Segoe UI"/>
                <w:color w:val="000000" w:themeColor="text1"/>
                <w:sz w:val="22"/>
                <w:szCs w:val="22"/>
              </w:rPr>
              <w:t>.500(2)</w:t>
            </w:r>
          </w:p>
        </w:tc>
        <w:tc>
          <w:tcPr>
            <w:tcW w:w="6750" w:type="dxa"/>
            <w:tcBorders>
              <w:top w:val="single" w:sz="4" w:space="0" w:color="auto"/>
              <w:bottom w:val="single" w:sz="4" w:space="0" w:color="auto"/>
            </w:tcBorders>
          </w:tcPr>
          <w:p w14:paraId="0E29C4D7" w14:textId="77777777" w:rsidR="00871DDC" w:rsidRPr="00807785" w:rsidRDefault="00871DDC" w:rsidP="00871DDC">
            <w:pPr>
              <w:pStyle w:val="ListParagraph"/>
              <w:numPr>
                <w:ilvl w:val="0"/>
                <w:numId w:val="7"/>
              </w:numPr>
              <w:ind w:left="221" w:hanging="221"/>
              <w:rPr>
                <w:rFonts w:ascii="Segoe UI" w:hAnsi="Segoe UI" w:cs="Segoe UI"/>
                <w:color w:val="000000" w:themeColor="text1"/>
              </w:rPr>
            </w:pPr>
            <w:r w:rsidRPr="00807785">
              <w:rPr>
                <w:rFonts w:ascii="Segoe UI" w:hAnsi="Segoe UI" w:cs="Segoe UI"/>
                <w:color w:val="000000" w:themeColor="text1"/>
              </w:rPr>
              <w:t>If payment of an additional premium is required to provide coverage for the child, the contract may require notification of placement and payment of the required premium. The notification period shall be no less than sixty days from the date of placement.</w:t>
            </w:r>
          </w:p>
        </w:tc>
        <w:tc>
          <w:tcPr>
            <w:tcW w:w="1260" w:type="dxa"/>
            <w:tcBorders>
              <w:top w:val="single" w:sz="4" w:space="0" w:color="auto"/>
              <w:bottom w:val="single" w:sz="4" w:space="0" w:color="auto"/>
            </w:tcBorders>
          </w:tcPr>
          <w:p w14:paraId="737114DD"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43A5B4B" w14:textId="77777777" w:rsidR="00871DDC" w:rsidRPr="00807785" w:rsidRDefault="00871DDC" w:rsidP="00871DDC">
            <w:pPr>
              <w:jc w:val="center"/>
              <w:rPr>
                <w:rFonts w:ascii="Segoe UI" w:hAnsi="Segoe UI" w:cs="Segoe UI"/>
                <w:color w:val="000000" w:themeColor="text1"/>
              </w:rPr>
            </w:pPr>
          </w:p>
        </w:tc>
      </w:tr>
      <w:tr w:rsidR="00871DDC" w:rsidRPr="00807785" w14:paraId="0D29DBDF" w14:textId="77777777" w:rsidTr="00F22594">
        <w:tc>
          <w:tcPr>
            <w:tcW w:w="1800" w:type="dxa"/>
            <w:vMerge/>
          </w:tcPr>
          <w:p w14:paraId="24405463" w14:textId="77777777" w:rsidR="00871DDC" w:rsidRPr="00807785" w:rsidRDefault="00871DDC" w:rsidP="00871DDC">
            <w:pPr>
              <w:ind w:left="-108"/>
              <w:rPr>
                <w:rFonts w:ascii="Segoe UI" w:hAnsi="Segoe UI" w:cs="Segoe UI"/>
                <w:b/>
                <w:color w:val="000000" w:themeColor="text1"/>
              </w:rPr>
            </w:pPr>
          </w:p>
        </w:tc>
        <w:tc>
          <w:tcPr>
            <w:tcW w:w="1530" w:type="dxa"/>
            <w:tcBorders>
              <w:bottom w:val="single" w:sz="4" w:space="0" w:color="auto"/>
            </w:tcBorders>
          </w:tcPr>
          <w:p w14:paraId="52F22677"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Disabled Child Over Age Limit</w:t>
            </w:r>
          </w:p>
        </w:tc>
        <w:tc>
          <w:tcPr>
            <w:tcW w:w="1440" w:type="dxa"/>
            <w:tcBorders>
              <w:top w:val="single" w:sz="4" w:space="0" w:color="auto"/>
              <w:bottom w:val="single" w:sz="4" w:space="0" w:color="auto"/>
            </w:tcBorders>
          </w:tcPr>
          <w:p w14:paraId="2EBA8E87" w14:textId="77777777" w:rsidR="00871DDC" w:rsidRPr="00807785" w:rsidRDefault="00871DDC" w:rsidP="009D05C2">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48.2</w:t>
            </w:r>
            <w:r w:rsidR="00215363">
              <w:rPr>
                <w:rFonts w:ascii="Segoe UI" w:hAnsi="Segoe UI" w:cs="Segoe UI"/>
                <w:color w:val="000000" w:themeColor="text1"/>
                <w:sz w:val="22"/>
                <w:szCs w:val="22"/>
              </w:rPr>
              <w:t>0</w:t>
            </w:r>
            <w:r w:rsidRPr="00807785">
              <w:rPr>
                <w:rFonts w:ascii="Segoe UI" w:hAnsi="Segoe UI" w:cs="Segoe UI"/>
                <w:color w:val="000000" w:themeColor="text1"/>
                <w:sz w:val="22"/>
                <w:szCs w:val="22"/>
              </w:rPr>
              <w:t>.</w:t>
            </w:r>
            <w:r w:rsidR="00215363">
              <w:rPr>
                <w:rFonts w:ascii="Segoe UI" w:hAnsi="Segoe UI" w:cs="Segoe UI"/>
                <w:color w:val="000000" w:themeColor="text1"/>
                <w:sz w:val="22"/>
                <w:szCs w:val="22"/>
              </w:rPr>
              <w:t>420</w:t>
            </w:r>
          </w:p>
        </w:tc>
        <w:tc>
          <w:tcPr>
            <w:tcW w:w="6750" w:type="dxa"/>
            <w:tcBorders>
              <w:top w:val="single" w:sz="4" w:space="0" w:color="auto"/>
              <w:bottom w:val="single" w:sz="4" w:space="0" w:color="auto"/>
            </w:tcBorders>
          </w:tcPr>
          <w:p w14:paraId="45FAAF14" w14:textId="77777777" w:rsidR="00871DDC" w:rsidRPr="00807785" w:rsidRDefault="00871DDC" w:rsidP="00871DDC">
            <w:pPr>
              <w:tabs>
                <w:tab w:val="left" w:pos="1365"/>
              </w:tabs>
              <w:autoSpaceDE w:val="0"/>
              <w:autoSpaceDN w:val="0"/>
              <w:adjustRightInd w:val="0"/>
              <w:rPr>
                <w:rFonts w:ascii="Segoe UI" w:hAnsi="Segoe UI" w:cs="Segoe UI"/>
                <w:color w:val="000000" w:themeColor="text1"/>
              </w:rPr>
            </w:pPr>
            <w:r w:rsidRPr="00807785">
              <w:rPr>
                <w:rFonts w:ascii="Segoe UI" w:hAnsi="Segoe UI" w:cs="Segoe UI"/>
                <w:color w:val="000000" w:themeColor="text1"/>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807785">
              <w:rPr>
                <w:rFonts w:ascii="Segoe UI" w:hAnsi="Segoe UI" w:cs="Segoe UI"/>
                <w:b/>
                <w:color w:val="000000" w:themeColor="text1"/>
              </w:rPr>
              <w:t>both</w:t>
            </w:r>
            <w:r w:rsidRPr="00807785">
              <w:rPr>
                <w:rFonts w:ascii="Segoe UI" w:hAnsi="Segoe UI" w:cs="Segoe UI"/>
                <w:color w:val="000000" w:themeColor="text1"/>
              </w:rPr>
              <w:t xml:space="preserve"> (1) incapable of self-sustaining employment by reason of developmental or physical </w:t>
            </w:r>
            <w:r w:rsidR="00B523AB" w:rsidRPr="00807785">
              <w:rPr>
                <w:rFonts w:ascii="Segoe UI" w:hAnsi="Segoe UI" w:cs="Segoe UI"/>
                <w:color w:val="000000" w:themeColor="text1"/>
              </w:rPr>
              <w:t>disability</w:t>
            </w:r>
            <w:r w:rsidRPr="00807785">
              <w:rPr>
                <w:rFonts w:ascii="Segoe UI" w:hAnsi="Segoe UI" w:cs="Segoe UI"/>
                <w:color w:val="000000" w:themeColor="text1"/>
              </w:rPr>
              <w:t xml:space="preserve"> and (2) chiefly dependent upon the subscriber for support and maintenance.</w:t>
            </w:r>
          </w:p>
          <w:p w14:paraId="3D1B6A88" w14:textId="77777777" w:rsidR="00871DDC" w:rsidRPr="00807785" w:rsidRDefault="00871DDC" w:rsidP="00871DDC">
            <w:pPr>
              <w:tabs>
                <w:tab w:val="left" w:pos="1365"/>
              </w:tabs>
              <w:autoSpaceDE w:val="0"/>
              <w:autoSpaceDN w:val="0"/>
              <w:adjustRightInd w:val="0"/>
              <w:rPr>
                <w:rFonts w:ascii="Segoe UI" w:hAnsi="Segoe UI" w:cs="Segoe UI"/>
                <w:color w:val="000000" w:themeColor="text1"/>
              </w:rPr>
            </w:pPr>
            <w:r w:rsidRPr="00807785">
              <w:rPr>
                <w:rFonts w:ascii="Segoe UI" w:hAnsi="Segoe UI" w:cs="Segoe UI"/>
                <w:color w:val="000000" w:themeColor="text1"/>
              </w:rPr>
              <w:t>Issuer may require proof of incapacity and dependency within thirty-one days of the child's attainment of the limiting age and subsequently, but not more than annually after the first two years following attainment of the limiting age.</w:t>
            </w:r>
          </w:p>
        </w:tc>
        <w:tc>
          <w:tcPr>
            <w:tcW w:w="1260" w:type="dxa"/>
            <w:tcBorders>
              <w:top w:val="single" w:sz="4" w:space="0" w:color="auto"/>
              <w:bottom w:val="single" w:sz="4" w:space="0" w:color="auto"/>
            </w:tcBorders>
          </w:tcPr>
          <w:p w14:paraId="5FD2BC32"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28AAD5F" w14:textId="77777777" w:rsidR="00871DDC" w:rsidRPr="00807785" w:rsidRDefault="00871DDC" w:rsidP="00871DDC">
            <w:pPr>
              <w:jc w:val="center"/>
              <w:rPr>
                <w:rFonts w:ascii="Segoe UI" w:hAnsi="Segoe UI" w:cs="Segoe UI"/>
                <w:color w:val="000000" w:themeColor="text1"/>
              </w:rPr>
            </w:pPr>
          </w:p>
        </w:tc>
      </w:tr>
      <w:tr w:rsidR="00871DDC" w:rsidRPr="00807785" w14:paraId="3C0B31F8" w14:textId="77777777" w:rsidTr="003365AB">
        <w:trPr>
          <w:trHeight w:val="1151"/>
        </w:trPr>
        <w:tc>
          <w:tcPr>
            <w:tcW w:w="1800" w:type="dxa"/>
            <w:vMerge/>
          </w:tcPr>
          <w:p w14:paraId="19E4C2FF" w14:textId="77777777" w:rsidR="00871DDC" w:rsidRPr="00807785" w:rsidRDefault="00871DDC" w:rsidP="00871DDC">
            <w:pPr>
              <w:ind w:left="-108"/>
              <w:rPr>
                <w:rFonts w:ascii="Segoe UI" w:hAnsi="Segoe UI" w:cs="Segoe UI"/>
                <w:b/>
                <w:color w:val="000000" w:themeColor="text1"/>
              </w:rPr>
            </w:pPr>
          </w:p>
        </w:tc>
        <w:tc>
          <w:tcPr>
            <w:tcW w:w="1530" w:type="dxa"/>
            <w:tcBorders>
              <w:bottom w:val="nil"/>
            </w:tcBorders>
          </w:tcPr>
          <w:p w14:paraId="781960F6"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Newborn Child Enrollment</w:t>
            </w:r>
          </w:p>
        </w:tc>
        <w:tc>
          <w:tcPr>
            <w:tcW w:w="1440" w:type="dxa"/>
            <w:tcBorders>
              <w:top w:val="single" w:sz="4" w:space="0" w:color="auto"/>
              <w:bottom w:val="single" w:sz="4" w:space="0" w:color="auto"/>
            </w:tcBorders>
          </w:tcPr>
          <w:p w14:paraId="00A9C3A5" w14:textId="77777777" w:rsidR="00871DDC" w:rsidRPr="00807785" w:rsidRDefault="00871DDC" w:rsidP="00340814">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48.2</w:t>
            </w:r>
            <w:r w:rsidR="00340814">
              <w:rPr>
                <w:rFonts w:ascii="Segoe UI" w:hAnsi="Segoe UI" w:cs="Segoe UI"/>
                <w:color w:val="000000" w:themeColor="text1"/>
                <w:sz w:val="22"/>
                <w:szCs w:val="22"/>
              </w:rPr>
              <w:t>0</w:t>
            </w:r>
            <w:r w:rsidRPr="00807785">
              <w:rPr>
                <w:rFonts w:ascii="Segoe UI" w:hAnsi="Segoe UI" w:cs="Segoe UI"/>
                <w:color w:val="000000" w:themeColor="text1"/>
                <w:sz w:val="22"/>
                <w:szCs w:val="22"/>
              </w:rPr>
              <w:t>.</w:t>
            </w:r>
            <w:r w:rsidR="00340814">
              <w:rPr>
                <w:rFonts w:ascii="Segoe UI" w:hAnsi="Segoe UI" w:cs="Segoe UI"/>
                <w:color w:val="000000" w:themeColor="text1"/>
                <w:sz w:val="22"/>
                <w:szCs w:val="22"/>
              </w:rPr>
              <w:t>430(1)</w:t>
            </w:r>
          </w:p>
        </w:tc>
        <w:tc>
          <w:tcPr>
            <w:tcW w:w="6750" w:type="dxa"/>
            <w:tcBorders>
              <w:top w:val="single" w:sz="4" w:space="0" w:color="auto"/>
              <w:bottom w:val="single" w:sz="4" w:space="0" w:color="auto"/>
            </w:tcBorders>
          </w:tcPr>
          <w:p w14:paraId="0BC3313D" w14:textId="77777777" w:rsidR="00871DDC" w:rsidRPr="00807785" w:rsidRDefault="00871DDC" w:rsidP="00871DDC">
            <w:pPr>
              <w:pStyle w:val="ListParagraph"/>
              <w:numPr>
                <w:ilvl w:val="0"/>
                <w:numId w:val="7"/>
              </w:numPr>
              <w:ind w:left="216" w:hanging="216"/>
              <w:rPr>
                <w:rFonts w:ascii="Segoe UI" w:eastAsia="Times New Roman" w:hAnsi="Segoe UI" w:cs="Segoe UI"/>
                <w:color w:val="000000" w:themeColor="text1"/>
              </w:rPr>
            </w:pPr>
            <w:r w:rsidRPr="00807785">
              <w:rPr>
                <w:rFonts w:ascii="Segoe UI" w:eastAsia="Times New Roman" w:hAnsi="Segoe UI" w:cs="Segoe UI"/>
                <w:color w:val="000000" w:themeColor="text1"/>
              </w:rPr>
              <w:t>If plan covers dependent children of the enrollee, it must provide coverage for newborn infants of the enrollee from and after the moment of birth.  Must include coverage for congenital anomalies of such infant children from the moment of birth.</w:t>
            </w:r>
          </w:p>
        </w:tc>
        <w:tc>
          <w:tcPr>
            <w:tcW w:w="1260" w:type="dxa"/>
            <w:tcBorders>
              <w:top w:val="single" w:sz="4" w:space="0" w:color="auto"/>
              <w:bottom w:val="single" w:sz="4" w:space="0" w:color="auto"/>
            </w:tcBorders>
          </w:tcPr>
          <w:p w14:paraId="5A44AFA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8136B61" w14:textId="77777777" w:rsidR="00871DDC" w:rsidRPr="00807785" w:rsidRDefault="00871DDC" w:rsidP="00871DDC">
            <w:pPr>
              <w:jc w:val="center"/>
              <w:rPr>
                <w:rFonts w:ascii="Segoe UI" w:hAnsi="Segoe UI" w:cs="Segoe UI"/>
                <w:color w:val="000000" w:themeColor="text1"/>
              </w:rPr>
            </w:pPr>
          </w:p>
        </w:tc>
      </w:tr>
      <w:tr w:rsidR="00871DDC" w:rsidRPr="00807785" w14:paraId="74168A94" w14:textId="77777777" w:rsidTr="003365AB">
        <w:tc>
          <w:tcPr>
            <w:tcW w:w="1800" w:type="dxa"/>
            <w:vMerge/>
          </w:tcPr>
          <w:p w14:paraId="1488C6BF" w14:textId="77777777" w:rsidR="00871DDC" w:rsidRPr="00807785" w:rsidRDefault="00871DDC" w:rsidP="00871DDC">
            <w:pPr>
              <w:ind w:left="-108"/>
              <w:rPr>
                <w:rFonts w:ascii="Segoe UI" w:hAnsi="Segoe UI" w:cs="Segoe UI"/>
                <w:b/>
                <w:color w:val="000000" w:themeColor="text1"/>
              </w:rPr>
            </w:pPr>
          </w:p>
        </w:tc>
        <w:tc>
          <w:tcPr>
            <w:tcW w:w="1530" w:type="dxa"/>
            <w:tcBorders>
              <w:top w:val="nil"/>
              <w:bottom w:val="single" w:sz="4" w:space="0" w:color="auto"/>
            </w:tcBorders>
          </w:tcPr>
          <w:p w14:paraId="5E3D4415"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F69CA65" w14:textId="77777777" w:rsidR="00871DDC" w:rsidRPr="00807785" w:rsidRDefault="00871DDC" w:rsidP="00645B10">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48.2</w:t>
            </w:r>
            <w:r w:rsidR="00645B10">
              <w:rPr>
                <w:rFonts w:ascii="Segoe UI" w:hAnsi="Segoe UI" w:cs="Segoe UI"/>
                <w:color w:val="000000" w:themeColor="text1"/>
                <w:sz w:val="22"/>
                <w:szCs w:val="22"/>
              </w:rPr>
              <w:t>0</w:t>
            </w:r>
            <w:r w:rsidRPr="00807785">
              <w:rPr>
                <w:rFonts w:ascii="Segoe UI" w:hAnsi="Segoe UI" w:cs="Segoe UI"/>
                <w:color w:val="000000" w:themeColor="text1"/>
                <w:sz w:val="22"/>
                <w:szCs w:val="22"/>
              </w:rPr>
              <w:t>.</w:t>
            </w:r>
            <w:r w:rsidR="00645B10">
              <w:rPr>
                <w:rFonts w:ascii="Segoe UI" w:hAnsi="Segoe UI" w:cs="Segoe UI"/>
                <w:color w:val="000000" w:themeColor="text1"/>
                <w:sz w:val="22"/>
                <w:szCs w:val="22"/>
              </w:rPr>
              <w:t>430(2</w:t>
            </w:r>
            <w:r w:rsidRPr="00807785">
              <w:rPr>
                <w:rFonts w:ascii="Segoe UI" w:hAnsi="Segoe UI" w:cs="Segoe UI"/>
                <w:color w:val="000000" w:themeColor="text1"/>
                <w:sz w:val="22"/>
                <w:szCs w:val="22"/>
              </w:rPr>
              <w:t>)</w:t>
            </w:r>
          </w:p>
        </w:tc>
        <w:tc>
          <w:tcPr>
            <w:tcW w:w="6750" w:type="dxa"/>
            <w:tcBorders>
              <w:top w:val="single" w:sz="4" w:space="0" w:color="auto"/>
              <w:bottom w:val="single" w:sz="4" w:space="0" w:color="auto"/>
            </w:tcBorders>
          </w:tcPr>
          <w:p w14:paraId="48866CB1" w14:textId="77777777" w:rsidR="00871DDC" w:rsidRPr="00807785" w:rsidRDefault="00871DDC" w:rsidP="00871DDC">
            <w:pPr>
              <w:pStyle w:val="ListParagraph"/>
              <w:numPr>
                <w:ilvl w:val="0"/>
                <w:numId w:val="7"/>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If payment of an additional premium is required to provide coverage for a child, the contract may require that notification of birth of a newly born child and payment of the required premium must be furnished to the contractor. The notification period shall be no less than sixty days from the date of birth. </w:t>
            </w:r>
          </w:p>
        </w:tc>
        <w:tc>
          <w:tcPr>
            <w:tcW w:w="1260" w:type="dxa"/>
            <w:tcBorders>
              <w:top w:val="single" w:sz="4" w:space="0" w:color="auto"/>
              <w:bottom w:val="single" w:sz="4" w:space="0" w:color="auto"/>
            </w:tcBorders>
          </w:tcPr>
          <w:p w14:paraId="6804A0A2"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4935AFE" w14:textId="77777777" w:rsidR="00871DDC" w:rsidRPr="00807785" w:rsidRDefault="00871DDC" w:rsidP="00871DDC">
            <w:pPr>
              <w:jc w:val="center"/>
              <w:rPr>
                <w:rFonts w:ascii="Segoe UI" w:hAnsi="Segoe UI" w:cs="Segoe UI"/>
                <w:color w:val="000000" w:themeColor="text1"/>
              </w:rPr>
            </w:pPr>
          </w:p>
        </w:tc>
      </w:tr>
      <w:tr w:rsidR="00871DDC" w:rsidRPr="00807785" w14:paraId="77BC7F2E" w14:textId="77777777" w:rsidTr="00F22594">
        <w:tc>
          <w:tcPr>
            <w:tcW w:w="1800" w:type="dxa"/>
            <w:vMerge/>
          </w:tcPr>
          <w:p w14:paraId="1FCF3479" w14:textId="77777777" w:rsidR="00871DDC" w:rsidRPr="00807785" w:rsidRDefault="00871DDC" w:rsidP="00871DDC">
            <w:pPr>
              <w:ind w:left="-108"/>
              <w:rPr>
                <w:rFonts w:ascii="Segoe UI" w:hAnsi="Segoe UI" w:cs="Segoe UI"/>
                <w:b/>
                <w:color w:val="000000" w:themeColor="text1"/>
              </w:rPr>
            </w:pPr>
          </w:p>
        </w:tc>
        <w:tc>
          <w:tcPr>
            <w:tcW w:w="1530" w:type="dxa"/>
            <w:tcBorders>
              <w:top w:val="single" w:sz="4" w:space="0" w:color="auto"/>
            </w:tcBorders>
          </w:tcPr>
          <w:p w14:paraId="6B1CBE3A" w14:textId="77777777" w:rsidR="00871DDC" w:rsidRPr="00807785" w:rsidRDefault="00871DDC" w:rsidP="00871DDC">
            <w:pPr>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rPr>
              <w:t>De</w:t>
            </w:r>
            <w:r w:rsidRPr="00807785">
              <w:rPr>
                <w:rFonts w:ascii="Segoe UI" w:eastAsia="Arial" w:hAnsi="Segoe UI" w:cs="Segoe UI"/>
                <w:color w:val="000000" w:themeColor="text1"/>
                <w:spacing w:val="-5"/>
              </w:rPr>
              <w:t>p</w:t>
            </w:r>
            <w:r w:rsidRPr="00807785">
              <w:rPr>
                <w:rFonts w:ascii="Segoe UI" w:eastAsia="Arial" w:hAnsi="Segoe UI" w:cs="Segoe UI"/>
                <w:color w:val="000000" w:themeColor="text1"/>
                <w:spacing w:val="-6"/>
              </w:rPr>
              <w:t>en</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ent</w:t>
            </w:r>
            <w:r w:rsidRPr="00807785">
              <w:rPr>
                <w:rFonts w:ascii="Segoe UI" w:eastAsia="Arial" w:hAnsi="Segoe UI" w:cs="Segoe UI"/>
                <w:color w:val="000000" w:themeColor="text1"/>
              </w:rPr>
              <w:t xml:space="preserve">s </w:t>
            </w:r>
            <w:proofErr w:type="gramStart"/>
            <w:r w:rsidRPr="00807785">
              <w:rPr>
                <w:rFonts w:ascii="Segoe UI" w:eastAsia="Arial" w:hAnsi="Segoe UI" w:cs="Segoe UI"/>
                <w:color w:val="000000" w:themeColor="text1"/>
                <w:spacing w:val="-6"/>
              </w:rPr>
              <w:t>Un</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rPr>
              <w:t>r</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Age</w:t>
            </w:r>
            <w:proofErr w:type="gramEnd"/>
            <w:r w:rsidRPr="00807785">
              <w:rPr>
                <w:rFonts w:ascii="Segoe UI" w:eastAsia="Arial" w:hAnsi="Segoe UI" w:cs="Segoe UI"/>
                <w:color w:val="000000" w:themeColor="text1"/>
                <w:spacing w:val="-6"/>
              </w:rPr>
              <w:t xml:space="preserve"> 26</w:t>
            </w:r>
          </w:p>
        </w:tc>
        <w:tc>
          <w:tcPr>
            <w:tcW w:w="1440" w:type="dxa"/>
            <w:tcBorders>
              <w:top w:val="single" w:sz="4" w:space="0" w:color="auto"/>
              <w:bottom w:val="nil"/>
            </w:tcBorders>
          </w:tcPr>
          <w:p w14:paraId="48BAA0B8" w14:textId="77777777" w:rsidR="00871DDC" w:rsidRPr="00807785" w:rsidRDefault="00871DDC" w:rsidP="00645B10">
            <w:pPr>
              <w:pStyle w:val="Default"/>
              <w:jc w:val="center"/>
              <w:rPr>
                <w:rFonts w:ascii="Segoe UI" w:hAnsi="Segoe UI" w:cs="Segoe UI"/>
                <w:color w:val="000000" w:themeColor="text1"/>
                <w:sz w:val="22"/>
                <w:szCs w:val="22"/>
              </w:rPr>
            </w:pPr>
            <w:r w:rsidRPr="00807785">
              <w:rPr>
                <w:rFonts w:ascii="Segoe UI" w:eastAsia="Arial" w:hAnsi="Segoe UI" w:cs="Segoe UI"/>
                <w:color w:val="000000" w:themeColor="text1"/>
                <w:spacing w:val="-6"/>
                <w:sz w:val="22"/>
                <w:szCs w:val="22"/>
              </w:rPr>
              <w:t>RC</w:t>
            </w:r>
            <w:r w:rsidRPr="00807785">
              <w:rPr>
                <w:rFonts w:ascii="Segoe UI" w:eastAsia="Arial" w:hAnsi="Segoe UI" w:cs="Segoe UI"/>
                <w:color w:val="000000" w:themeColor="text1"/>
                <w:sz w:val="22"/>
                <w:szCs w:val="22"/>
              </w:rPr>
              <w:t>W</w:t>
            </w:r>
            <w:r w:rsidRPr="00807785">
              <w:rPr>
                <w:rFonts w:ascii="Segoe UI" w:eastAsia="Arial" w:hAnsi="Segoe UI" w:cs="Segoe UI"/>
                <w:color w:val="000000" w:themeColor="text1"/>
                <w:spacing w:val="-11"/>
                <w:sz w:val="22"/>
                <w:szCs w:val="22"/>
              </w:rPr>
              <w:t xml:space="preserve"> </w:t>
            </w:r>
            <w:r w:rsidRPr="00807785">
              <w:rPr>
                <w:rFonts w:ascii="Segoe UI" w:eastAsia="Arial" w:hAnsi="Segoe UI" w:cs="Segoe UI"/>
                <w:color w:val="000000" w:themeColor="text1"/>
                <w:spacing w:val="-6"/>
                <w:sz w:val="22"/>
                <w:szCs w:val="22"/>
              </w:rPr>
              <w:t>48.</w:t>
            </w:r>
            <w:r w:rsidR="00645B10">
              <w:rPr>
                <w:rFonts w:ascii="Segoe UI" w:eastAsia="Arial" w:hAnsi="Segoe UI" w:cs="Segoe UI"/>
                <w:color w:val="000000" w:themeColor="text1"/>
                <w:spacing w:val="-6"/>
                <w:sz w:val="22"/>
                <w:szCs w:val="22"/>
              </w:rPr>
              <w:t>20.435</w:t>
            </w:r>
          </w:p>
        </w:tc>
        <w:tc>
          <w:tcPr>
            <w:tcW w:w="6750" w:type="dxa"/>
            <w:tcBorders>
              <w:top w:val="single" w:sz="4" w:space="0" w:color="auto"/>
              <w:bottom w:val="nil"/>
            </w:tcBorders>
          </w:tcPr>
          <w:p w14:paraId="3AB4912E" w14:textId="77777777" w:rsidR="00871DDC" w:rsidRPr="00807785" w:rsidRDefault="00871DDC" w:rsidP="00871DDC">
            <w:pPr>
              <w:rPr>
                <w:rFonts w:ascii="Segoe UI" w:eastAsia="Times New Roman" w:hAnsi="Segoe UI" w:cs="Segoe UI"/>
                <w:color w:val="000000" w:themeColor="text1"/>
              </w:rPr>
            </w:pPr>
            <w:r w:rsidRPr="00807785">
              <w:rPr>
                <w:rFonts w:ascii="Segoe UI" w:eastAsia="Arial" w:hAnsi="Segoe UI" w:cs="Segoe UI"/>
                <w:color w:val="000000" w:themeColor="text1"/>
                <w:spacing w:val="-6"/>
              </w:rPr>
              <w:t>Plan</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tha</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co</w:t>
            </w:r>
            <w:r w:rsidRPr="00807785">
              <w:rPr>
                <w:rFonts w:ascii="Segoe UI" w:eastAsia="Arial" w:hAnsi="Segoe UI" w:cs="Segoe UI"/>
                <w:color w:val="000000" w:themeColor="text1"/>
                <w:spacing w:val="-5"/>
              </w:rPr>
              <w:t>v</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rPr>
              <w:t>r</w:t>
            </w:r>
            <w:r w:rsidRPr="00807785">
              <w:rPr>
                <w:rFonts w:ascii="Segoe UI" w:eastAsia="Arial" w:hAnsi="Segoe UI" w:cs="Segoe UI"/>
                <w:color w:val="000000" w:themeColor="text1"/>
                <w:spacing w:val="-10"/>
              </w:rPr>
              <w:t xml:space="preserve"> </w:t>
            </w:r>
            <w:r w:rsidRPr="00807785">
              <w:rPr>
                <w:rFonts w:ascii="Segoe UI" w:eastAsia="Arial" w:hAnsi="Segoe UI" w:cs="Segoe UI"/>
                <w:color w:val="000000" w:themeColor="text1"/>
                <w:spacing w:val="-6"/>
              </w:rPr>
              <w:t>dep</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spacing w:val="-6"/>
              </w:rPr>
              <w:t>n</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ent</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m</w:t>
            </w:r>
            <w:r w:rsidRPr="00807785">
              <w:rPr>
                <w:rFonts w:ascii="Segoe UI" w:eastAsia="Arial" w:hAnsi="Segoe UI" w:cs="Segoe UI"/>
                <w:color w:val="000000" w:themeColor="text1"/>
                <w:spacing w:val="-5"/>
              </w:rPr>
              <w:t>u</w:t>
            </w:r>
            <w:r w:rsidRPr="00807785">
              <w:rPr>
                <w:rFonts w:ascii="Segoe UI" w:eastAsia="Arial" w:hAnsi="Segoe UI" w:cs="Segoe UI"/>
                <w:color w:val="000000" w:themeColor="text1"/>
                <w:spacing w:val="-6"/>
              </w:rPr>
              <w:t>s</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hav</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la</w:t>
            </w:r>
            <w:r w:rsidRPr="00807785">
              <w:rPr>
                <w:rFonts w:ascii="Segoe UI" w:eastAsia="Arial" w:hAnsi="Segoe UI" w:cs="Segoe UI"/>
                <w:color w:val="000000" w:themeColor="text1"/>
                <w:spacing w:val="-5"/>
              </w:rPr>
              <w:t>n</w:t>
            </w:r>
            <w:r w:rsidRPr="00807785">
              <w:rPr>
                <w:rFonts w:ascii="Segoe UI" w:eastAsia="Arial" w:hAnsi="Segoe UI" w:cs="Segoe UI"/>
                <w:color w:val="000000" w:themeColor="text1"/>
                <w:spacing w:val="-6"/>
              </w:rPr>
              <w:t>g</w:t>
            </w:r>
            <w:r w:rsidRPr="00807785">
              <w:rPr>
                <w:rFonts w:ascii="Segoe UI" w:eastAsia="Arial" w:hAnsi="Segoe UI" w:cs="Segoe UI"/>
                <w:color w:val="000000" w:themeColor="text1"/>
                <w:spacing w:val="-5"/>
              </w:rPr>
              <w:t>u</w:t>
            </w:r>
            <w:r w:rsidRPr="00807785">
              <w:rPr>
                <w:rFonts w:ascii="Segoe UI" w:eastAsia="Arial" w:hAnsi="Segoe UI" w:cs="Segoe UI"/>
                <w:color w:val="000000" w:themeColor="text1"/>
                <w:spacing w:val="-6"/>
              </w:rPr>
              <w:t>a</w:t>
            </w:r>
            <w:r w:rsidRPr="00807785">
              <w:rPr>
                <w:rFonts w:ascii="Segoe UI" w:eastAsia="Arial" w:hAnsi="Segoe UI" w:cs="Segoe UI"/>
                <w:color w:val="000000" w:themeColor="text1"/>
                <w:spacing w:val="-5"/>
              </w:rPr>
              <w:t>g</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al</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spacing w:val="-4"/>
              </w:rPr>
              <w:t>o</w:t>
            </w:r>
            <w:r w:rsidRPr="00807785">
              <w:rPr>
                <w:rFonts w:ascii="Segoe UI" w:eastAsia="Arial" w:hAnsi="Segoe UI" w:cs="Segoe UI"/>
                <w:color w:val="000000" w:themeColor="text1"/>
                <w:spacing w:val="-9"/>
              </w:rPr>
              <w:t>w</w:t>
            </w:r>
            <w:r w:rsidRPr="00807785">
              <w:rPr>
                <w:rFonts w:ascii="Segoe UI" w:eastAsia="Arial" w:hAnsi="Segoe UI" w:cs="Segoe UI"/>
                <w:color w:val="000000" w:themeColor="text1"/>
                <w:spacing w:val="-5"/>
              </w:rPr>
              <w:t>i</w:t>
            </w:r>
            <w:r w:rsidRPr="00807785">
              <w:rPr>
                <w:rFonts w:ascii="Segoe UI" w:eastAsia="Arial" w:hAnsi="Segoe UI" w:cs="Segoe UI"/>
                <w:color w:val="000000" w:themeColor="text1"/>
                <w:spacing w:val="-6"/>
              </w:rPr>
              <w:t>n</w:t>
            </w:r>
            <w:r w:rsidRPr="00807785">
              <w:rPr>
                <w:rFonts w:ascii="Segoe UI" w:eastAsia="Arial" w:hAnsi="Segoe UI" w:cs="Segoe UI"/>
                <w:color w:val="000000" w:themeColor="text1"/>
              </w:rPr>
              <w:t>g</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th</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5"/>
              </w:rPr>
              <w:t>m</w:t>
            </w:r>
            <w:r w:rsidRPr="00807785">
              <w:rPr>
                <w:rFonts w:ascii="Segoe UI" w:eastAsia="Arial" w:hAnsi="Segoe UI" w:cs="Segoe UI"/>
                <w:color w:val="000000" w:themeColor="text1"/>
                <w:spacing w:val="-6"/>
              </w:rPr>
              <w:t>embe</w:t>
            </w:r>
            <w:r w:rsidRPr="00807785">
              <w:rPr>
                <w:rFonts w:ascii="Segoe UI" w:eastAsia="Arial" w:hAnsi="Segoe UI" w:cs="Segoe UI"/>
                <w:color w:val="000000" w:themeColor="text1"/>
              </w:rPr>
              <w:t>r</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t</w:t>
            </w:r>
            <w:r w:rsidRPr="00807785">
              <w:rPr>
                <w:rFonts w:ascii="Segoe UI" w:eastAsia="Arial" w:hAnsi="Segoe UI" w:cs="Segoe UI"/>
                <w:color w:val="000000" w:themeColor="text1"/>
              </w:rPr>
              <w:t>o</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cover de</w:t>
            </w:r>
            <w:r w:rsidRPr="00807785">
              <w:rPr>
                <w:rFonts w:ascii="Segoe UI" w:eastAsia="Arial" w:hAnsi="Segoe UI" w:cs="Segoe UI"/>
                <w:color w:val="000000" w:themeColor="text1"/>
                <w:spacing w:val="-5"/>
              </w:rPr>
              <w:t>p</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spacing w:val="-5"/>
              </w:rPr>
              <w:t>n</w:t>
            </w:r>
            <w:r w:rsidRPr="00807785">
              <w:rPr>
                <w:rFonts w:ascii="Segoe UI" w:eastAsia="Arial" w:hAnsi="Segoe UI" w:cs="Segoe UI"/>
                <w:color w:val="000000" w:themeColor="text1"/>
                <w:spacing w:val="-6"/>
              </w:rPr>
              <w:t>dent</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5"/>
              </w:rPr>
              <w:t>u</w:t>
            </w:r>
            <w:r w:rsidRPr="00807785">
              <w:rPr>
                <w:rFonts w:ascii="Segoe UI" w:eastAsia="Arial" w:hAnsi="Segoe UI" w:cs="Segoe UI"/>
                <w:color w:val="000000" w:themeColor="text1"/>
                <w:spacing w:val="-6"/>
              </w:rPr>
              <w:t>n</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rPr>
              <w:t>r</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th</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ag</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o</w:t>
            </w:r>
            <w:r w:rsidRPr="00807785">
              <w:rPr>
                <w:rFonts w:ascii="Segoe UI" w:eastAsia="Arial" w:hAnsi="Segoe UI" w:cs="Segoe UI"/>
                <w:color w:val="000000" w:themeColor="text1"/>
              </w:rPr>
              <w:t>f</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26.</w:t>
            </w:r>
          </w:p>
        </w:tc>
        <w:tc>
          <w:tcPr>
            <w:tcW w:w="1260" w:type="dxa"/>
            <w:tcBorders>
              <w:top w:val="single" w:sz="4" w:space="0" w:color="auto"/>
              <w:bottom w:val="nil"/>
            </w:tcBorders>
          </w:tcPr>
          <w:p w14:paraId="3C325F7D"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738606B7" w14:textId="77777777" w:rsidR="00871DDC" w:rsidRPr="00807785" w:rsidRDefault="00871DDC" w:rsidP="00871DDC">
            <w:pPr>
              <w:jc w:val="center"/>
              <w:rPr>
                <w:rFonts w:ascii="Segoe UI" w:hAnsi="Segoe UI" w:cs="Segoe UI"/>
                <w:color w:val="000000" w:themeColor="text1"/>
              </w:rPr>
            </w:pPr>
          </w:p>
        </w:tc>
      </w:tr>
      <w:tr w:rsidR="00871DDC" w:rsidRPr="00807785" w14:paraId="59D8A4C8" w14:textId="77777777" w:rsidTr="00F10EB1">
        <w:tc>
          <w:tcPr>
            <w:tcW w:w="1800" w:type="dxa"/>
            <w:shd w:val="clear" w:color="auto" w:fill="000000" w:themeFill="text1"/>
          </w:tcPr>
          <w:p w14:paraId="15680CB6" w14:textId="77777777" w:rsidR="00871DDC" w:rsidRPr="00807785" w:rsidRDefault="00871DDC" w:rsidP="00871DDC">
            <w:pPr>
              <w:ind w:left="-108"/>
              <w:rPr>
                <w:rFonts w:ascii="Segoe UI" w:hAnsi="Segoe UI" w:cs="Segoe UI"/>
                <w:b/>
                <w:color w:val="000000" w:themeColor="text1"/>
              </w:rPr>
            </w:pPr>
          </w:p>
        </w:tc>
        <w:tc>
          <w:tcPr>
            <w:tcW w:w="1530" w:type="dxa"/>
            <w:tcBorders>
              <w:bottom w:val="single" w:sz="4" w:space="0" w:color="auto"/>
            </w:tcBorders>
            <w:shd w:val="clear" w:color="auto" w:fill="000000" w:themeFill="text1"/>
          </w:tcPr>
          <w:p w14:paraId="53BC657A"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7D8DDE78" w14:textId="77777777" w:rsidR="00871DDC" w:rsidRPr="00807785" w:rsidRDefault="00871DDC" w:rsidP="00871DDC">
            <w:pPr>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469CAA0A" w14:textId="77777777" w:rsidR="00871DDC" w:rsidRPr="00807785" w:rsidRDefault="00871DDC" w:rsidP="00871DDC">
            <w:pPr>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033412A2"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7FBB91E3" w14:textId="77777777" w:rsidR="00871DDC" w:rsidRPr="00807785" w:rsidRDefault="00871DDC" w:rsidP="00871DDC">
            <w:pPr>
              <w:jc w:val="center"/>
              <w:rPr>
                <w:rFonts w:ascii="Segoe UI" w:hAnsi="Segoe UI" w:cs="Segoe UI"/>
                <w:color w:val="000000" w:themeColor="text1"/>
              </w:rPr>
            </w:pPr>
          </w:p>
        </w:tc>
      </w:tr>
      <w:tr w:rsidR="00871DDC" w:rsidRPr="00807785" w14:paraId="4155A46D" w14:textId="77777777" w:rsidTr="003365AB">
        <w:tc>
          <w:tcPr>
            <w:tcW w:w="1800" w:type="dxa"/>
            <w:vMerge w:val="restart"/>
          </w:tcPr>
          <w:p w14:paraId="67366C0A" w14:textId="77777777" w:rsidR="00871DDC" w:rsidRPr="00807785" w:rsidRDefault="00871DDC" w:rsidP="00871DDC">
            <w:pPr>
              <w:ind w:left="-108"/>
              <w:jc w:val="center"/>
              <w:rPr>
                <w:rFonts w:ascii="Segoe UI" w:hAnsi="Segoe UI" w:cs="Segoe UI"/>
                <w:b/>
                <w:color w:val="000000" w:themeColor="text1"/>
              </w:rPr>
            </w:pPr>
            <w:r w:rsidRPr="00807785">
              <w:rPr>
                <w:rFonts w:ascii="Segoe UI" w:hAnsi="Segoe UI" w:cs="Segoe UI"/>
                <w:b/>
                <w:color w:val="000000" w:themeColor="text1"/>
              </w:rPr>
              <w:t>Diabetes</w:t>
            </w:r>
          </w:p>
          <w:p w14:paraId="2DDB9E3D" w14:textId="77777777" w:rsidR="00871DDC" w:rsidRPr="00807785" w:rsidRDefault="00871DDC" w:rsidP="00871DDC">
            <w:pPr>
              <w:ind w:left="-108"/>
              <w:jc w:val="center"/>
              <w:rPr>
                <w:rFonts w:ascii="Segoe UI" w:hAnsi="Segoe UI" w:cs="Segoe UI"/>
                <w:b/>
                <w:color w:val="000000" w:themeColor="text1"/>
              </w:rPr>
            </w:pPr>
          </w:p>
          <w:p w14:paraId="5D52657F" w14:textId="77777777" w:rsidR="00871DDC" w:rsidRPr="00807785" w:rsidRDefault="00871DDC" w:rsidP="00871DDC">
            <w:pPr>
              <w:ind w:left="-108"/>
              <w:jc w:val="center"/>
              <w:rPr>
                <w:rFonts w:ascii="Segoe UI" w:hAnsi="Segoe UI" w:cs="Segoe UI"/>
                <w:b/>
                <w:color w:val="000000" w:themeColor="text1"/>
              </w:rPr>
            </w:pPr>
          </w:p>
          <w:p w14:paraId="3D0CA316" w14:textId="77777777" w:rsidR="00871DDC" w:rsidRPr="00807785" w:rsidRDefault="00871DDC" w:rsidP="00871DDC">
            <w:pPr>
              <w:ind w:left="-108"/>
              <w:jc w:val="center"/>
              <w:rPr>
                <w:rFonts w:ascii="Segoe UI" w:hAnsi="Segoe UI" w:cs="Segoe UI"/>
                <w:b/>
                <w:color w:val="000000" w:themeColor="text1"/>
              </w:rPr>
            </w:pPr>
          </w:p>
          <w:p w14:paraId="28D956B0" w14:textId="77777777" w:rsidR="00871DDC" w:rsidRPr="00807785" w:rsidRDefault="00871DDC" w:rsidP="00871DDC">
            <w:pPr>
              <w:ind w:left="-108"/>
              <w:jc w:val="center"/>
              <w:rPr>
                <w:rFonts w:ascii="Segoe UI" w:hAnsi="Segoe UI" w:cs="Segoe UI"/>
                <w:b/>
                <w:color w:val="000000" w:themeColor="text1"/>
              </w:rPr>
            </w:pPr>
          </w:p>
          <w:p w14:paraId="34DF73A8" w14:textId="77777777" w:rsidR="00871DDC" w:rsidRPr="00807785" w:rsidRDefault="00871DDC" w:rsidP="00871DDC">
            <w:pPr>
              <w:ind w:left="-108"/>
              <w:jc w:val="center"/>
              <w:rPr>
                <w:rFonts w:ascii="Segoe UI" w:hAnsi="Segoe UI" w:cs="Segoe UI"/>
                <w:b/>
                <w:color w:val="000000" w:themeColor="text1"/>
              </w:rPr>
            </w:pPr>
          </w:p>
          <w:p w14:paraId="7B64C613" w14:textId="77777777" w:rsidR="00871DDC" w:rsidRDefault="00871DDC" w:rsidP="00871DDC">
            <w:pPr>
              <w:ind w:left="-108"/>
              <w:jc w:val="center"/>
              <w:rPr>
                <w:rFonts w:ascii="Segoe UI" w:hAnsi="Segoe UI" w:cs="Segoe UI"/>
                <w:b/>
                <w:color w:val="000000" w:themeColor="text1"/>
              </w:rPr>
            </w:pPr>
          </w:p>
          <w:p w14:paraId="640FC322" w14:textId="77777777" w:rsidR="0079746F" w:rsidRDefault="0079746F" w:rsidP="00871DDC">
            <w:pPr>
              <w:ind w:left="-108"/>
              <w:jc w:val="center"/>
              <w:rPr>
                <w:rFonts w:ascii="Segoe UI" w:hAnsi="Segoe UI" w:cs="Segoe UI"/>
                <w:b/>
                <w:color w:val="000000" w:themeColor="text1"/>
              </w:rPr>
            </w:pPr>
          </w:p>
          <w:p w14:paraId="4BBDCF7C" w14:textId="77777777" w:rsidR="0079746F" w:rsidRPr="00807785" w:rsidRDefault="0079746F" w:rsidP="00871DDC">
            <w:pPr>
              <w:ind w:left="-108"/>
              <w:jc w:val="center"/>
              <w:rPr>
                <w:rFonts w:ascii="Segoe UI" w:hAnsi="Segoe UI" w:cs="Segoe UI"/>
                <w:b/>
                <w:color w:val="000000" w:themeColor="text1"/>
              </w:rPr>
            </w:pPr>
          </w:p>
          <w:p w14:paraId="4BCDA39C" w14:textId="77777777" w:rsidR="00871DDC" w:rsidRPr="00807785" w:rsidRDefault="00871DDC" w:rsidP="00871DDC">
            <w:pPr>
              <w:ind w:left="-108"/>
              <w:jc w:val="center"/>
              <w:rPr>
                <w:rFonts w:ascii="Segoe UI" w:hAnsi="Segoe UI" w:cs="Segoe UI"/>
                <w:b/>
                <w:color w:val="000000" w:themeColor="text1"/>
              </w:rPr>
            </w:pPr>
          </w:p>
          <w:p w14:paraId="2B0A702A" w14:textId="77777777" w:rsidR="004619DE" w:rsidRDefault="004619DE" w:rsidP="004619DE">
            <w:pPr>
              <w:ind w:left="-108"/>
              <w:jc w:val="center"/>
              <w:rPr>
                <w:rFonts w:ascii="Segoe UI" w:hAnsi="Segoe UI" w:cs="Segoe UI"/>
                <w:b/>
                <w:color w:val="000000" w:themeColor="text1"/>
              </w:rPr>
            </w:pPr>
          </w:p>
          <w:p w14:paraId="4A7DC297" w14:textId="77777777" w:rsidR="004619DE" w:rsidRDefault="004619DE" w:rsidP="004619DE">
            <w:pPr>
              <w:ind w:left="-108"/>
              <w:jc w:val="center"/>
              <w:rPr>
                <w:rFonts w:ascii="Segoe UI" w:hAnsi="Segoe UI" w:cs="Segoe UI"/>
                <w:b/>
                <w:color w:val="000000" w:themeColor="text1"/>
              </w:rPr>
            </w:pPr>
          </w:p>
          <w:p w14:paraId="559EF1B2" w14:textId="77777777" w:rsidR="00CC3543" w:rsidRDefault="00CC3543" w:rsidP="004619DE">
            <w:pPr>
              <w:ind w:left="-108"/>
              <w:jc w:val="center"/>
              <w:rPr>
                <w:rFonts w:ascii="Segoe UI" w:hAnsi="Segoe UI" w:cs="Segoe UI"/>
                <w:b/>
                <w:color w:val="000000" w:themeColor="text1"/>
              </w:rPr>
            </w:pPr>
          </w:p>
          <w:p w14:paraId="4DAB2782" w14:textId="77777777" w:rsidR="00CC3543" w:rsidRDefault="00CC3543" w:rsidP="004619DE">
            <w:pPr>
              <w:ind w:left="-108"/>
              <w:jc w:val="center"/>
              <w:rPr>
                <w:rFonts w:ascii="Segoe UI" w:hAnsi="Segoe UI" w:cs="Segoe UI"/>
                <w:b/>
                <w:color w:val="000000" w:themeColor="text1"/>
              </w:rPr>
            </w:pPr>
          </w:p>
          <w:p w14:paraId="3A178B01" w14:textId="77777777" w:rsidR="00CC3543" w:rsidRDefault="00CC3543" w:rsidP="004619DE">
            <w:pPr>
              <w:ind w:left="-108"/>
              <w:jc w:val="center"/>
              <w:rPr>
                <w:rFonts w:ascii="Segoe UI" w:hAnsi="Segoe UI" w:cs="Segoe UI"/>
                <w:b/>
                <w:color w:val="000000" w:themeColor="text1"/>
              </w:rPr>
            </w:pPr>
          </w:p>
          <w:p w14:paraId="343C8AF8" w14:textId="77777777" w:rsidR="00CC3543" w:rsidRDefault="00CC3543" w:rsidP="004619DE">
            <w:pPr>
              <w:ind w:left="-108"/>
              <w:jc w:val="center"/>
              <w:rPr>
                <w:rFonts w:ascii="Segoe UI" w:hAnsi="Segoe UI" w:cs="Segoe UI"/>
                <w:b/>
                <w:color w:val="000000" w:themeColor="text1"/>
              </w:rPr>
            </w:pPr>
          </w:p>
          <w:p w14:paraId="11AC0B43" w14:textId="77777777" w:rsidR="00CC3543" w:rsidRDefault="00CC3543" w:rsidP="004619DE">
            <w:pPr>
              <w:ind w:left="-108"/>
              <w:jc w:val="center"/>
              <w:rPr>
                <w:rFonts w:ascii="Segoe UI" w:hAnsi="Segoe UI" w:cs="Segoe UI"/>
                <w:b/>
                <w:color w:val="000000" w:themeColor="text1"/>
              </w:rPr>
            </w:pPr>
          </w:p>
          <w:p w14:paraId="1038C18A" w14:textId="77777777" w:rsidR="00CC3543" w:rsidRDefault="00CC3543" w:rsidP="004619DE">
            <w:pPr>
              <w:ind w:left="-108"/>
              <w:jc w:val="center"/>
              <w:rPr>
                <w:rFonts w:ascii="Segoe UI" w:hAnsi="Segoe UI" w:cs="Segoe UI"/>
                <w:b/>
                <w:color w:val="000000" w:themeColor="text1"/>
              </w:rPr>
            </w:pPr>
          </w:p>
          <w:p w14:paraId="6C658773" w14:textId="77777777" w:rsidR="00CC3543" w:rsidRDefault="00CC3543" w:rsidP="004619DE">
            <w:pPr>
              <w:ind w:left="-108"/>
              <w:jc w:val="center"/>
              <w:rPr>
                <w:rFonts w:ascii="Segoe UI" w:hAnsi="Segoe UI" w:cs="Segoe UI"/>
                <w:b/>
                <w:color w:val="000000" w:themeColor="text1"/>
              </w:rPr>
            </w:pPr>
          </w:p>
          <w:p w14:paraId="0E0A2916" w14:textId="77777777" w:rsidR="00CC3543" w:rsidRDefault="00CC3543" w:rsidP="004619DE">
            <w:pPr>
              <w:ind w:left="-108"/>
              <w:jc w:val="center"/>
              <w:rPr>
                <w:rFonts w:ascii="Segoe UI" w:hAnsi="Segoe UI" w:cs="Segoe UI"/>
                <w:b/>
                <w:color w:val="000000" w:themeColor="text1"/>
              </w:rPr>
            </w:pPr>
          </w:p>
          <w:p w14:paraId="36D6F075" w14:textId="77777777" w:rsidR="00CC3543" w:rsidRDefault="00CC3543" w:rsidP="004619DE">
            <w:pPr>
              <w:ind w:left="-108"/>
              <w:jc w:val="center"/>
              <w:rPr>
                <w:rFonts w:ascii="Segoe UI" w:hAnsi="Segoe UI" w:cs="Segoe UI"/>
                <w:b/>
                <w:color w:val="000000" w:themeColor="text1"/>
              </w:rPr>
            </w:pPr>
          </w:p>
          <w:p w14:paraId="6ED38C92" w14:textId="77777777" w:rsidR="00CC3543" w:rsidRDefault="00CC3543" w:rsidP="004619DE">
            <w:pPr>
              <w:ind w:left="-108"/>
              <w:jc w:val="center"/>
              <w:rPr>
                <w:rFonts w:ascii="Segoe UI" w:hAnsi="Segoe UI" w:cs="Segoe UI"/>
                <w:b/>
                <w:color w:val="000000" w:themeColor="text1"/>
              </w:rPr>
            </w:pPr>
          </w:p>
          <w:p w14:paraId="44C4B599" w14:textId="77777777" w:rsidR="00871DDC" w:rsidRPr="00807785" w:rsidRDefault="00871DDC" w:rsidP="004619DE">
            <w:pPr>
              <w:ind w:left="-108"/>
              <w:jc w:val="center"/>
              <w:rPr>
                <w:rFonts w:ascii="Segoe UI" w:hAnsi="Segoe UI" w:cs="Segoe UI"/>
                <w:b/>
                <w:color w:val="000000" w:themeColor="text1"/>
              </w:rPr>
            </w:pPr>
            <w:r w:rsidRPr="00807785">
              <w:rPr>
                <w:rFonts w:ascii="Segoe UI" w:hAnsi="Segoe UI" w:cs="Segoe UI"/>
                <w:b/>
                <w:color w:val="000000" w:themeColor="text1"/>
              </w:rPr>
              <w:t>Diabetes</w:t>
            </w:r>
          </w:p>
          <w:p w14:paraId="49779276" w14:textId="77777777" w:rsidR="00871DDC" w:rsidRPr="00807785" w:rsidRDefault="00871DDC" w:rsidP="00871DDC">
            <w:pPr>
              <w:ind w:left="-108"/>
              <w:jc w:val="center"/>
              <w:rPr>
                <w:rFonts w:ascii="Segoe UI" w:hAnsi="Segoe UI" w:cs="Segoe UI"/>
                <w:b/>
                <w:color w:val="000000" w:themeColor="text1"/>
              </w:rPr>
            </w:pPr>
            <w:r w:rsidRPr="00807785">
              <w:rPr>
                <w:rFonts w:ascii="Segoe UI" w:hAnsi="Segoe UI" w:cs="Segoe UI"/>
                <w:b/>
                <w:color w:val="000000" w:themeColor="text1"/>
              </w:rPr>
              <w:t>(Cont’d)</w:t>
            </w:r>
          </w:p>
        </w:tc>
        <w:tc>
          <w:tcPr>
            <w:tcW w:w="1530" w:type="dxa"/>
            <w:vMerge w:val="restart"/>
          </w:tcPr>
          <w:p w14:paraId="0B3A9795" w14:textId="77777777" w:rsidR="00871DDC" w:rsidRPr="00807785" w:rsidRDefault="00871DDC" w:rsidP="0079746F">
            <w:pPr>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Coverage Requirements</w:t>
            </w:r>
          </w:p>
          <w:p w14:paraId="61D5D305" w14:textId="77777777" w:rsidR="00871DDC" w:rsidRPr="00807785" w:rsidRDefault="00871DDC" w:rsidP="00871DDC">
            <w:pPr>
              <w:ind w:right="-108"/>
              <w:jc w:val="center"/>
              <w:rPr>
                <w:rFonts w:ascii="Segoe UI" w:hAnsi="Segoe UI" w:cs="Segoe UI"/>
                <w:color w:val="000000" w:themeColor="text1"/>
              </w:rPr>
            </w:pPr>
          </w:p>
          <w:p w14:paraId="630D40E1" w14:textId="77777777" w:rsidR="00871DDC" w:rsidRPr="00807785" w:rsidRDefault="00871DDC" w:rsidP="00871DDC">
            <w:pPr>
              <w:ind w:right="-108"/>
              <w:jc w:val="center"/>
              <w:rPr>
                <w:rFonts w:ascii="Segoe UI" w:hAnsi="Segoe UI" w:cs="Segoe UI"/>
                <w:color w:val="000000" w:themeColor="text1"/>
              </w:rPr>
            </w:pPr>
          </w:p>
          <w:p w14:paraId="0E7EDE52" w14:textId="77777777" w:rsidR="00871DDC" w:rsidRPr="00807785" w:rsidRDefault="00871DDC" w:rsidP="00871DDC">
            <w:pPr>
              <w:ind w:right="-108"/>
              <w:jc w:val="center"/>
              <w:rPr>
                <w:rFonts w:ascii="Segoe UI" w:hAnsi="Segoe UI" w:cs="Segoe UI"/>
                <w:color w:val="000000" w:themeColor="text1"/>
              </w:rPr>
            </w:pPr>
          </w:p>
          <w:p w14:paraId="34239674" w14:textId="77777777" w:rsidR="00871DDC" w:rsidRPr="00807785" w:rsidRDefault="00871DDC" w:rsidP="00871DDC">
            <w:pPr>
              <w:ind w:right="-108"/>
              <w:jc w:val="center"/>
              <w:rPr>
                <w:rFonts w:ascii="Segoe UI" w:hAnsi="Segoe UI" w:cs="Segoe UI"/>
                <w:color w:val="000000" w:themeColor="text1"/>
              </w:rPr>
            </w:pPr>
          </w:p>
          <w:p w14:paraId="544FAF7D" w14:textId="77777777" w:rsidR="00871DDC" w:rsidRPr="00807785" w:rsidRDefault="00871DDC" w:rsidP="00871DDC">
            <w:pPr>
              <w:ind w:right="-108"/>
              <w:jc w:val="center"/>
              <w:rPr>
                <w:rFonts w:ascii="Segoe UI" w:hAnsi="Segoe UI" w:cs="Segoe UI"/>
                <w:color w:val="000000" w:themeColor="text1"/>
              </w:rPr>
            </w:pPr>
          </w:p>
          <w:p w14:paraId="100C35F7" w14:textId="77777777" w:rsidR="00871DDC" w:rsidRPr="00807785" w:rsidRDefault="00871DDC" w:rsidP="00871DDC">
            <w:pPr>
              <w:ind w:right="-108"/>
              <w:jc w:val="center"/>
              <w:rPr>
                <w:rFonts w:ascii="Segoe UI" w:hAnsi="Segoe UI" w:cs="Segoe UI"/>
                <w:color w:val="000000" w:themeColor="text1"/>
              </w:rPr>
            </w:pPr>
          </w:p>
          <w:p w14:paraId="3F7EF941" w14:textId="77777777" w:rsidR="004619DE" w:rsidRDefault="004619DE" w:rsidP="00871DDC">
            <w:pPr>
              <w:ind w:right="-108"/>
              <w:rPr>
                <w:rFonts w:ascii="Segoe UI" w:hAnsi="Segoe UI" w:cs="Segoe UI"/>
                <w:color w:val="000000" w:themeColor="text1"/>
              </w:rPr>
            </w:pPr>
          </w:p>
          <w:p w14:paraId="052D191E" w14:textId="77777777" w:rsidR="004619DE" w:rsidRDefault="004619DE" w:rsidP="00871DDC">
            <w:pPr>
              <w:ind w:right="-108"/>
              <w:rPr>
                <w:rFonts w:ascii="Segoe UI" w:hAnsi="Segoe UI" w:cs="Segoe UI"/>
                <w:color w:val="000000" w:themeColor="text1"/>
              </w:rPr>
            </w:pPr>
          </w:p>
          <w:p w14:paraId="2E2959F5" w14:textId="77777777" w:rsidR="004619DE" w:rsidRDefault="004619DE" w:rsidP="00871DDC">
            <w:pPr>
              <w:ind w:right="-108"/>
              <w:rPr>
                <w:rFonts w:ascii="Segoe UI" w:hAnsi="Segoe UI" w:cs="Segoe UI"/>
                <w:color w:val="000000" w:themeColor="text1"/>
              </w:rPr>
            </w:pPr>
          </w:p>
          <w:p w14:paraId="036CDF7A" w14:textId="77777777" w:rsidR="004619DE" w:rsidRDefault="004619DE" w:rsidP="00871DDC">
            <w:pPr>
              <w:ind w:right="-108"/>
              <w:rPr>
                <w:rFonts w:ascii="Segoe UI" w:hAnsi="Segoe UI" w:cs="Segoe UI"/>
                <w:color w:val="000000" w:themeColor="text1"/>
              </w:rPr>
            </w:pPr>
          </w:p>
          <w:p w14:paraId="02C60C23" w14:textId="77777777" w:rsidR="00CC3543" w:rsidRDefault="00CC3543" w:rsidP="00871DDC">
            <w:pPr>
              <w:ind w:right="-108"/>
              <w:rPr>
                <w:rFonts w:ascii="Segoe UI" w:hAnsi="Segoe UI" w:cs="Segoe UI"/>
                <w:color w:val="000000" w:themeColor="text1"/>
              </w:rPr>
            </w:pPr>
          </w:p>
          <w:p w14:paraId="02CC52C4" w14:textId="77777777" w:rsidR="00CC3543" w:rsidRDefault="00CC3543" w:rsidP="00871DDC">
            <w:pPr>
              <w:ind w:right="-108"/>
              <w:rPr>
                <w:rFonts w:ascii="Segoe UI" w:hAnsi="Segoe UI" w:cs="Segoe UI"/>
                <w:color w:val="000000" w:themeColor="text1"/>
              </w:rPr>
            </w:pPr>
          </w:p>
          <w:p w14:paraId="738FD795" w14:textId="77777777" w:rsidR="00CC3543" w:rsidRDefault="00CC3543" w:rsidP="00871DDC">
            <w:pPr>
              <w:ind w:right="-108"/>
              <w:rPr>
                <w:rFonts w:ascii="Segoe UI" w:hAnsi="Segoe UI" w:cs="Segoe UI"/>
                <w:color w:val="000000" w:themeColor="text1"/>
              </w:rPr>
            </w:pPr>
          </w:p>
          <w:p w14:paraId="704E70AC" w14:textId="77777777" w:rsidR="00CC3543" w:rsidRDefault="00CC3543" w:rsidP="00871DDC">
            <w:pPr>
              <w:ind w:right="-108"/>
              <w:rPr>
                <w:rFonts w:ascii="Segoe UI" w:hAnsi="Segoe UI" w:cs="Segoe UI"/>
                <w:color w:val="000000" w:themeColor="text1"/>
              </w:rPr>
            </w:pPr>
          </w:p>
          <w:p w14:paraId="0C45714C" w14:textId="77777777" w:rsidR="00CC3543" w:rsidRDefault="00CC3543" w:rsidP="00871DDC">
            <w:pPr>
              <w:ind w:right="-108"/>
              <w:rPr>
                <w:rFonts w:ascii="Segoe UI" w:hAnsi="Segoe UI" w:cs="Segoe UI"/>
                <w:color w:val="000000" w:themeColor="text1"/>
              </w:rPr>
            </w:pPr>
          </w:p>
          <w:p w14:paraId="5F1818FF" w14:textId="77777777" w:rsidR="00CC3543" w:rsidRDefault="00CC3543" w:rsidP="00871DDC">
            <w:pPr>
              <w:ind w:right="-108"/>
              <w:rPr>
                <w:rFonts w:ascii="Segoe UI" w:hAnsi="Segoe UI" w:cs="Segoe UI"/>
                <w:color w:val="000000" w:themeColor="text1"/>
              </w:rPr>
            </w:pPr>
          </w:p>
          <w:p w14:paraId="3A83C4CE" w14:textId="77777777" w:rsidR="00CC3543" w:rsidRDefault="00CC3543" w:rsidP="00871DDC">
            <w:pPr>
              <w:ind w:right="-108"/>
              <w:rPr>
                <w:rFonts w:ascii="Segoe UI" w:hAnsi="Segoe UI" w:cs="Segoe UI"/>
                <w:color w:val="000000" w:themeColor="text1"/>
              </w:rPr>
            </w:pPr>
          </w:p>
          <w:p w14:paraId="6C21E854" w14:textId="77777777" w:rsidR="00CC3543" w:rsidRDefault="00CC3543" w:rsidP="00871DDC">
            <w:pPr>
              <w:ind w:right="-108"/>
              <w:rPr>
                <w:rFonts w:ascii="Segoe UI" w:hAnsi="Segoe UI" w:cs="Segoe UI"/>
                <w:color w:val="000000" w:themeColor="text1"/>
              </w:rPr>
            </w:pPr>
          </w:p>
          <w:p w14:paraId="6BDAC205" w14:textId="77777777" w:rsidR="00871DDC" w:rsidRPr="00807785" w:rsidRDefault="00871DDC" w:rsidP="00CC3543">
            <w:pPr>
              <w:ind w:right="-108"/>
              <w:jc w:val="center"/>
              <w:rPr>
                <w:rFonts w:ascii="Segoe UI" w:hAnsi="Segoe UI" w:cs="Segoe UI"/>
                <w:color w:val="000000" w:themeColor="text1"/>
              </w:rPr>
            </w:pPr>
            <w:r w:rsidRPr="00807785">
              <w:rPr>
                <w:rFonts w:ascii="Segoe UI" w:hAnsi="Segoe UI" w:cs="Segoe UI"/>
                <w:color w:val="000000" w:themeColor="text1"/>
              </w:rPr>
              <w:lastRenderedPageBreak/>
              <w:t>Coverage Requirements (Cont’d)</w:t>
            </w:r>
          </w:p>
        </w:tc>
        <w:tc>
          <w:tcPr>
            <w:tcW w:w="1440" w:type="dxa"/>
            <w:tcBorders>
              <w:top w:val="single" w:sz="4" w:space="0" w:color="auto"/>
              <w:bottom w:val="single" w:sz="4" w:space="0" w:color="auto"/>
            </w:tcBorders>
          </w:tcPr>
          <w:p w14:paraId="42521C0C" w14:textId="77777777" w:rsidR="00871DDC" w:rsidRPr="00807785" w:rsidRDefault="00871DDC" w:rsidP="00EF4D4D">
            <w:pPr>
              <w:spacing w:before="120" w:line="204" w:lineRule="exact"/>
              <w:ind w:left="-14" w:right="-115"/>
              <w:jc w:val="center"/>
              <w:rPr>
                <w:rFonts w:ascii="Segoe UI" w:eastAsia="Arial" w:hAnsi="Segoe UI" w:cs="Segoe UI"/>
                <w:color w:val="000000" w:themeColor="text1"/>
              </w:rPr>
            </w:pPr>
            <w:r w:rsidRPr="00807785">
              <w:rPr>
                <w:rFonts w:ascii="Segoe UI" w:eastAsia="Arial" w:hAnsi="Segoe UI" w:cs="Segoe UI"/>
                <w:color w:val="000000" w:themeColor="text1"/>
              </w:rPr>
              <w:lastRenderedPageBreak/>
              <w:t>RCW 48.2</w:t>
            </w:r>
            <w:r w:rsidR="00EF4D4D">
              <w:rPr>
                <w:rFonts w:ascii="Segoe UI" w:eastAsia="Arial" w:hAnsi="Segoe UI" w:cs="Segoe UI"/>
                <w:color w:val="000000" w:themeColor="text1"/>
              </w:rPr>
              <w:t>0</w:t>
            </w:r>
            <w:r w:rsidRPr="00807785">
              <w:rPr>
                <w:rFonts w:ascii="Segoe UI" w:eastAsia="Arial" w:hAnsi="Segoe UI" w:cs="Segoe UI"/>
                <w:color w:val="000000" w:themeColor="text1"/>
              </w:rPr>
              <w:t>.</w:t>
            </w:r>
            <w:r w:rsidR="00EF4D4D">
              <w:rPr>
                <w:rFonts w:ascii="Segoe UI" w:eastAsia="Arial" w:hAnsi="Segoe UI" w:cs="Segoe UI"/>
                <w:color w:val="000000" w:themeColor="text1"/>
              </w:rPr>
              <w:t>391</w:t>
            </w:r>
          </w:p>
          <w:p w14:paraId="630AD74B" w14:textId="77777777" w:rsidR="00871DDC" w:rsidRPr="00807785" w:rsidRDefault="00871DDC" w:rsidP="00EF4D4D">
            <w:pPr>
              <w:spacing w:line="204" w:lineRule="exact"/>
              <w:ind w:left="-18" w:right="-108"/>
              <w:jc w:val="center"/>
              <w:rPr>
                <w:rFonts w:ascii="Segoe UI" w:eastAsia="Arial" w:hAnsi="Segoe UI" w:cs="Segoe UI"/>
                <w:color w:val="000000" w:themeColor="text1"/>
              </w:rPr>
            </w:pPr>
            <w:r w:rsidRPr="00807785">
              <w:rPr>
                <w:rFonts w:ascii="Segoe UI" w:eastAsia="Arial" w:hAnsi="Segoe UI" w:cs="Segoe UI"/>
                <w:color w:val="000000" w:themeColor="text1"/>
              </w:rPr>
              <w:t>(</w:t>
            </w:r>
            <w:r w:rsidR="006650A7" w:rsidRPr="00807785">
              <w:rPr>
                <w:rFonts w:ascii="Segoe UI" w:eastAsia="Arial" w:hAnsi="Segoe UI" w:cs="Segoe UI"/>
                <w:color w:val="000000" w:themeColor="text1"/>
              </w:rPr>
              <w:t>1</w:t>
            </w:r>
            <w:r w:rsidRPr="00807785">
              <w:rPr>
                <w:rFonts w:ascii="Segoe UI" w:eastAsia="Arial" w:hAnsi="Segoe UI" w:cs="Segoe UI"/>
                <w:color w:val="000000" w:themeColor="text1"/>
              </w:rPr>
              <w:t>)(a)</w:t>
            </w:r>
            <w:r w:rsidR="00970A2D">
              <w:rPr>
                <w:rFonts w:ascii="Segoe UI" w:eastAsia="Arial" w:hAnsi="Segoe UI" w:cs="Segoe UI"/>
                <w:color w:val="000000" w:themeColor="text1"/>
              </w:rPr>
              <w:t>; RCW 48.20.391 (2)(a)</w:t>
            </w:r>
          </w:p>
        </w:tc>
        <w:tc>
          <w:tcPr>
            <w:tcW w:w="6750" w:type="dxa"/>
            <w:tcBorders>
              <w:top w:val="single" w:sz="4" w:space="0" w:color="auto"/>
              <w:bottom w:val="single" w:sz="4" w:space="0" w:color="auto"/>
            </w:tcBorders>
          </w:tcPr>
          <w:p w14:paraId="31F23768" w14:textId="77777777" w:rsidR="00871DDC" w:rsidRPr="00807785" w:rsidRDefault="00871DDC" w:rsidP="00871DDC">
            <w:pPr>
              <w:pStyle w:val="ListParagraph"/>
              <w:widowControl w:val="0"/>
              <w:numPr>
                <w:ilvl w:val="0"/>
                <w:numId w:val="8"/>
              </w:numPr>
              <w:ind w:left="252" w:right="36" w:hanging="252"/>
              <w:rPr>
                <w:rFonts w:ascii="Segoe UI" w:eastAsia="Arial" w:hAnsi="Segoe UI" w:cs="Segoe UI"/>
                <w:color w:val="000000" w:themeColor="text1"/>
              </w:rPr>
            </w:pPr>
            <w:r w:rsidRPr="00807785">
              <w:rPr>
                <w:rFonts w:ascii="Segoe UI" w:eastAsia="Arial" w:hAnsi="Segoe UI" w:cs="Segoe UI"/>
                <w:color w:val="000000" w:themeColor="text1"/>
                <w:u w:val="single"/>
              </w:rPr>
              <w:t>If the contract provides Pharmacy Benefits</w:t>
            </w:r>
            <w:r w:rsidRPr="00807785">
              <w:rPr>
                <w:rFonts w:ascii="Segoe UI" w:eastAsia="Arial" w:hAnsi="Segoe UI" w:cs="Segoe UI"/>
                <w:color w:val="000000" w:themeColor="text1"/>
              </w:rPr>
              <w:t>, C</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ntract must</w:t>
            </w:r>
            <w:r w:rsidRPr="00807785">
              <w:rPr>
                <w:rFonts w:ascii="Segoe UI" w:eastAsia="Arial" w:hAnsi="Segoe UI" w:cs="Segoe UI"/>
                <w:color w:val="000000" w:themeColor="text1"/>
                <w:spacing w:val="-5"/>
              </w:rPr>
              <w:t xml:space="preserve"> </w:t>
            </w:r>
            <w:r w:rsidRPr="00807785">
              <w:rPr>
                <w:rFonts w:ascii="Segoe UI" w:eastAsia="Arial" w:hAnsi="Segoe UI" w:cs="Segoe UI"/>
                <w:color w:val="000000" w:themeColor="text1"/>
              </w:rPr>
              <w:t>provi</w:t>
            </w:r>
            <w:r w:rsidRPr="00807785">
              <w:rPr>
                <w:rFonts w:ascii="Segoe UI" w:eastAsia="Arial" w:hAnsi="Segoe UI" w:cs="Segoe UI"/>
                <w:color w:val="000000" w:themeColor="text1"/>
                <w:spacing w:val="1"/>
              </w:rPr>
              <w:t>d</w:t>
            </w:r>
            <w:r w:rsidRPr="00807785">
              <w:rPr>
                <w:rFonts w:ascii="Segoe UI" w:eastAsia="Arial" w:hAnsi="Segoe UI" w:cs="Segoe UI"/>
                <w:color w:val="000000" w:themeColor="text1"/>
              </w:rPr>
              <w:t>e appropriate and medically necessary equipment and supplies, as prescribed by a health care provider, for</w:t>
            </w:r>
            <w:r w:rsidRPr="00807785">
              <w:rPr>
                <w:rFonts w:ascii="Segoe UI" w:eastAsia="Arial" w:hAnsi="Segoe UI" w:cs="Segoe UI"/>
                <w:color w:val="000000" w:themeColor="text1"/>
                <w:spacing w:val="-2"/>
              </w:rPr>
              <w:t xml:space="preserve"> </w:t>
            </w:r>
            <w:r w:rsidRPr="00807785">
              <w:rPr>
                <w:rFonts w:ascii="Segoe UI" w:eastAsia="Arial" w:hAnsi="Segoe UI" w:cs="Segoe UI"/>
                <w:color w:val="000000" w:themeColor="text1"/>
              </w:rPr>
              <w:t>all s</w:t>
            </w:r>
            <w:r w:rsidRPr="00807785">
              <w:rPr>
                <w:rFonts w:ascii="Segoe UI" w:eastAsia="Arial" w:hAnsi="Segoe UI" w:cs="Segoe UI"/>
                <w:color w:val="000000" w:themeColor="text1"/>
                <w:spacing w:val="1"/>
              </w:rPr>
              <w:t>u</w:t>
            </w:r>
            <w:r w:rsidRPr="00807785">
              <w:rPr>
                <w:rFonts w:ascii="Segoe UI" w:eastAsia="Arial" w:hAnsi="Segoe UI" w:cs="Segoe UI"/>
                <w:color w:val="000000" w:themeColor="text1"/>
              </w:rPr>
              <w:t>bscri</w:t>
            </w:r>
            <w:r w:rsidRPr="00807785">
              <w:rPr>
                <w:rFonts w:ascii="Segoe UI" w:eastAsia="Arial" w:hAnsi="Segoe UI" w:cs="Segoe UI"/>
                <w:color w:val="000000" w:themeColor="text1"/>
                <w:spacing w:val="1"/>
              </w:rPr>
              <w:t>b</w:t>
            </w:r>
            <w:r w:rsidRPr="00807785">
              <w:rPr>
                <w:rFonts w:ascii="Segoe UI" w:eastAsia="Arial" w:hAnsi="Segoe UI" w:cs="Segoe UI"/>
                <w:color w:val="000000" w:themeColor="text1"/>
              </w:rPr>
              <w:t>ers di</w:t>
            </w:r>
            <w:r w:rsidRPr="00807785">
              <w:rPr>
                <w:rFonts w:ascii="Segoe UI" w:eastAsia="Arial" w:hAnsi="Segoe UI" w:cs="Segoe UI"/>
                <w:color w:val="000000" w:themeColor="text1"/>
                <w:spacing w:val="1"/>
              </w:rPr>
              <w:t>a</w:t>
            </w:r>
            <w:r w:rsidRPr="00807785">
              <w:rPr>
                <w:rFonts w:ascii="Segoe UI" w:eastAsia="Arial" w:hAnsi="Segoe UI" w:cs="Segoe UI"/>
                <w:color w:val="000000" w:themeColor="text1"/>
                <w:spacing w:val="-1"/>
              </w:rPr>
              <w:t>g</w:t>
            </w:r>
            <w:r w:rsidRPr="00807785">
              <w:rPr>
                <w:rFonts w:ascii="Segoe UI" w:eastAsia="Arial" w:hAnsi="Segoe UI" w:cs="Segoe UI"/>
                <w:color w:val="000000" w:themeColor="text1"/>
                <w:spacing w:val="1"/>
              </w:rPr>
              <w:t>n</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sed “Ins</w:t>
            </w:r>
            <w:r w:rsidRPr="00807785">
              <w:rPr>
                <w:rFonts w:ascii="Segoe UI" w:eastAsia="Arial" w:hAnsi="Segoe UI" w:cs="Segoe UI"/>
                <w:color w:val="000000" w:themeColor="text1"/>
                <w:spacing w:val="1"/>
              </w:rPr>
              <w:t>u</w:t>
            </w:r>
            <w:r w:rsidRPr="00807785">
              <w:rPr>
                <w:rFonts w:ascii="Segoe UI" w:eastAsia="Arial" w:hAnsi="Segoe UI" w:cs="Segoe UI"/>
                <w:color w:val="000000" w:themeColor="text1"/>
              </w:rPr>
              <w:t>lin</w:t>
            </w:r>
            <w:r w:rsidRPr="00807785">
              <w:rPr>
                <w:rFonts w:ascii="Segoe UI" w:eastAsia="Arial" w:hAnsi="Segoe UI" w:cs="Segoe UI"/>
                <w:color w:val="000000" w:themeColor="text1"/>
                <w:spacing w:val="1"/>
              </w:rPr>
              <w:t xml:space="preserve"> u</w:t>
            </w:r>
            <w:r w:rsidRPr="00807785">
              <w:rPr>
                <w:rFonts w:ascii="Segoe UI" w:eastAsia="Arial" w:hAnsi="Segoe UI" w:cs="Segoe UI"/>
                <w:color w:val="000000" w:themeColor="text1"/>
              </w:rPr>
              <w:t>sing”, “</w:t>
            </w:r>
            <w:proofErr w:type="gramStart"/>
            <w:r w:rsidRPr="00807785">
              <w:rPr>
                <w:rFonts w:ascii="Segoe UI" w:eastAsia="Arial" w:hAnsi="Segoe UI" w:cs="Segoe UI"/>
                <w:color w:val="000000" w:themeColor="text1"/>
              </w:rPr>
              <w:t>Non-</w:t>
            </w:r>
            <w:r w:rsidRPr="00807785">
              <w:rPr>
                <w:rFonts w:ascii="Segoe UI" w:eastAsia="Arial" w:hAnsi="Segoe UI" w:cs="Segoe UI"/>
                <w:color w:val="000000" w:themeColor="text1"/>
                <w:spacing w:val="1"/>
              </w:rPr>
              <w:t>i</w:t>
            </w:r>
            <w:r w:rsidRPr="00807785">
              <w:rPr>
                <w:rFonts w:ascii="Segoe UI" w:eastAsia="Arial" w:hAnsi="Segoe UI" w:cs="Segoe UI"/>
                <w:color w:val="000000" w:themeColor="text1"/>
                <w:spacing w:val="-1"/>
              </w:rPr>
              <w:t>n</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
              </w:rPr>
              <w:t>u</w:t>
            </w:r>
            <w:r w:rsidRPr="00807785">
              <w:rPr>
                <w:rFonts w:ascii="Segoe UI" w:eastAsia="Arial" w:hAnsi="Segoe UI" w:cs="Segoe UI"/>
                <w:color w:val="000000" w:themeColor="text1"/>
              </w:rPr>
              <w:t>lin</w:t>
            </w:r>
            <w:proofErr w:type="gramEnd"/>
            <w:r w:rsidRPr="00807785">
              <w:rPr>
                <w:rFonts w:ascii="Segoe UI" w:eastAsia="Arial" w:hAnsi="Segoe UI" w:cs="Segoe UI"/>
                <w:color w:val="000000" w:themeColor="text1"/>
              </w:rPr>
              <w:t xml:space="preserve"> u</w:t>
            </w:r>
            <w:r w:rsidRPr="00807785">
              <w:rPr>
                <w:rFonts w:ascii="Segoe UI" w:eastAsia="Arial" w:hAnsi="Segoe UI" w:cs="Segoe UI"/>
                <w:color w:val="000000" w:themeColor="text1"/>
                <w:spacing w:val="1"/>
              </w:rPr>
              <w:t>s</w:t>
            </w:r>
            <w:r w:rsidRPr="00807785">
              <w:rPr>
                <w:rFonts w:ascii="Segoe UI" w:eastAsia="Arial" w:hAnsi="Segoe UI" w:cs="Segoe UI"/>
                <w:color w:val="000000" w:themeColor="text1"/>
              </w:rPr>
              <w:t>ing”, a</w:t>
            </w:r>
            <w:r w:rsidRPr="00807785">
              <w:rPr>
                <w:rFonts w:ascii="Segoe UI" w:eastAsia="Arial" w:hAnsi="Segoe UI" w:cs="Segoe UI"/>
                <w:color w:val="000000" w:themeColor="text1"/>
                <w:spacing w:val="1"/>
              </w:rPr>
              <w:t>n</w:t>
            </w:r>
            <w:r w:rsidRPr="00807785">
              <w:rPr>
                <w:rFonts w:ascii="Segoe UI" w:eastAsia="Arial" w:hAnsi="Segoe UI" w:cs="Segoe UI"/>
                <w:color w:val="000000" w:themeColor="text1"/>
              </w:rPr>
              <w:t>d “e</w:t>
            </w:r>
            <w:r w:rsidRPr="00807785">
              <w:rPr>
                <w:rFonts w:ascii="Segoe UI" w:eastAsia="Arial" w:hAnsi="Segoe UI" w:cs="Segoe UI"/>
                <w:color w:val="000000" w:themeColor="text1"/>
                <w:spacing w:val="1"/>
              </w:rPr>
              <w:t>l</w:t>
            </w:r>
            <w:r w:rsidRPr="00807785">
              <w:rPr>
                <w:rFonts w:ascii="Segoe UI" w:eastAsia="Arial" w:hAnsi="Segoe UI" w:cs="Segoe UI"/>
                <w:color w:val="000000" w:themeColor="text1"/>
                <w:spacing w:val="-1"/>
              </w:rPr>
              <w:t>e</w:t>
            </w:r>
            <w:r w:rsidRPr="00807785">
              <w:rPr>
                <w:rFonts w:ascii="Segoe UI" w:eastAsia="Arial" w:hAnsi="Segoe UI" w:cs="Segoe UI"/>
                <w:color w:val="000000" w:themeColor="text1"/>
              </w:rPr>
              <w:t>vated b</w:t>
            </w:r>
            <w:r w:rsidRPr="00807785">
              <w:rPr>
                <w:rFonts w:ascii="Segoe UI" w:eastAsia="Arial" w:hAnsi="Segoe UI" w:cs="Segoe UI"/>
                <w:color w:val="000000" w:themeColor="text1"/>
                <w:spacing w:val="1"/>
              </w:rPr>
              <w:t>l</w:t>
            </w:r>
            <w:r w:rsidRPr="00807785">
              <w:rPr>
                <w:rFonts w:ascii="Segoe UI" w:eastAsia="Arial" w:hAnsi="Segoe UI" w:cs="Segoe UI"/>
                <w:color w:val="000000" w:themeColor="text1"/>
              </w:rPr>
              <w:t>o</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d glu</w:t>
            </w:r>
            <w:r w:rsidRPr="00807785">
              <w:rPr>
                <w:rFonts w:ascii="Segoe UI" w:eastAsia="Arial" w:hAnsi="Segoe UI" w:cs="Segoe UI"/>
                <w:color w:val="000000" w:themeColor="text1"/>
                <w:spacing w:val="1"/>
              </w:rPr>
              <w:t>c</w:t>
            </w:r>
            <w:r w:rsidRPr="00807785">
              <w:rPr>
                <w:rFonts w:ascii="Segoe UI" w:eastAsia="Arial" w:hAnsi="Segoe UI" w:cs="Segoe UI"/>
                <w:color w:val="000000" w:themeColor="text1"/>
              </w:rPr>
              <w:t>ose induced by pregn</w:t>
            </w:r>
            <w:r w:rsidRPr="00807785">
              <w:rPr>
                <w:rFonts w:ascii="Segoe UI" w:eastAsia="Arial" w:hAnsi="Segoe UI" w:cs="Segoe UI"/>
                <w:color w:val="000000" w:themeColor="text1"/>
                <w:spacing w:val="1"/>
              </w:rPr>
              <w:t>a</w:t>
            </w:r>
            <w:r w:rsidRPr="00807785">
              <w:rPr>
                <w:rFonts w:ascii="Segoe UI" w:eastAsia="Arial" w:hAnsi="Segoe UI" w:cs="Segoe UI"/>
                <w:color w:val="000000" w:themeColor="text1"/>
              </w:rPr>
              <w:t>ncy.  This must include:</w:t>
            </w:r>
          </w:p>
        </w:tc>
        <w:tc>
          <w:tcPr>
            <w:tcW w:w="1260" w:type="dxa"/>
            <w:tcBorders>
              <w:top w:val="single" w:sz="4" w:space="0" w:color="auto"/>
              <w:bottom w:val="single" w:sz="4" w:space="0" w:color="auto"/>
            </w:tcBorders>
          </w:tcPr>
          <w:p w14:paraId="34445E7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DE97C63" w14:textId="77777777" w:rsidR="00871DDC" w:rsidRPr="00807785" w:rsidRDefault="00871DDC" w:rsidP="00871DDC">
            <w:pPr>
              <w:jc w:val="center"/>
              <w:rPr>
                <w:rFonts w:ascii="Segoe UI" w:hAnsi="Segoe UI" w:cs="Segoe UI"/>
                <w:color w:val="000000" w:themeColor="text1"/>
              </w:rPr>
            </w:pPr>
          </w:p>
        </w:tc>
      </w:tr>
      <w:tr w:rsidR="00871DDC" w:rsidRPr="00807785" w14:paraId="66D1A00E" w14:textId="77777777" w:rsidTr="003365AB">
        <w:tc>
          <w:tcPr>
            <w:tcW w:w="1800" w:type="dxa"/>
            <w:vMerge/>
          </w:tcPr>
          <w:p w14:paraId="0D91C7DC" w14:textId="77777777" w:rsidR="00871DDC" w:rsidRPr="00807785" w:rsidRDefault="00871DDC" w:rsidP="00871DDC">
            <w:pPr>
              <w:ind w:left="-108"/>
              <w:jc w:val="center"/>
              <w:rPr>
                <w:rFonts w:ascii="Segoe UI" w:hAnsi="Segoe UI" w:cs="Segoe UI"/>
                <w:b/>
                <w:color w:val="000000" w:themeColor="text1"/>
              </w:rPr>
            </w:pPr>
          </w:p>
        </w:tc>
        <w:tc>
          <w:tcPr>
            <w:tcW w:w="1530" w:type="dxa"/>
            <w:vMerge/>
          </w:tcPr>
          <w:p w14:paraId="2CAD09BB" w14:textId="77777777" w:rsidR="00871DDC" w:rsidRPr="00807785" w:rsidRDefault="00871DDC" w:rsidP="00871DDC">
            <w:pPr>
              <w:ind w:righ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055B175D" w14:textId="77777777" w:rsidR="00871DDC" w:rsidRPr="00807785" w:rsidRDefault="00871DDC" w:rsidP="00EF4D4D">
            <w:pPr>
              <w:spacing w:line="204" w:lineRule="exact"/>
              <w:ind w:right="-108"/>
              <w:jc w:val="center"/>
              <w:rPr>
                <w:rFonts w:ascii="Segoe UI" w:eastAsia="Arial" w:hAnsi="Segoe UI" w:cs="Segoe UI"/>
                <w:color w:val="000000" w:themeColor="text1"/>
              </w:rPr>
            </w:pPr>
            <w:r w:rsidRPr="00807785">
              <w:rPr>
                <w:rFonts w:ascii="Segoe UI" w:eastAsia="Arial" w:hAnsi="Segoe UI" w:cs="Segoe UI"/>
                <w:color w:val="000000" w:themeColor="text1"/>
              </w:rPr>
              <w:t>RCW 48.</w:t>
            </w:r>
            <w:r w:rsidR="00EF4D4D">
              <w:rPr>
                <w:rFonts w:ascii="Segoe UI" w:eastAsia="Arial" w:hAnsi="Segoe UI" w:cs="Segoe UI"/>
                <w:color w:val="000000" w:themeColor="text1"/>
              </w:rPr>
              <w:t>20.391</w:t>
            </w:r>
          </w:p>
          <w:p w14:paraId="129C08C1" w14:textId="77777777" w:rsidR="00871DDC" w:rsidRPr="00807785" w:rsidRDefault="00AA1B05" w:rsidP="00EF4D4D">
            <w:pPr>
              <w:spacing w:line="204" w:lineRule="exact"/>
              <w:ind w:left="-108" w:right="-108"/>
              <w:jc w:val="center"/>
              <w:rPr>
                <w:rFonts w:ascii="Segoe UI" w:eastAsia="Arial" w:hAnsi="Segoe UI" w:cs="Segoe UI"/>
                <w:color w:val="000000" w:themeColor="text1"/>
              </w:rPr>
            </w:pPr>
            <w:r w:rsidRPr="00807785">
              <w:rPr>
                <w:rFonts w:ascii="Segoe UI" w:eastAsia="Arial" w:hAnsi="Segoe UI" w:cs="Segoe UI"/>
                <w:color w:val="000000" w:themeColor="text1"/>
              </w:rPr>
              <w:t>(</w:t>
            </w:r>
            <w:r w:rsidR="00871DDC" w:rsidRPr="00807785">
              <w:rPr>
                <w:rFonts w:ascii="Segoe UI" w:eastAsia="Arial" w:hAnsi="Segoe UI" w:cs="Segoe UI"/>
                <w:color w:val="000000" w:themeColor="text1"/>
              </w:rPr>
              <w:t>2)(a)</w:t>
            </w:r>
          </w:p>
        </w:tc>
        <w:tc>
          <w:tcPr>
            <w:tcW w:w="6750" w:type="dxa"/>
            <w:tcBorders>
              <w:top w:val="single" w:sz="4" w:space="0" w:color="auto"/>
              <w:bottom w:val="single" w:sz="4" w:space="0" w:color="auto"/>
            </w:tcBorders>
          </w:tcPr>
          <w:p w14:paraId="07088FE9" w14:textId="77777777" w:rsidR="00871DDC" w:rsidRPr="00807785" w:rsidRDefault="00871DDC" w:rsidP="00871DDC">
            <w:pPr>
              <w:pStyle w:val="ListParagraph"/>
              <w:widowControl w:val="0"/>
              <w:numPr>
                <w:ilvl w:val="1"/>
                <w:numId w:val="8"/>
              </w:numPr>
              <w:ind w:left="612" w:right="72"/>
              <w:rPr>
                <w:rFonts w:ascii="Segoe UI" w:eastAsia="Arial" w:hAnsi="Segoe UI" w:cs="Segoe UI"/>
                <w:color w:val="000000" w:themeColor="text1"/>
              </w:rPr>
            </w:pPr>
            <w:r w:rsidRPr="00807785">
              <w:rPr>
                <w:rFonts w:ascii="Segoe UI" w:eastAsia="Arial" w:hAnsi="Segoe UI" w:cs="Segoe UI"/>
                <w:color w:val="000000" w:themeColor="text1"/>
              </w:rPr>
              <w:t>insulin, syringes, injection aids, blood glucose monitors, test strips (for blood glucose monitors, visual blood sugar reading, and urine testing); insulin pumps and accessories to the pumps, insulin infusion devices, prescriptive oral agents for controlling blood sugar levels, foot care appliances for prevention of complications associated with diabetes, and glucagon emergency kits.</w:t>
            </w:r>
          </w:p>
        </w:tc>
        <w:tc>
          <w:tcPr>
            <w:tcW w:w="1260" w:type="dxa"/>
            <w:tcBorders>
              <w:top w:val="single" w:sz="4" w:space="0" w:color="auto"/>
              <w:bottom w:val="single" w:sz="4" w:space="0" w:color="auto"/>
            </w:tcBorders>
          </w:tcPr>
          <w:p w14:paraId="6E858F2B"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4D2674D" w14:textId="77777777" w:rsidR="00871DDC" w:rsidRPr="00807785" w:rsidRDefault="00871DDC" w:rsidP="00871DDC">
            <w:pPr>
              <w:jc w:val="center"/>
              <w:rPr>
                <w:rFonts w:ascii="Segoe UI" w:hAnsi="Segoe UI" w:cs="Segoe UI"/>
                <w:color w:val="000000" w:themeColor="text1"/>
              </w:rPr>
            </w:pPr>
          </w:p>
        </w:tc>
      </w:tr>
      <w:tr w:rsidR="00871DDC" w:rsidRPr="00807785" w14:paraId="66BDDD39" w14:textId="77777777" w:rsidTr="005C7AE0">
        <w:tc>
          <w:tcPr>
            <w:tcW w:w="1800" w:type="dxa"/>
            <w:vMerge/>
          </w:tcPr>
          <w:p w14:paraId="12F623F0" w14:textId="77777777" w:rsidR="00871DDC" w:rsidRPr="00807785" w:rsidRDefault="00871DDC" w:rsidP="00871DDC">
            <w:pPr>
              <w:ind w:left="-108"/>
              <w:jc w:val="center"/>
              <w:rPr>
                <w:rFonts w:ascii="Segoe UI" w:hAnsi="Segoe UI" w:cs="Segoe UI"/>
                <w:b/>
                <w:color w:val="000000" w:themeColor="text1"/>
              </w:rPr>
            </w:pPr>
          </w:p>
        </w:tc>
        <w:tc>
          <w:tcPr>
            <w:tcW w:w="1530" w:type="dxa"/>
            <w:vMerge/>
          </w:tcPr>
          <w:p w14:paraId="07CD626B" w14:textId="77777777" w:rsidR="00871DDC" w:rsidRPr="00807785" w:rsidRDefault="00871DDC" w:rsidP="00871DDC">
            <w:pPr>
              <w:ind w:righ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6D454722" w14:textId="77777777" w:rsidR="00871DDC" w:rsidRPr="00807785" w:rsidRDefault="00871DDC" w:rsidP="00982042">
            <w:pPr>
              <w:spacing w:line="204" w:lineRule="exact"/>
              <w:ind w:left="-108" w:right="-108"/>
              <w:jc w:val="center"/>
              <w:rPr>
                <w:rFonts w:ascii="Segoe UI" w:eastAsia="Arial" w:hAnsi="Segoe UI" w:cs="Segoe UI"/>
                <w:color w:val="000000" w:themeColor="text1"/>
                <w:spacing w:val="1"/>
              </w:rPr>
            </w:pPr>
            <w:r w:rsidRPr="00807785">
              <w:rPr>
                <w:rFonts w:ascii="Segoe UI" w:eastAsia="Arial" w:hAnsi="Segoe UI" w:cs="Segoe UI"/>
                <w:color w:val="000000" w:themeColor="text1"/>
              </w:rPr>
              <w:t>RCW</w:t>
            </w:r>
          </w:p>
          <w:p w14:paraId="15C6E043" w14:textId="77777777" w:rsidR="00EF4D4D" w:rsidRDefault="00AA1B05" w:rsidP="00EF4D4D">
            <w:pPr>
              <w:spacing w:line="204" w:lineRule="exact"/>
              <w:ind w:left="-108" w:right="-108"/>
              <w:jc w:val="center"/>
              <w:rPr>
                <w:rFonts w:ascii="Segoe UI" w:eastAsia="Arial" w:hAnsi="Segoe UI" w:cs="Segoe UI"/>
                <w:color w:val="000000" w:themeColor="text1"/>
              </w:rPr>
            </w:pPr>
            <w:r w:rsidRPr="00807785">
              <w:rPr>
                <w:rFonts w:ascii="Segoe UI" w:eastAsia="Arial" w:hAnsi="Segoe UI" w:cs="Segoe UI"/>
                <w:color w:val="000000" w:themeColor="text1"/>
              </w:rPr>
              <w:t>48.</w:t>
            </w:r>
            <w:r w:rsidR="00EF4D4D">
              <w:rPr>
                <w:rFonts w:ascii="Segoe UI" w:eastAsia="Arial" w:hAnsi="Segoe UI" w:cs="Segoe UI"/>
                <w:color w:val="000000" w:themeColor="text1"/>
              </w:rPr>
              <w:t>20</w:t>
            </w:r>
            <w:r w:rsidR="004619DE">
              <w:rPr>
                <w:rFonts w:ascii="Segoe UI" w:eastAsia="Arial" w:hAnsi="Segoe UI" w:cs="Segoe UI"/>
                <w:color w:val="000000" w:themeColor="text1"/>
              </w:rPr>
              <w:t>.</w:t>
            </w:r>
            <w:r w:rsidR="00EF4D4D">
              <w:rPr>
                <w:rFonts w:ascii="Segoe UI" w:eastAsia="Arial" w:hAnsi="Segoe UI" w:cs="Segoe UI"/>
                <w:color w:val="000000" w:themeColor="text1"/>
              </w:rPr>
              <w:t>391</w:t>
            </w:r>
          </w:p>
          <w:p w14:paraId="09961607" w14:textId="77777777" w:rsidR="00871DDC" w:rsidRPr="00807785" w:rsidRDefault="00EF4D4D" w:rsidP="00EF4D4D">
            <w:pPr>
              <w:spacing w:line="204" w:lineRule="exact"/>
              <w:ind w:left="-108" w:right="-108"/>
              <w:jc w:val="center"/>
              <w:rPr>
                <w:rFonts w:ascii="Segoe UI" w:eastAsia="Arial" w:hAnsi="Segoe UI" w:cs="Segoe UI"/>
                <w:color w:val="000000" w:themeColor="text1"/>
              </w:rPr>
            </w:pPr>
            <w:r>
              <w:rPr>
                <w:rFonts w:ascii="Segoe UI" w:eastAsia="Arial" w:hAnsi="Segoe UI" w:cs="Segoe UI"/>
                <w:color w:val="000000" w:themeColor="text1"/>
              </w:rPr>
              <w:t>(</w:t>
            </w:r>
            <w:r w:rsidR="00871DDC" w:rsidRPr="00807785">
              <w:rPr>
                <w:rFonts w:ascii="Segoe UI" w:eastAsia="Arial" w:hAnsi="Segoe UI" w:cs="Segoe UI"/>
                <w:color w:val="000000" w:themeColor="text1"/>
              </w:rPr>
              <w:t>2)(b)</w:t>
            </w:r>
          </w:p>
        </w:tc>
        <w:tc>
          <w:tcPr>
            <w:tcW w:w="6750" w:type="dxa"/>
            <w:tcBorders>
              <w:top w:val="single" w:sz="4" w:space="0" w:color="auto"/>
              <w:bottom w:val="single" w:sz="4" w:space="0" w:color="auto"/>
            </w:tcBorders>
          </w:tcPr>
          <w:p w14:paraId="5DD7BA0C" w14:textId="77777777" w:rsidR="00871DDC" w:rsidRPr="00807785" w:rsidRDefault="00871DDC" w:rsidP="00871DDC">
            <w:pPr>
              <w:pStyle w:val="ListParagraph"/>
              <w:widowControl w:val="0"/>
              <w:numPr>
                <w:ilvl w:val="0"/>
                <w:numId w:val="8"/>
              </w:numPr>
              <w:ind w:left="162" w:right="-20" w:hanging="180"/>
              <w:rPr>
                <w:rFonts w:ascii="Segoe UI" w:eastAsia="Arial" w:hAnsi="Segoe UI" w:cs="Segoe UI"/>
                <w:color w:val="000000" w:themeColor="text1"/>
              </w:rPr>
            </w:pPr>
            <w:r w:rsidRPr="00807785">
              <w:rPr>
                <w:rFonts w:ascii="Segoe UI" w:eastAsia="Arial" w:hAnsi="Segoe UI" w:cs="Segoe UI"/>
                <w:color w:val="000000" w:themeColor="text1"/>
                <w:u w:val="single"/>
              </w:rPr>
              <w:t>Whether or not the</w:t>
            </w:r>
            <w:r w:rsidRPr="00807785">
              <w:rPr>
                <w:rFonts w:ascii="Segoe UI" w:eastAsia="Arial" w:hAnsi="Segoe UI" w:cs="Segoe UI"/>
                <w:color w:val="000000" w:themeColor="text1"/>
                <w:spacing w:val="-1"/>
                <w:u w:val="single"/>
              </w:rPr>
              <w:t xml:space="preserve"> </w:t>
            </w:r>
            <w:r w:rsidRPr="00807785">
              <w:rPr>
                <w:rFonts w:ascii="Segoe UI" w:eastAsia="Arial" w:hAnsi="Segoe UI" w:cs="Segoe UI"/>
                <w:color w:val="000000" w:themeColor="text1"/>
                <w:u w:val="single"/>
              </w:rPr>
              <w:t>contract provi</w:t>
            </w:r>
            <w:r w:rsidRPr="00807785">
              <w:rPr>
                <w:rFonts w:ascii="Segoe UI" w:eastAsia="Arial" w:hAnsi="Segoe UI" w:cs="Segoe UI"/>
                <w:color w:val="000000" w:themeColor="text1"/>
                <w:spacing w:val="1"/>
                <w:u w:val="single"/>
              </w:rPr>
              <w:t>d</w:t>
            </w:r>
            <w:r w:rsidRPr="00807785">
              <w:rPr>
                <w:rFonts w:ascii="Segoe UI" w:eastAsia="Arial" w:hAnsi="Segoe UI" w:cs="Segoe UI"/>
                <w:color w:val="000000" w:themeColor="text1"/>
                <w:u w:val="single"/>
              </w:rPr>
              <w:t xml:space="preserve">es </w:t>
            </w:r>
            <w:r w:rsidRPr="00807785">
              <w:rPr>
                <w:rFonts w:ascii="Segoe UI" w:eastAsia="Arial" w:hAnsi="Segoe UI" w:cs="Segoe UI"/>
                <w:color w:val="000000" w:themeColor="text1"/>
                <w:spacing w:val="1"/>
                <w:u w:val="single"/>
              </w:rPr>
              <w:t>Pharmacy</w:t>
            </w:r>
            <w:r w:rsidRPr="00807785">
              <w:rPr>
                <w:rFonts w:ascii="Segoe UI" w:eastAsia="Arial" w:hAnsi="Segoe UI" w:cs="Segoe UI"/>
                <w:color w:val="000000" w:themeColor="text1"/>
                <w:u w:val="single"/>
              </w:rPr>
              <w:t xml:space="preserve"> Benefits</w:t>
            </w:r>
            <w:r w:rsidRPr="00807785">
              <w:rPr>
                <w:rFonts w:ascii="Segoe UI" w:eastAsia="Arial" w:hAnsi="Segoe UI" w:cs="Segoe UI"/>
                <w:color w:val="000000" w:themeColor="text1"/>
              </w:rPr>
              <w:t>, contract must provide:</w:t>
            </w:r>
          </w:p>
          <w:p w14:paraId="38093E58" w14:textId="77777777" w:rsidR="00871DDC" w:rsidRPr="00807785" w:rsidRDefault="00871DDC" w:rsidP="00871DDC">
            <w:pPr>
              <w:pStyle w:val="ListParagraph"/>
              <w:widowControl w:val="0"/>
              <w:numPr>
                <w:ilvl w:val="1"/>
                <w:numId w:val="8"/>
              </w:numPr>
              <w:ind w:left="432" w:right="-20" w:hanging="270"/>
              <w:rPr>
                <w:rFonts w:ascii="Segoe UI" w:eastAsia="Arial" w:hAnsi="Segoe UI" w:cs="Segoe UI"/>
                <w:color w:val="000000" w:themeColor="text1"/>
              </w:rPr>
            </w:pPr>
            <w:r w:rsidRPr="00807785">
              <w:rPr>
                <w:rFonts w:ascii="Segoe UI" w:eastAsia="Arial" w:hAnsi="Segoe UI" w:cs="Segoe UI"/>
                <w:color w:val="000000" w:themeColor="text1"/>
              </w:rPr>
              <w:t xml:space="preserve">outpatient self-management training and education, including medical nutrition therapy, as ordered by the health care provider. Diabetes outpatient self-management training and education may be provided only by providers with expertise in diabetes. </w:t>
            </w:r>
          </w:p>
        </w:tc>
        <w:tc>
          <w:tcPr>
            <w:tcW w:w="1260" w:type="dxa"/>
            <w:tcBorders>
              <w:top w:val="single" w:sz="4" w:space="0" w:color="auto"/>
              <w:bottom w:val="single" w:sz="4" w:space="0" w:color="auto"/>
            </w:tcBorders>
          </w:tcPr>
          <w:p w14:paraId="55A98398"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32A3EF3" w14:textId="77777777" w:rsidR="00871DDC" w:rsidRPr="00807785" w:rsidRDefault="00871DDC" w:rsidP="00871DDC">
            <w:pPr>
              <w:jc w:val="center"/>
              <w:rPr>
                <w:rFonts w:ascii="Segoe UI" w:hAnsi="Segoe UI" w:cs="Segoe UI"/>
                <w:color w:val="000000" w:themeColor="text1"/>
              </w:rPr>
            </w:pPr>
          </w:p>
        </w:tc>
      </w:tr>
      <w:tr w:rsidR="00871DDC" w:rsidRPr="00807785" w14:paraId="34896280" w14:textId="77777777" w:rsidTr="005C7AE0">
        <w:tc>
          <w:tcPr>
            <w:tcW w:w="1800" w:type="dxa"/>
            <w:vMerge/>
          </w:tcPr>
          <w:p w14:paraId="1CDCB198" w14:textId="77777777" w:rsidR="00871DDC" w:rsidRPr="00807785" w:rsidRDefault="00871DDC" w:rsidP="00871DDC">
            <w:pPr>
              <w:ind w:left="-108"/>
              <w:jc w:val="center"/>
              <w:rPr>
                <w:rFonts w:ascii="Segoe UI" w:hAnsi="Segoe UI" w:cs="Segoe UI"/>
                <w:b/>
                <w:color w:val="000000" w:themeColor="text1"/>
              </w:rPr>
            </w:pPr>
          </w:p>
        </w:tc>
        <w:tc>
          <w:tcPr>
            <w:tcW w:w="1530" w:type="dxa"/>
            <w:vMerge/>
          </w:tcPr>
          <w:p w14:paraId="5995DE8C" w14:textId="77777777" w:rsidR="00871DDC" w:rsidRPr="00807785" w:rsidRDefault="00871DDC" w:rsidP="00871DDC">
            <w:pPr>
              <w:ind w:righ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658781E4" w14:textId="77777777" w:rsidR="00871DDC" w:rsidRPr="00807785" w:rsidRDefault="00871DDC" w:rsidP="00982042">
            <w:pPr>
              <w:spacing w:line="204" w:lineRule="exact"/>
              <w:ind w:left="-108" w:right="-108"/>
              <w:jc w:val="center"/>
              <w:rPr>
                <w:rFonts w:ascii="Segoe UI" w:eastAsia="Arial" w:hAnsi="Segoe UI" w:cs="Segoe UI"/>
                <w:color w:val="000000" w:themeColor="text1"/>
                <w:spacing w:val="1"/>
              </w:rPr>
            </w:pPr>
            <w:r w:rsidRPr="00807785">
              <w:rPr>
                <w:rFonts w:ascii="Segoe UI" w:eastAsia="Arial" w:hAnsi="Segoe UI" w:cs="Segoe UI"/>
                <w:color w:val="000000" w:themeColor="text1"/>
              </w:rPr>
              <w:t>RCW</w:t>
            </w:r>
          </w:p>
          <w:p w14:paraId="1A8EEA49" w14:textId="77777777" w:rsidR="00871DDC" w:rsidRPr="00807785" w:rsidRDefault="00871DDC" w:rsidP="00982042">
            <w:pPr>
              <w:spacing w:line="204" w:lineRule="exact"/>
              <w:ind w:left="-108" w:right="-108"/>
              <w:jc w:val="center"/>
              <w:rPr>
                <w:rFonts w:ascii="Segoe UI" w:eastAsia="Arial" w:hAnsi="Segoe UI" w:cs="Segoe UI"/>
                <w:color w:val="000000" w:themeColor="text1"/>
              </w:rPr>
            </w:pPr>
            <w:r w:rsidRPr="00807785">
              <w:rPr>
                <w:rFonts w:ascii="Segoe UI" w:eastAsia="Arial" w:hAnsi="Segoe UI" w:cs="Segoe UI"/>
                <w:color w:val="000000" w:themeColor="text1"/>
              </w:rPr>
              <w:t>48.</w:t>
            </w:r>
            <w:r w:rsidR="00982042">
              <w:rPr>
                <w:rFonts w:ascii="Segoe UI" w:eastAsia="Arial" w:hAnsi="Segoe UI" w:cs="Segoe UI"/>
                <w:color w:val="000000" w:themeColor="text1"/>
              </w:rPr>
              <w:t>2</w:t>
            </w:r>
            <w:r w:rsidR="00EF4D4D">
              <w:rPr>
                <w:rFonts w:ascii="Segoe UI" w:eastAsia="Arial" w:hAnsi="Segoe UI" w:cs="Segoe UI"/>
                <w:color w:val="000000" w:themeColor="text1"/>
              </w:rPr>
              <w:t>0</w:t>
            </w:r>
            <w:r w:rsidR="00982042">
              <w:rPr>
                <w:rFonts w:ascii="Segoe UI" w:eastAsia="Arial" w:hAnsi="Segoe UI" w:cs="Segoe UI"/>
                <w:color w:val="000000" w:themeColor="text1"/>
              </w:rPr>
              <w:t>.</w:t>
            </w:r>
            <w:r w:rsidR="00EF4D4D">
              <w:rPr>
                <w:rFonts w:ascii="Segoe UI" w:eastAsia="Arial" w:hAnsi="Segoe UI" w:cs="Segoe UI"/>
                <w:color w:val="000000" w:themeColor="text1"/>
              </w:rPr>
              <w:t>391</w:t>
            </w:r>
            <w:r w:rsidRPr="00807785">
              <w:rPr>
                <w:rFonts w:ascii="Segoe UI" w:eastAsia="Arial" w:hAnsi="Segoe UI" w:cs="Segoe UI"/>
                <w:color w:val="000000" w:themeColor="text1"/>
              </w:rPr>
              <w:t xml:space="preserve"> (2)(b)</w:t>
            </w:r>
          </w:p>
          <w:p w14:paraId="77BEBFEB" w14:textId="77777777" w:rsidR="00871DDC" w:rsidRPr="00807785" w:rsidRDefault="00871DDC" w:rsidP="00982042">
            <w:pPr>
              <w:spacing w:line="204" w:lineRule="exact"/>
              <w:ind w:left="-108" w:right="-108"/>
              <w:jc w:val="center"/>
              <w:rPr>
                <w:rFonts w:ascii="Segoe UI" w:eastAsia="Arial" w:hAnsi="Segoe UI" w:cs="Segoe UI"/>
                <w:color w:val="000000" w:themeColor="text1"/>
              </w:rPr>
            </w:pPr>
          </w:p>
        </w:tc>
        <w:tc>
          <w:tcPr>
            <w:tcW w:w="6750" w:type="dxa"/>
            <w:tcBorders>
              <w:top w:val="single" w:sz="4" w:space="0" w:color="auto"/>
              <w:bottom w:val="single" w:sz="4" w:space="0" w:color="auto"/>
            </w:tcBorders>
          </w:tcPr>
          <w:p w14:paraId="6BD58C8F" w14:textId="77777777" w:rsidR="00871DDC" w:rsidRPr="00807785" w:rsidRDefault="00871DDC" w:rsidP="00871DDC">
            <w:pPr>
              <w:pStyle w:val="ListParagraph"/>
              <w:widowControl w:val="0"/>
              <w:numPr>
                <w:ilvl w:val="1"/>
                <w:numId w:val="8"/>
              </w:numPr>
              <w:ind w:left="522" w:right="-20"/>
              <w:rPr>
                <w:rFonts w:ascii="Segoe UI" w:eastAsia="Arial" w:hAnsi="Segoe UI" w:cs="Segoe UI"/>
                <w:color w:val="000000" w:themeColor="text1"/>
                <w:u w:val="single"/>
              </w:rPr>
            </w:pPr>
            <w:r w:rsidRPr="00807785">
              <w:rPr>
                <w:rFonts w:ascii="Segoe UI" w:eastAsia="Arial" w:hAnsi="Segoe UI" w:cs="Segoe UI"/>
                <w:color w:val="000000" w:themeColor="text1"/>
              </w:rPr>
              <w:t>Issuer may restrict patients to seeing only health care providers who have signed participating provider agreements with the Issuer or an insuring entity under contract with the health care services contractor.</w:t>
            </w:r>
          </w:p>
        </w:tc>
        <w:tc>
          <w:tcPr>
            <w:tcW w:w="1260" w:type="dxa"/>
            <w:tcBorders>
              <w:top w:val="single" w:sz="4" w:space="0" w:color="auto"/>
              <w:bottom w:val="single" w:sz="4" w:space="0" w:color="auto"/>
            </w:tcBorders>
          </w:tcPr>
          <w:p w14:paraId="7A7E4341"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8E717D0" w14:textId="77777777" w:rsidR="00871DDC" w:rsidRPr="00807785" w:rsidRDefault="00871DDC" w:rsidP="00871DDC">
            <w:pPr>
              <w:jc w:val="center"/>
              <w:rPr>
                <w:rFonts w:ascii="Segoe UI" w:hAnsi="Segoe UI" w:cs="Segoe UI"/>
                <w:color w:val="000000" w:themeColor="text1"/>
              </w:rPr>
            </w:pPr>
          </w:p>
        </w:tc>
      </w:tr>
      <w:tr w:rsidR="00871DDC" w:rsidRPr="00807785" w14:paraId="6FA4A853" w14:textId="77777777" w:rsidTr="005C7AE0">
        <w:tc>
          <w:tcPr>
            <w:tcW w:w="1800" w:type="dxa"/>
            <w:vMerge/>
          </w:tcPr>
          <w:p w14:paraId="15949D79" w14:textId="77777777" w:rsidR="00871DDC" w:rsidRPr="00807785" w:rsidRDefault="00871DDC" w:rsidP="00871DDC">
            <w:pPr>
              <w:ind w:left="-108"/>
              <w:rPr>
                <w:rFonts w:ascii="Segoe UI" w:hAnsi="Segoe UI" w:cs="Segoe UI"/>
                <w:b/>
                <w:color w:val="000000" w:themeColor="text1"/>
              </w:rPr>
            </w:pPr>
          </w:p>
        </w:tc>
        <w:tc>
          <w:tcPr>
            <w:tcW w:w="1530" w:type="dxa"/>
            <w:vMerge/>
          </w:tcPr>
          <w:p w14:paraId="0169DDB0"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56A5B4A" w14:textId="77777777" w:rsidR="00871DDC" w:rsidRPr="00807785" w:rsidRDefault="00871DDC" w:rsidP="00982042">
            <w:pPr>
              <w:ind w:left="-108" w:right="-14"/>
              <w:jc w:val="center"/>
              <w:rPr>
                <w:rFonts w:ascii="Segoe UI" w:eastAsia="Arial" w:hAnsi="Segoe UI" w:cs="Segoe UI"/>
                <w:color w:val="000000" w:themeColor="text1"/>
              </w:rPr>
            </w:pPr>
            <w:r w:rsidRPr="00807785">
              <w:rPr>
                <w:rFonts w:ascii="Segoe UI" w:eastAsia="Arial" w:hAnsi="Segoe UI" w:cs="Segoe UI"/>
                <w:color w:val="000000" w:themeColor="text1"/>
              </w:rPr>
              <w:t>RCW</w:t>
            </w:r>
          </w:p>
          <w:p w14:paraId="6C3D021E" w14:textId="77777777" w:rsidR="00871DDC" w:rsidRPr="00807785" w:rsidRDefault="00871DDC" w:rsidP="00EF4D4D">
            <w:pPr>
              <w:ind w:left="-108" w:right="-14"/>
              <w:jc w:val="center"/>
              <w:rPr>
                <w:rFonts w:ascii="Segoe UI" w:eastAsia="Arial" w:hAnsi="Segoe UI" w:cs="Segoe UI"/>
                <w:color w:val="000000" w:themeColor="text1"/>
              </w:rPr>
            </w:pPr>
            <w:r w:rsidRPr="00807785">
              <w:rPr>
                <w:rFonts w:ascii="Segoe UI" w:eastAsia="Arial" w:hAnsi="Segoe UI" w:cs="Segoe UI"/>
                <w:color w:val="000000" w:themeColor="text1"/>
              </w:rPr>
              <w:t>48.</w:t>
            </w:r>
            <w:r w:rsidR="00982042">
              <w:rPr>
                <w:rFonts w:ascii="Segoe UI" w:eastAsia="Arial" w:hAnsi="Segoe UI" w:cs="Segoe UI"/>
                <w:color w:val="000000" w:themeColor="text1"/>
              </w:rPr>
              <w:t>2</w:t>
            </w:r>
            <w:r w:rsidR="00EF4D4D">
              <w:rPr>
                <w:rFonts w:ascii="Segoe UI" w:eastAsia="Arial" w:hAnsi="Segoe UI" w:cs="Segoe UI"/>
                <w:color w:val="000000" w:themeColor="text1"/>
              </w:rPr>
              <w:t>0</w:t>
            </w:r>
            <w:r w:rsidR="00982042">
              <w:rPr>
                <w:rFonts w:ascii="Segoe UI" w:eastAsia="Arial" w:hAnsi="Segoe UI" w:cs="Segoe UI"/>
                <w:color w:val="000000" w:themeColor="text1"/>
              </w:rPr>
              <w:t>.</w:t>
            </w:r>
            <w:r w:rsidR="00EF4D4D">
              <w:rPr>
                <w:rFonts w:ascii="Segoe UI" w:eastAsia="Arial" w:hAnsi="Segoe UI" w:cs="Segoe UI"/>
                <w:color w:val="000000" w:themeColor="text1"/>
              </w:rPr>
              <w:t>391</w:t>
            </w:r>
            <w:r w:rsidRPr="00807785">
              <w:rPr>
                <w:rFonts w:ascii="Segoe UI" w:eastAsia="Arial" w:hAnsi="Segoe UI" w:cs="Segoe UI"/>
                <w:color w:val="000000" w:themeColor="text1"/>
              </w:rPr>
              <w:t>(3)</w:t>
            </w:r>
          </w:p>
        </w:tc>
        <w:tc>
          <w:tcPr>
            <w:tcW w:w="6750" w:type="dxa"/>
            <w:tcBorders>
              <w:top w:val="single" w:sz="4" w:space="0" w:color="auto"/>
              <w:bottom w:val="single" w:sz="4" w:space="0" w:color="auto"/>
            </w:tcBorders>
          </w:tcPr>
          <w:p w14:paraId="7B873533" w14:textId="77777777" w:rsidR="00871DDC" w:rsidRPr="00807785" w:rsidRDefault="00871DDC" w:rsidP="00871DDC">
            <w:pPr>
              <w:pStyle w:val="ListParagraph"/>
              <w:widowControl w:val="0"/>
              <w:numPr>
                <w:ilvl w:val="0"/>
                <w:numId w:val="9"/>
              </w:numPr>
              <w:ind w:left="162" w:right="-20" w:hanging="180"/>
              <w:rPr>
                <w:rFonts w:ascii="Segoe UI" w:eastAsia="Arial" w:hAnsi="Segoe UI" w:cs="Segoe UI"/>
                <w:color w:val="000000" w:themeColor="text1"/>
              </w:rPr>
            </w:pPr>
            <w:r w:rsidRPr="00807785">
              <w:rPr>
                <w:rFonts w:ascii="Segoe UI" w:eastAsia="Arial" w:hAnsi="Segoe UI" w:cs="Segoe UI"/>
                <w:color w:val="000000" w:themeColor="text1"/>
              </w:rPr>
              <w:t>Benefits may be subject to customary cost sharing for all other similar services or supplies within the policy.</w:t>
            </w:r>
          </w:p>
        </w:tc>
        <w:tc>
          <w:tcPr>
            <w:tcW w:w="1260" w:type="dxa"/>
            <w:tcBorders>
              <w:top w:val="single" w:sz="4" w:space="0" w:color="auto"/>
              <w:bottom w:val="single" w:sz="4" w:space="0" w:color="auto"/>
            </w:tcBorders>
          </w:tcPr>
          <w:p w14:paraId="0D10F2E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E43F1EB" w14:textId="77777777" w:rsidR="00871DDC" w:rsidRPr="00807785" w:rsidRDefault="00871DDC" w:rsidP="00871DDC">
            <w:pPr>
              <w:jc w:val="center"/>
              <w:rPr>
                <w:rFonts w:ascii="Segoe UI" w:hAnsi="Segoe UI" w:cs="Segoe UI"/>
                <w:color w:val="000000" w:themeColor="text1"/>
              </w:rPr>
            </w:pPr>
          </w:p>
        </w:tc>
      </w:tr>
      <w:tr w:rsidR="00871DDC" w:rsidRPr="00807785" w14:paraId="6DEE455C" w14:textId="77777777" w:rsidTr="005C7AE0">
        <w:tc>
          <w:tcPr>
            <w:tcW w:w="1800" w:type="dxa"/>
            <w:vMerge/>
          </w:tcPr>
          <w:p w14:paraId="1ADA5DD5" w14:textId="77777777" w:rsidR="00871DDC" w:rsidRPr="00807785" w:rsidRDefault="00871DDC" w:rsidP="00871DDC">
            <w:pPr>
              <w:ind w:left="-108"/>
              <w:rPr>
                <w:rFonts w:ascii="Segoe UI" w:hAnsi="Segoe UI" w:cs="Segoe UI"/>
                <w:b/>
                <w:color w:val="000000" w:themeColor="text1"/>
              </w:rPr>
            </w:pPr>
          </w:p>
        </w:tc>
        <w:tc>
          <w:tcPr>
            <w:tcW w:w="1530" w:type="dxa"/>
            <w:vMerge/>
          </w:tcPr>
          <w:p w14:paraId="464E7A96"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BC1ADE6" w14:textId="77777777" w:rsidR="00871DDC" w:rsidRPr="00807785" w:rsidRDefault="00871DDC" w:rsidP="00982042">
            <w:pPr>
              <w:pStyle w:val="Default"/>
              <w:jc w:val="center"/>
              <w:rPr>
                <w:rFonts w:ascii="Segoe UI" w:hAnsi="Segoe UI" w:cs="Segoe UI"/>
                <w:color w:val="000000" w:themeColor="text1"/>
                <w:sz w:val="22"/>
                <w:szCs w:val="22"/>
              </w:rPr>
            </w:pPr>
            <w:r w:rsidRPr="00807785">
              <w:rPr>
                <w:rFonts w:ascii="Segoe UI" w:eastAsia="Arial" w:hAnsi="Segoe UI" w:cs="Segoe UI"/>
                <w:color w:val="000000" w:themeColor="text1"/>
                <w:sz w:val="22"/>
                <w:szCs w:val="22"/>
              </w:rPr>
              <w:t>(5)</w:t>
            </w:r>
          </w:p>
        </w:tc>
        <w:tc>
          <w:tcPr>
            <w:tcW w:w="6750" w:type="dxa"/>
            <w:tcBorders>
              <w:top w:val="single" w:sz="4" w:space="0" w:color="auto"/>
              <w:bottom w:val="single" w:sz="4" w:space="0" w:color="auto"/>
            </w:tcBorders>
          </w:tcPr>
          <w:p w14:paraId="60392F7D" w14:textId="77777777" w:rsidR="00871DDC" w:rsidRPr="00807785" w:rsidRDefault="00871DDC" w:rsidP="00871DDC">
            <w:pPr>
              <w:pStyle w:val="ListParagraph"/>
              <w:numPr>
                <w:ilvl w:val="0"/>
                <w:numId w:val="9"/>
              </w:numPr>
              <w:ind w:left="221" w:hanging="221"/>
              <w:rPr>
                <w:rFonts w:ascii="Segoe UI" w:eastAsia="Times New Roman" w:hAnsi="Segoe UI" w:cs="Segoe UI"/>
                <w:color w:val="000000" w:themeColor="text1"/>
              </w:rPr>
            </w:pPr>
            <w:r w:rsidRPr="00807785">
              <w:rPr>
                <w:rFonts w:ascii="Segoe UI" w:eastAsia="Arial" w:hAnsi="Segoe UI" w:cs="Segoe UI"/>
                <w:color w:val="000000" w:themeColor="text1"/>
              </w:rPr>
              <w:t>Services must be covered when deemed medically necessary.</w:t>
            </w:r>
          </w:p>
        </w:tc>
        <w:tc>
          <w:tcPr>
            <w:tcW w:w="1260" w:type="dxa"/>
            <w:tcBorders>
              <w:top w:val="single" w:sz="4" w:space="0" w:color="auto"/>
              <w:bottom w:val="single" w:sz="4" w:space="0" w:color="auto"/>
            </w:tcBorders>
          </w:tcPr>
          <w:p w14:paraId="0CDFAD93"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C1287BD" w14:textId="77777777" w:rsidR="00871DDC" w:rsidRPr="00807785" w:rsidRDefault="00871DDC" w:rsidP="00871DDC">
            <w:pPr>
              <w:jc w:val="center"/>
              <w:rPr>
                <w:rFonts w:ascii="Segoe UI" w:hAnsi="Segoe UI" w:cs="Segoe UI"/>
                <w:color w:val="000000" w:themeColor="text1"/>
              </w:rPr>
            </w:pPr>
          </w:p>
        </w:tc>
      </w:tr>
      <w:tr w:rsidR="00871DDC" w:rsidRPr="00807785" w14:paraId="28557497" w14:textId="77777777" w:rsidTr="005C7AE0">
        <w:tc>
          <w:tcPr>
            <w:tcW w:w="1800" w:type="dxa"/>
            <w:tcBorders>
              <w:bottom w:val="single" w:sz="4" w:space="0" w:color="auto"/>
            </w:tcBorders>
            <w:shd w:val="clear" w:color="auto" w:fill="000000" w:themeFill="text1"/>
          </w:tcPr>
          <w:p w14:paraId="68E7C33F" w14:textId="77777777" w:rsidR="00871DDC" w:rsidRPr="00807785" w:rsidRDefault="00871DDC" w:rsidP="00871DDC">
            <w:pPr>
              <w:ind w:left="-108"/>
              <w:rPr>
                <w:rFonts w:ascii="Segoe UI" w:hAnsi="Segoe UI" w:cs="Segoe UI"/>
                <w:b/>
                <w:color w:val="000000" w:themeColor="text1"/>
              </w:rPr>
            </w:pPr>
          </w:p>
        </w:tc>
        <w:tc>
          <w:tcPr>
            <w:tcW w:w="1530" w:type="dxa"/>
            <w:tcBorders>
              <w:bottom w:val="single" w:sz="4" w:space="0" w:color="auto"/>
            </w:tcBorders>
            <w:shd w:val="clear" w:color="auto" w:fill="000000" w:themeFill="text1"/>
          </w:tcPr>
          <w:p w14:paraId="1E3A2639"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37D9267C" w14:textId="77777777" w:rsidR="00871DDC" w:rsidRPr="00807785" w:rsidRDefault="00871DDC" w:rsidP="00871DDC">
            <w:pPr>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20A62B5B" w14:textId="77777777" w:rsidR="00871DDC" w:rsidRPr="00807785" w:rsidRDefault="00871DDC" w:rsidP="00871DDC">
            <w:pPr>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21DA0067"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434E27B0" w14:textId="77777777" w:rsidR="00871DDC" w:rsidRPr="00807785" w:rsidRDefault="00871DDC" w:rsidP="00871DDC">
            <w:pPr>
              <w:jc w:val="center"/>
              <w:rPr>
                <w:rFonts w:ascii="Segoe UI" w:hAnsi="Segoe UI" w:cs="Segoe UI"/>
                <w:color w:val="000000" w:themeColor="text1"/>
              </w:rPr>
            </w:pPr>
          </w:p>
        </w:tc>
      </w:tr>
      <w:tr w:rsidR="00AF1FF4" w:rsidRPr="00807785" w14:paraId="16201554" w14:textId="77777777" w:rsidTr="00EA4D59">
        <w:tc>
          <w:tcPr>
            <w:tcW w:w="1800" w:type="dxa"/>
            <w:tcBorders>
              <w:bottom w:val="nil"/>
            </w:tcBorders>
            <w:shd w:val="clear" w:color="auto" w:fill="auto"/>
          </w:tcPr>
          <w:p w14:paraId="71667CAD" w14:textId="77777777" w:rsidR="00AF1FF4" w:rsidRPr="00807785" w:rsidRDefault="00593B24" w:rsidP="00593B24">
            <w:pPr>
              <w:ind w:left="-108"/>
              <w:jc w:val="center"/>
              <w:rPr>
                <w:rFonts w:ascii="Segoe UI" w:hAnsi="Segoe UI" w:cs="Segoe UI"/>
                <w:b/>
                <w:color w:val="000000" w:themeColor="text1"/>
              </w:rPr>
            </w:pPr>
            <w:r>
              <w:rPr>
                <w:rFonts w:ascii="Segoe UI" w:hAnsi="Segoe UI" w:cs="Segoe UI"/>
                <w:b/>
                <w:color w:val="000000" w:themeColor="text1"/>
              </w:rPr>
              <w:t>Disclosures</w:t>
            </w:r>
          </w:p>
        </w:tc>
        <w:tc>
          <w:tcPr>
            <w:tcW w:w="1530" w:type="dxa"/>
            <w:tcBorders>
              <w:bottom w:val="nil"/>
            </w:tcBorders>
            <w:shd w:val="clear" w:color="auto" w:fill="auto"/>
          </w:tcPr>
          <w:p w14:paraId="03C9DF0E" w14:textId="77777777" w:rsidR="00AF1FF4" w:rsidRPr="00807785" w:rsidRDefault="001001F7" w:rsidP="003C7824">
            <w:pPr>
              <w:jc w:val="center"/>
              <w:rPr>
                <w:rFonts w:ascii="Segoe UI" w:hAnsi="Segoe UI" w:cs="Segoe UI"/>
                <w:color w:val="000000" w:themeColor="text1"/>
              </w:rPr>
            </w:pPr>
            <w:r w:rsidRPr="00807785">
              <w:rPr>
                <w:rFonts w:ascii="Segoe UI" w:hAnsi="Segoe UI" w:cs="Segoe UI"/>
                <w:color w:val="000000" w:themeColor="text1"/>
              </w:rPr>
              <w:t>Short Term Non- Qualifying- Coverage disclosure</w:t>
            </w:r>
          </w:p>
        </w:tc>
        <w:tc>
          <w:tcPr>
            <w:tcW w:w="1440" w:type="dxa"/>
            <w:tcBorders>
              <w:top w:val="single" w:sz="4" w:space="0" w:color="auto"/>
              <w:bottom w:val="single" w:sz="4" w:space="0" w:color="auto"/>
            </w:tcBorders>
            <w:shd w:val="clear" w:color="auto" w:fill="auto"/>
          </w:tcPr>
          <w:p w14:paraId="727EC645" w14:textId="77777777" w:rsidR="00AF1FF4" w:rsidRDefault="00AF1FF4" w:rsidP="00AF1FF4">
            <w:pPr>
              <w:jc w:val="center"/>
              <w:rPr>
                <w:rFonts w:ascii="Segoe UI" w:hAnsi="Segoe UI" w:cs="Segoe UI"/>
                <w:color w:val="000000" w:themeColor="text1"/>
              </w:rPr>
            </w:pPr>
            <w:r>
              <w:rPr>
                <w:rFonts w:ascii="Segoe UI" w:hAnsi="Segoe UI" w:cs="Segoe UI"/>
                <w:color w:val="000000" w:themeColor="text1"/>
              </w:rPr>
              <w:t>WAC 284-43-8010(1)</w:t>
            </w:r>
          </w:p>
          <w:p w14:paraId="04892906" w14:textId="77777777" w:rsidR="00AF1FF4" w:rsidRDefault="00AF1FF4" w:rsidP="00430FC8">
            <w:pPr>
              <w:jc w:val="center"/>
              <w:rPr>
                <w:rFonts w:ascii="Segoe UI" w:hAnsi="Segoe UI" w:cs="Segoe UI"/>
                <w:color w:val="000000" w:themeColor="text1"/>
              </w:rPr>
            </w:pPr>
          </w:p>
        </w:tc>
        <w:tc>
          <w:tcPr>
            <w:tcW w:w="6750" w:type="dxa"/>
            <w:tcBorders>
              <w:top w:val="single" w:sz="4" w:space="0" w:color="auto"/>
              <w:bottom w:val="single" w:sz="4" w:space="0" w:color="auto"/>
            </w:tcBorders>
            <w:shd w:val="clear" w:color="auto" w:fill="auto"/>
          </w:tcPr>
          <w:p w14:paraId="1CF78AA5" w14:textId="77777777" w:rsidR="00AF1FF4" w:rsidRPr="00807785" w:rsidRDefault="00AF1FF4" w:rsidP="00AF1FF4">
            <w:pPr>
              <w:pStyle w:val="NoSpacing"/>
              <w:rPr>
                <w:rFonts w:ascii="Segoe UI" w:hAnsi="Segoe UI" w:cs="Segoe UI"/>
                <w:color w:val="000000" w:themeColor="text1"/>
              </w:rPr>
            </w:pPr>
            <w:r w:rsidRPr="00AF1FF4">
              <w:rPr>
                <w:rFonts w:ascii="Segoe UI" w:hAnsi="Segoe UI" w:cs="Segoe UI"/>
              </w:rPr>
              <w:t xml:space="preserve">All carriers offering or issuing a short-term limited duration medical plan with an effective date on or after January 1, 2019, must issue a standard disclosure form for each short-term limited duration medical plan in the same format and with the same content as the disclosure form included in this section. The standard disclosure form must be displayed prominently in the medical plan contract and in any </w:t>
            </w:r>
            <w:proofErr w:type="gramStart"/>
            <w:r w:rsidRPr="00AF1FF4">
              <w:rPr>
                <w:rFonts w:ascii="Segoe UI" w:hAnsi="Segoe UI" w:cs="Segoe UI"/>
              </w:rPr>
              <w:t>application</w:t>
            </w:r>
            <w:proofErr w:type="gramEnd"/>
            <w:r w:rsidRPr="00AF1FF4">
              <w:rPr>
                <w:rFonts w:ascii="Segoe UI" w:hAnsi="Segoe UI" w:cs="Segoe UI"/>
              </w:rPr>
              <w:t xml:space="preserve"> materials provided in connection with enrollment in such coverage, and must be provided as a distinct, separate document to the person upon initial receipt of the medical plan application.</w:t>
            </w:r>
          </w:p>
        </w:tc>
        <w:tc>
          <w:tcPr>
            <w:tcW w:w="1260" w:type="dxa"/>
            <w:tcBorders>
              <w:top w:val="single" w:sz="4" w:space="0" w:color="auto"/>
              <w:bottom w:val="single" w:sz="4" w:space="0" w:color="auto"/>
            </w:tcBorders>
            <w:shd w:val="clear" w:color="auto" w:fill="auto"/>
          </w:tcPr>
          <w:p w14:paraId="5F8EB002" w14:textId="77777777" w:rsidR="00AF1FF4" w:rsidRPr="00807785" w:rsidRDefault="00AF1FF4"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0003354A" w14:textId="77777777" w:rsidR="00AF1FF4" w:rsidRPr="00807785" w:rsidRDefault="00AF1FF4" w:rsidP="00871DDC">
            <w:pPr>
              <w:jc w:val="center"/>
              <w:rPr>
                <w:rFonts w:ascii="Segoe UI" w:hAnsi="Segoe UI" w:cs="Segoe UI"/>
                <w:color w:val="000000" w:themeColor="text1"/>
              </w:rPr>
            </w:pPr>
          </w:p>
        </w:tc>
      </w:tr>
      <w:tr w:rsidR="00593B24" w:rsidRPr="00807785" w14:paraId="283AFAA6" w14:textId="77777777" w:rsidTr="007C7A8E">
        <w:tc>
          <w:tcPr>
            <w:tcW w:w="1800" w:type="dxa"/>
            <w:tcBorders>
              <w:top w:val="nil"/>
              <w:bottom w:val="nil"/>
            </w:tcBorders>
            <w:shd w:val="clear" w:color="auto" w:fill="auto"/>
          </w:tcPr>
          <w:p w14:paraId="67DEE8E5" w14:textId="77777777" w:rsidR="00593B24" w:rsidRPr="00807785" w:rsidRDefault="00593B24" w:rsidP="00871DDC">
            <w:pPr>
              <w:ind w:left="-108"/>
              <w:rPr>
                <w:rFonts w:ascii="Segoe UI" w:hAnsi="Segoe UI" w:cs="Segoe UI"/>
                <w:b/>
                <w:color w:val="000000" w:themeColor="text1"/>
              </w:rPr>
            </w:pPr>
          </w:p>
        </w:tc>
        <w:tc>
          <w:tcPr>
            <w:tcW w:w="1530" w:type="dxa"/>
            <w:tcBorders>
              <w:top w:val="nil"/>
              <w:bottom w:val="nil"/>
            </w:tcBorders>
            <w:shd w:val="clear" w:color="auto" w:fill="auto"/>
          </w:tcPr>
          <w:p w14:paraId="6D997563" w14:textId="77777777" w:rsidR="00593B24" w:rsidRPr="00807785" w:rsidRDefault="00593B24" w:rsidP="003C7824">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3339578B" w14:textId="77777777" w:rsidR="00593B24" w:rsidRDefault="00593B24" w:rsidP="00AF1FF4">
            <w:pPr>
              <w:jc w:val="center"/>
              <w:rPr>
                <w:rFonts w:ascii="Segoe UI" w:hAnsi="Segoe UI" w:cs="Segoe UI"/>
                <w:color w:val="000000" w:themeColor="text1"/>
              </w:rPr>
            </w:pPr>
            <w:r>
              <w:rPr>
                <w:rFonts w:ascii="Segoe UI" w:hAnsi="Segoe UI" w:cs="Segoe UI"/>
                <w:color w:val="000000" w:themeColor="text1"/>
              </w:rPr>
              <w:t>WAC 284-43-8010(5)</w:t>
            </w:r>
          </w:p>
        </w:tc>
        <w:tc>
          <w:tcPr>
            <w:tcW w:w="6750" w:type="dxa"/>
            <w:tcBorders>
              <w:top w:val="single" w:sz="4" w:space="0" w:color="auto"/>
              <w:bottom w:val="single" w:sz="4" w:space="0" w:color="auto"/>
            </w:tcBorders>
            <w:shd w:val="clear" w:color="auto" w:fill="auto"/>
          </w:tcPr>
          <w:p w14:paraId="39E03DA6" w14:textId="77777777" w:rsidR="00593B24" w:rsidRDefault="00593B24" w:rsidP="0017297D">
            <w:pPr>
              <w:pStyle w:val="NoSpacing"/>
              <w:rPr>
                <w:rFonts w:ascii="Segoe UI" w:hAnsi="Segoe UI" w:cs="Segoe UI"/>
              </w:rPr>
            </w:pPr>
            <w:r>
              <w:rPr>
                <w:rFonts w:ascii="Segoe UI" w:hAnsi="Segoe UI" w:cs="Segoe UI"/>
              </w:rPr>
              <w:t>The standard disclosure form must include, at a minimum, the information</w:t>
            </w:r>
            <w:r w:rsidR="0017297D">
              <w:rPr>
                <w:rFonts w:ascii="Segoe UI" w:hAnsi="Segoe UI" w:cs="Segoe UI"/>
              </w:rPr>
              <w:t xml:space="preserve"> as </w:t>
            </w:r>
            <w:r>
              <w:rPr>
                <w:rFonts w:ascii="Segoe UI" w:hAnsi="Segoe UI" w:cs="Segoe UI"/>
              </w:rPr>
              <w:t xml:space="preserve"> </w:t>
            </w:r>
            <w:r w:rsidR="0017297D">
              <w:rPr>
                <w:rFonts w:ascii="Segoe UI" w:hAnsi="Segoe UI" w:cs="Segoe UI"/>
              </w:rPr>
              <w:t xml:space="preserve">shown </w:t>
            </w:r>
            <w:r>
              <w:rPr>
                <w:rFonts w:ascii="Segoe UI" w:hAnsi="Segoe UI" w:cs="Segoe UI"/>
              </w:rPr>
              <w:t xml:space="preserve">in </w:t>
            </w:r>
            <w:hyperlink r:id="rId16" w:history="1">
              <w:r w:rsidRPr="0017297D">
                <w:rPr>
                  <w:rStyle w:val="Hyperlink"/>
                  <w:rFonts w:ascii="Segoe UI" w:hAnsi="Segoe UI" w:cs="Segoe UI"/>
                </w:rPr>
                <w:t>WAC 284-43-8010(5).</w:t>
              </w:r>
            </w:hyperlink>
            <w:r>
              <w:rPr>
                <w:rFonts w:ascii="Segoe UI" w:hAnsi="Segoe UI" w:cs="Segoe UI"/>
              </w:rPr>
              <w:t xml:space="preserve"> </w:t>
            </w:r>
          </w:p>
        </w:tc>
        <w:tc>
          <w:tcPr>
            <w:tcW w:w="1260" w:type="dxa"/>
            <w:tcBorders>
              <w:top w:val="single" w:sz="4" w:space="0" w:color="auto"/>
              <w:bottom w:val="single" w:sz="4" w:space="0" w:color="auto"/>
            </w:tcBorders>
            <w:shd w:val="clear" w:color="auto" w:fill="auto"/>
          </w:tcPr>
          <w:p w14:paraId="6AA9CE16" w14:textId="77777777" w:rsidR="00593B24" w:rsidRPr="00807785" w:rsidRDefault="00593B24"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0F541875" w14:textId="77777777" w:rsidR="00593B24" w:rsidRPr="00807785" w:rsidRDefault="00593B24" w:rsidP="00871DDC">
            <w:pPr>
              <w:jc w:val="center"/>
              <w:rPr>
                <w:rFonts w:ascii="Segoe UI" w:hAnsi="Segoe UI" w:cs="Segoe UI"/>
                <w:color w:val="000000" w:themeColor="text1"/>
              </w:rPr>
            </w:pPr>
          </w:p>
        </w:tc>
      </w:tr>
      <w:tr w:rsidR="001D5E03" w:rsidRPr="00807785" w14:paraId="73FFE25A" w14:textId="77777777" w:rsidTr="007C7A8E">
        <w:tc>
          <w:tcPr>
            <w:tcW w:w="1800" w:type="dxa"/>
            <w:vMerge w:val="restart"/>
            <w:tcBorders>
              <w:top w:val="nil"/>
            </w:tcBorders>
            <w:shd w:val="clear" w:color="auto" w:fill="auto"/>
          </w:tcPr>
          <w:p w14:paraId="79AE8A58" w14:textId="77777777" w:rsidR="00CC3543" w:rsidRDefault="00CC3543" w:rsidP="00BF7FAD">
            <w:pPr>
              <w:ind w:left="-108"/>
              <w:jc w:val="center"/>
              <w:rPr>
                <w:rFonts w:ascii="Segoe UI" w:hAnsi="Segoe UI" w:cs="Segoe UI"/>
                <w:b/>
                <w:color w:val="000000" w:themeColor="text1"/>
              </w:rPr>
            </w:pPr>
          </w:p>
          <w:p w14:paraId="37FE3C38" w14:textId="77777777" w:rsidR="00CC3543" w:rsidRDefault="00CC3543" w:rsidP="00BF7FAD">
            <w:pPr>
              <w:ind w:left="-108"/>
              <w:jc w:val="center"/>
              <w:rPr>
                <w:rFonts w:ascii="Segoe UI" w:hAnsi="Segoe UI" w:cs="Segoe UI"/>
                <w:b/>
                <w:color w:val="000000" w:themeColor="text1"/>
              </w:rPr>
            </w:pPr>
          </w:p>
          <w:p w14:paraId="2F58F9B3" w14:textId="77777777" w:rsidR="00CC3543" w:rsidRDefault="00CC3543" w:rsidP="00BF7FAD">
            <w:pPr>
              <w:ind w:left="-108"/>
              <w:jc w:val="center"/>
              <w:rPr>
                <w:rFonts w:ascii="Segoe UI" w:hAnsi="Segoe UI" w:cs="Segoe UI"/>
                <w:b/>
                <w:color w:val="000000" w:themeColor="text1"/>
              </w:rPr>
            </w:pPr>
          </w:p>
          <w:p w14:paraId="03701B34" w14:textId="77777777" w:rsidR="00CC3543" w:rsidRDefault="00CC3543" w:rsidP="00BF7FAD">
            <w:pPr>
              <w:ind w:left="-108"/>
              <w:jc w:val="center"/>
              <w:rPr>
                <w:rFonts w:ascii="Segoe UI" w:hAnsi="Segoe UI" w:cs="Segoe UI"/>
                <w:b/>
                <w:color w:val="000000" w:themeColor="text1"/>
              </w:rPr>
            </w:pPr>
          </w:p>
          <w:p w14:paraId="7ED03ED4" w14:textId="77777777" w:rsidR="00CC3543" w:rsidRDefault="00CC3543" w:rsidP="00BF7FAD">
            <w:pPr>
              <w:ind w:left="-108"/>
              <w:jc w:val="center"/>
              <w:rPr>
                <w:rFonts w:ascii="Segoe UI" w:hAnsi="Segoe UI" w:cs="Segoe UI"/>
                <w:b/>
                <w:color w:val="000000" w:themeColor="text1"/>
              </w:rPr>
            </w:pPr>
          </w:p>
          <w:p w14:paraId="160739EA" w14:textId="77777777" w:rsidR="00CC3543" w:rsidRDefault="00CC3543" w:rsidP="00BF7FAD">
            <w:pPr>
              <w:ind w:left="-108"/>
              <w:jc w:val="center"/>
              <w:rPr>
                <w:rFonts w:ascii="Segoe UI" w:hAnsi="Segoe UI" w:cs="Segoe UI"/>
                <w:b/>
                <w:color w:val="000000" w:themeColor="text1"/>
              </w:rPr>
            </w:pPr>
          </w:p>
          <w:p w14:paraId="2E4572E4" w14:textId="77777777" w:rsidR="00CC3543" w:rsidRDefault="00CC3543" w:rsidP="00BF7FAD">
            <w:pPr>
              <w:ind w:left="-108"/>
              <w:jc w:val="center"/>
              <w:rPr>
                <w:rFonts w:ascii="Segoe UI" w:hAnsi="Segoe UI" w:cs="Segoe UI"/>
                <w:b/>
                <w:color w:val="000000" w:themeColor="text1"/>
              </w:rPr>
            </w:pPr>
          </w:p>
          <w:p w14:paraId="3955671A" w14:textId="77777777" w:rsidR="00CC3543" w:rsidRDefault="00CC3543" w:rsidP="00BF7FAD">
            <w:pPr>
              <w:ind w:left="-108"/>
              <w:jc w:val="center"/>
              <w:rPr>
                <w:rFonts w:ascii="Segoe UI" w:hAnsi="Segoe UI" w:cs="Segoe UI"/>
                <w:b/>
                <w:color w:val="000000" w:themeColor="text1"/>
              </w:rPr>
            </w:pPr>
          </w:p>
          <w:p w14:paraId="1C6114DB" w14:textId="77777777" w:rsidR="00CC3543" w:rsidRDefault="00CC3543" w:rsidP="00BF7FAD">
            <w:pPr>
              <w:ind w:left="-108"/>
              <w:jc w:val="center"/>
              <w:rPr>
                <w:rFonts w:ascii="Segoe UI" w:hAnsi="Segoe UI" w:cs="Segoe UI"/>
                <w:b/>
                <w:color w:val="000000" w:themeColor="text1"/>
              </w:rPr>
            </w:pPr>
          </w:p>
          <w:p w14:paraId="5369E92D" w14:textId="77777777" w:rsidR="00CC3543" w:rsidRDefault="00CC3543" w:rsidP="00BF7FAD">
            <w:pPr>
              <w:ind w:left="-108"/>
              <w:jc w:val="center"/>
              <w:rPr>
                <w:rFonts w:ascii="Segoe UI" w:hAnsi="Segoe UI" w:cs="Segoe UI"/>
                <w:b/>
                <w:color w:val="000000" w:themeColor="text1"/>
              </w:rPr>
            </w:pPr>
          </w:p>
          <w:p w14:paraId="21235876" w14:textId="77777777" w:rsidR="001D5E03" w:rsidRDefault="001D5E03" w:rsidP="00BF7FAD">
            <w:pPr>
              <w:ind w:left="-108"/>
              <w:jc w:val="center"/>
              <w:rPr>
                <w:rFonts w:ascii="Segoe UI" w:hAnsi="Segoe UI" w:cs="Segoe UI"/>
                <w:b/>
                <w:color w:val="000000" w:themeColor="text1"/>
              </w:rPr>
            </w:pPr>
            <w:r>
              <w:rPr>
                <w:rFonts w:ascii="Segoe UI" w:hAnsi="Segoe UI" w:cs="Segoe UI"/>
                <w:b/>
                <w:color w:val="000000" w:themeColor="text1"/>
              </w:rPr>
              <w:t>Disclosures</w:t>
            </w:r>
          </w:p>
          <w:p w14:paraId="64057D08" w14:textId="77777777" w:rsidR="001D5E03" w:rsidRPr="00807785" w:rsidRDefault="001D5E03" w:rsidP="00BF7FAD">
            <w:pPr>
              <w:ind w:left="-108"/>
              <w:jc w:val="center"/>
              <w:rPr>
                <w:rFonts w:ascii="Segoe UI" w:hAnsi="Segoe UI" w:cs="Segoe UI"/>
                <w:b/>
                <w:color w:val="000000" w:themeColor="text1"/>
              </w:rPr>
            </w:pPr>
            <w:r>
              <w:rPr>
                <w:rFonts w:ascii="Segoe UI" w:hAnsi="Segoe UI" w:cs="Segoe UI"/>
                <w:b/>
                <w:color w:val="000000" w:themeColor="text1"/>
              </w:rPr>
              <w:t>(Cont’d)</w:t>
            </w:r>
          </w:p>
        </w:tc>
        <w:tc>
          <w:tcPr>
            <w:tcW w:w="1530" w:type="dxa"/>
            <w:vMerge w:val="restart"/>
            <w:tcBorders>
              <w:top w:val="nil"/>
            </w:tcBorders>
            <w:shd w:val="clear" w:color="auto" w:fill="auto"/>
          </w:tcPr>
          <w:p w14:paraId="419A97C3" w14:textId="77777777" w:rsidR="001D5E03" w:rsidRPr="00807785" w:rsidRDefault="001D5E03" w:rsidP="003C7824">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62BCF758" w14:textId="77777777" w:rsidR="001D5E03" w:rsidRDefault="001D5E03" w:rsidP="00AF1FF4">
            <w:pPr>
              <w:jc w:val="center"/>
              <w:rPr>
                <w:rFonts w:ascii="Segoe UI" w:hAnsi="Segoe UI" w:cs="Segoe UI"/>
                <w:color w:val="000000" w:themeColor="text1"/>
              </w:rPr>
            </w:pPr>
            <w:r>
              <w:rPr>
                <w:rFonts w:ascii="Segoe UI" w:hAnsi="Segoe UI" w:cs="Segoe UI"/>
                <w:color w:val="000000" w:themeColor="text1"/>
              </w:rPr>
              <w:t>WAC 284-43-8010(3)</w:t>
            </w:r>
          </w:p>
        </w:tc>
        <w:tc>
          <w:tcPr>
            <w:tcW w:w="6750" w:type="dxa"/>
            <w:tcBorders>
              <w:top w:val="single" w:sz="4" w:space="0" w:color="auto"/>
              <w:bottom w:val="single" w:sz="4" w:space="0" w:color="auto"/>
            </w:tcBorders>
            <w:shd w:val="clear" w:color="auto" w:fill="auto"/>
          </w:tcPr>
          <w:p w14:paraId="0669CD34" w14:textId="77777777" w:rsidR="001D5E03" w:rsidRPr="00EA4D59" w:rsidRDefault="001D5E03" w:rsidP="00EA4D59">
            <w:pPr>
              <w:pStyle w:val="NoSpacing"/>
              <w:numPr>
                <w:ilvl w:val="0"/>
                <w:numId w:val="9"/>
              </w:numPr>
              <w:rPr>
                <w:rFonts w:ascii="Segoe UI" w:hAnsi="Segoe UI" w:cs="Segoe UI"/>
              </w:rPr>
            </w:pPr>
            <w:r w:rsidRPr="00EA4D59">
              <w:rPr>
                <w:rFonts w:ascii="Segoe UI" w:hAnsi="Segoe UI" w:cs="Segoe UI"/>
              </w:rPr>
              <w:t xml:space="preserve">The type size and font of the standard disclosure form must be easily read and be no smaller than fourteen </w:t>
            </w:r>
            <w:proofErr w:type="gramStart"/>
            <w:r w:rsidRPr="00EA4D59">
              <w:rPr>
                <w:rFonts w:ascii="Segoe UI" w:hAnsi="Segoe UI" w:cs="Segoe UI"/>
              </w:rPr>
              <w:t>point</w:t>
            </w:r>
            <w:proofErr w:type="gramEnd"/>
            <w:r w:rsidRPr="00EA4D59">
              <w:rPr>
                <w:rFonts w:ascii="Segoe UI" w:hAnsi="Segoe UI" w:cs="Segoe UI"/>
              </w:rPr>
              <w:t>.</w:t>
            </w:r>
          </w:p>
        </w:tc>
        <w:tc>
          <w:tcPr>
            <w:tcW w:w="1260" w:type="dxa"/>
            <w:tcBorders>
              <w:top w:val="single" w:sz="4" w:space="0" w:color="auto"/>
              <w:bottom w:val="single" w:sz="4" w:space="0" w:color="auto"/>
            </w:tcBorders>
            <w:shd w:val="clear" w:color="auto" w:fill="auto"/>
          </w:tcPr>
          <w:p w14:paraId="23F1FC63" w14:textId="77777777" w:rsidR="001D5E03" w:rsidRPr="00807785" w:rsidRDefault="001D5E03"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156C3A29" w14:textId="77777777" w:rsidR="001D5E03" w:rsidRPr="00807785" w:rsidRDefault="001D5E03" w:rsidP="00871DDC">
            <w:pPr>
              <w:jc w:val="center"/>
              <w:rPr>
                <w:rFonts w:ascii="Segoe UI" w:hAnsi="Segoe UI" w:cs="Segoe UI"/>
                <w:color w:val="000000" w:themeColor="text1"/>
              </w:rPr>
            </w:pPr>
          </w:p>
        </w:tc>
      </w:tr>
      <w:tr w:rsidR="001D5E03" w:rsidRPr="00807785" w14:paraId="2D3354BD" w14:textId="77777777" w:rsidTr="00554F0F">
        <w:tc>
          <w:tcPr>
            <w:tcW w:w="1800" w:type="dxa"/>
            <w:vMerge/>
            <w:shd w:val="clear" w:color="auto" w:fill="auto"/>
          </w:tcPr>
          <w:p w14:paraId="3A9B7E06" w14:textId="77777777" w:rsidR="001D5E03" w:rsidRPr="00807785" w:rsidRDefault="001D5E03" w:rsidP="00871DDC">
            <w:pPr>
              <w:ind w:left="-108"/>
              <w:rPr>
                <w:rFonts w:ascii="Segoe UI" w:hAnsi="Segoe UI" w:cs="Segoe UI"/>
                <w:b/>
                <w:color w:val="000000" w:themeColor="text1"/>
              </w:rPr>
            </w:pPr>
          </w:p>
        </w:tc>
        <w:tc>
          <w:tcPr>
            <w:tcW w:w="1530" w:type="dxa"/>
            <w:vMerge/>
            <w:shd w:val="clear" w:color="auto" w:fill="auto"/>
          </w:tcPr>
          <w:p w14:paraId="7A3E723C" w14:textId="77777777" w:rsidR="001D5E03" w:rsidRPr="00807785" w:rsidRDefault="001D5E03" w:rsidP="003C7824">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48B161A1" w14:textId="77777777" w:rsidR="001D5E03" w:rsidRDefault="001D5E03" w:rsidP="00EA4D59">
            <w:pPr>
              <w:jc w:val="center"/>
              <w:rPr>
                <w:rFonts w:ascii="Segoe UI" w:hAnsi="Segoe UI" w:cs="Segoe UI"/>
                <w:color w:val="000000" w:themeColor="text1"/>
              </w:rPr>
            </w:pPr>
            <w:r>
              <w:rPr>
                <w:rFonts w:ascii="Segoe UI" w:hAnsi="Segoe UI" w:cs="Segoe UI"/>
                <w:color w:val="000000" w:themeColor="text1"/>
              </w:rPr>
              <w:t>WAC 284-43-8010(4)</w:t>
            </w:r>
          </w:p>
        </w:tc>
        <w:tc>
          <w:tcPr>
            <w:tcW w:w="6750" w:type="dxa"/>
            <w:tcBorders>
              <w:top w:val="single" w:sz="4" w:space="0" w:color="auto"/>
              <w:bottom w:val="single" w:sz="4" w:space="0" w:color="auto"/>
            </w:tcBorders>
            <w:shd w:val="clear" w:color="auto" w:fill="auto"/>
          </w:tcPr>
          <w:p w14:paraId="57FB44D0" w14:textId="77777777" w:rsidR="001D5E03" w:rsidRPr="00EA4D59" w:rsidRDefault="001D5E03" w:rsidP="00EA4D59">
            <w:pPr>
              <w:pStyle w:val="NoSpacing"/>
              <w:numPr>
                <w:ilvl w:val="0"/>
                <w:numId w:val="9"/>
              </w:numPr>
              <w:rPr>
                <w:rFonts w:ascii="Segoe UI" w:hAnsi="Segoe UI" w:cs="Segoe UI"/>
              </w:rPr>
            </w:pPr>
            <w:r w:rsidRPr="00EA4D59">
              <w:rPr>
                <w:rFonts w:ascii="Segoe UI" w:hAnsi="Segoe UI" w:cs="Segoe UI"/>
              </w:rPr>
              <w:t>The standard disclosure form must not be used until it has been filed with and approved by the commissioner.</w:t>
            </w:r>
          </w:p>
        </w:tc>
        <w:tc>
          <w:tcPr>
            <w:tcW w:w="1260" w:type="dxa"/>
            <w:tcBorders>
              <w:top w:val="single" w:sz="4" w:space="0" w:color="auto"/>
              <w:bottom w:val="single" w:sz="4" w:space="0" w:color="auto"/>
            </w:tcBorders>
            <w:shd w:val="clear" w:color="auto" w:fill="auto"/>
          </w:tcPr>
          <w:p w14:paraId="5D8BCBE8" w14:textId="77777777" w:rsidR="001D5E03" w:rsidRPr="00807785" w:rsidRDefault="001D5E03"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571A7625" w14:textId="77777777" w:rsidR="001D5E03" w:rsidRPr="00807785" w:rsidRDefault="001D5E03" w:rsidP="00871DDC">
            <w:pPr>
              <w:jc w:val="center"/>
              <w:rPr>
                <w:rFonts w:ascii="Segoe UI" w:hAnsi="Segoe UI" w:cs="Segoe UI"/>
                <w:color w:val="000000" w:themeColor="text1"/>
              </w:rPr>
            </w:pPr>
          </w:p>
        </w:tc>
      </w:tr>
      <w:tr w:rsidR="001D5E03" w:rsidRPr="00807785" w14:paraId="5E2F2D44" w14:textId="77777777" w:rsidTr="00554F0F">
        <w:tc>
          <w:tcPr>
            <w:tcW w:w="1800" w:type="dxa"/>
            <w:vMerge/>
            <w:shd w:val="clear" w:color="auto" w:fill="auto"/>
          </w:tcPr>
          <w:p w14:paraId="2546B4B2" w14:textId="77777777" w:rsidR="001D5E03" w:rsidRPr="00807785" w:rsidRDefault="001D5E03" w:rsidP="00871DDC">
            <w:pPr>
              <w:ind w:left="-108"/>
              <w:rPr>
                <w:rFonts w:ascii="Segoe UI" w:hAnsi="Segoe UI" w:cs="Segoe UI"/>
                <w:b/>
                <w:color w:val="000000" w:themeColor="text1"/>
              </w:rPr>
            </w:pPr>
          </w:p>
        </w:tc>
        <w:tc>
          <w:tcPr>
            <w:tcW w:w="1530" w:type="dxa"/>
            <w:vMerge/>
            <w:tcBorders>
              <w:bottom w:val="single" w:sz="4" w:space="0" w:color="auto"/>
            </w:tcBorders>
            <w:shd w:val="clear" w:color="auto" w:fill="auto"/>
          </w:tcPr>
          <w:p w14:paraId="248EE8EE" w14:textId="77777777" w:rsidR="001D5E03" w:rsidRPr="00807785" w:rsidRDefault="001D5E03" w:rsidP="003C7824">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198ACB41" w14:textId="77777777" w:rsidR="001D5E03" w:rsidRDefault="001D5E03" w:rsidP="00AF1FF4">
            <w:pPr>
              <w:jc w:val="center"/>
              <w:rPr>
                <w:rFonts w:ascii="Segoe UI" w:hAnsi="Segoe UI" w:cs="Segoe UI"/>
                <w:color w:val="000000" w:themeColor="text1"/>
              </w:rPr>
            </w:pPr>
            <w:r>
              <w:rPr>
                <w:rFonts w:ascii="Segoe UI" w:hAnsi="Segoe UI" w:cs="Segoe UI"/>
                <w:color w:val="000000" w:themeColor="text1"/>
              </w:rPr>
              <w:t>WAC 284-43-8010(2)</w:t>
            </w:r>
          </w:p>
        </w:tc>
        <w:tc>
          <w:tcPr>
            <w:tcW w:w="6750" w:type="dxa"/>
            <w:tcBorders>
              <w:top w:val="single" w:sz="4" w:space="0" w:color="auto"/>
              <w:bottom w:val="single" w:sz="4" w:space="0" w:color="auto"/>
            </w:tcBorders>
            <w:shd w:val="clear" w:color="auto" w:fill="auto"/>
          </w:tcPr>
          <w:p w14:paraId="7CA43974" w14:textId="77777777" w:rsidR="001D5E03" w:rsidRPr="00EA4D59" w:rsidRDefault="001D5E03" w:rsidP="004F2447">
            <w:pPr>
              <w:pStyle w:val="NoSpacing"/>
              <w:numPr>
                <w:ilvl w:val="0"/>
                <w:numId w:val="9"/>
              </w:numPr>
              <w:rPr>
                <w:rFonts w:ascii="Segoe UI" w:hAnsi="Segoe UI" w:cs="Segoe UI"/>
              </w:rPr>
            </w:pPr>
            <w:r w:rsidRPr="00EA4D59">
              <w:rPr>
                <w:rFonts w:ascii="Segoe UI" w:hAnsi="Segoe UI" w:cs="Segoe UI"/>
              </w:rPr>
              <w:t xml:space="preserve">Every carrier must have a mechanism in place to verify delivery of the standard disclosure form to the applicant and obtain the applicant's acknowledgment of receipt of the form. The carrier must retain each acknowledged </w:t>
            </w:r>
            <w:r w:rsidRPr="00EA4D59">
              <w:rPr>
                <w:rFonts w:ascii="Segoe UI" w:hAnsi="Segoe UI" w:cs="Segoe UI"/>
              </w:rPr>
              <w:lastRenderedPageBreak/>
              <w:t>disclosure form for five years. The forms must be available for review by the commissioner upon request.</w:t>
            </w:r>
          </w:p>
        </w:tc>
        <w:tc>
          <w:tcPr>
            <w:tcW w:w="1260" w:type="dxa"/>
            <w:tcBorders>
              <w:top w:val="single" w:sz="4" w:space="0" w:color="auto"/>
              <w:bottom w:val="single" w:sz="4" w:space="0" w:color="auto"/>
            </w:tcBorders>
            <w:shd w:val="clear" w:color="auto" w:fill="auto"/>
          </w:tcPr>
          <w:p w14:paraId="433D03DD" w14:textId="77777777" w:rsidR="001D5E03" w:rsidRPr="00807785" w:rsidRDefault="001D5E03"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16C9FE58" w14:textId="77777777" w:rsidR="001D5E03" w:rsidRPr="00807785" w:rsidRDefault="001D5E03" w:rsidP="00871DDC">
            <w:pPr>
              <w:jc w:val="center"/>
              <w:rPr>
                <w:rFonts w:ascii="Segoe UI" w:hAnsi="Segoe UI" w:cs="Segoe UI"/>
                <w:color w:val="000000" w:themeColor="text1"/>
              </w:rPr>
            </w:pPr>
          </w:p>
        </w:tc>
      </w:tr>
      <w:tr w:rsidR="00BF7FAD" w:rsidRPr="00807785" w14:paraId="05CFCCD0" w14:textId="77777777" w:rsidTr="00C91711">
        <w:tc>
          <w:tcPr>
            <w:tcW w:w="1800" w:type="dxa"/>
            <w:vMerge/>
            <w:tcBorders>
              <w:bottom w:val="nil"/>
            </w:tcBorders>
            <w:shd w:val="clear" w:color="auto" w:fill="auto"/>
          </w:tcPr>
          <w:p w14:paraId="52E8657D" w14:textId="77777777" w:rsidR="00BF7FAD" w:rsidRPr="00807785" w:rsidRDefault="00BF7FAD" w:rsidP="00397800">
            <w:pPr>
              <w:ind w:left="-108"/>
              <w:jc w:val="center"/>
              <w:rPr>
                <w:rFonts w:ascii="Segoe UI" w:hAnsi="Segoe UI" w:cs="Segoe UI"/>
                <w:b/>
                <w:color w:val="000000" w:themeColor="text1"/>
              </w:rPr>
            </w:pPr>
          </w:p>
        </w:tc>
        <w:tc>
          <w:tcPr>
            <w:tcW w:w="1530" w:type="dxa"/>
            <w:tcBorders>
              <w:bottom w:val="single" w:sz="4" w:space="0" w:color="auto"/>
            </w:tcBorders>
            <w:shd w:val="clear" w:color="auto" w:fill="auto"/>
          </w:tcPr>
          <w:p w14:paraId="388A59CE" w14:textId="77777777" w:rsidR="00BF7FAD" w:rsidRPr="00807785" w:rsidRDefault="00BF7FAD" w:rsidP="00397800">
            <w:pPr>
              <w:jc w:val="center"/>
              <w:rPr>
                <w:rFonts w:ascii="Segoe UI" w:hAnsi="Segoe UI" w:cs="Segoe UI"/>
                <w:color w:val="000000" w:themeColor="text1"/>
              </w:rPr>
            </w:pPr>
            <w:r>
              <w:rPr>
                <w:rFonts w:ascii="Segoe UI" w:hAnsi="Segoe UI" w:cs="Segoe UI"/>
                <w:color w:val="000000" w:themeColor="text1"/>
              </w:rPr>
              <w:t>Expiration date</w:t>
            </w:r>
          </w:p>
        </w:tc>
        <w:tc>
          <w:tcPr>
            <w:tcW w:w="1440" w:type="dxa"/>
            <w:tcBorders>
              <w:top w:val="single" w:sz="4" w:space="0" w:color="auto"/>
              <w:bottom w:val="single" w:sz="4" w:space="0" w:color="auto"/>
            </w:tcBorders>
            <w:shd w:val="clear" w:color="auto" w:fill="auto"/>
          </w:tcPr>
          <w:p w14:paraId="2EA4152B" w14:textId="77777777" w:rsidR="00BF7FAD" w:rsidRDefault="00BF7FAD" w:rsidP="00AF1FF4">
            <w:pPr>
              <w:jc w:val="center"/>
              <w:rPr>
                <w:rFonts w:ascii="Segoe UI" w:hAnsi="Segoe UI" w:cs="Segoe UI"/>
                <w:color w:val="000000" w:themeColor="text1"/>
              </w:rPr>
            </w:pPr>
            <w:r>
              <w:rPr>
                <w:rFonts w:ascii="Segoe UI" w:hAnsi="Segoe UI" w:cs="Segoe UI"/>
                <w:color w:val="000000" w:themeColor="text1"/>
              </w:rPr>
              <w:t xml:space="preserve">WAC </w:t>
            </w:r>
          </w:p>
          <w:p w14:paraId="67CCEA96" w14:textId="77777777" w:rsidR="00BF7FAD" w:rsidRDefault="00BF7FAD" w:rsidP="00AF1FF4">
            <w:pPr>
              <w:jc w:val="center"/>
              <w:rPr>
                <w:rFonts w:ascii="Segoe UI" w:hAnsi="Segoe UI" w:cs="Segoe UI"/>
                <w:color w:val="000000" w:themeColor="text1"/>
              </w:rPr>
            </w:pPr>
            <w:r>
              <w:rPr>
                <w:rFonts w:ascii="Segoe UI" w:hAnsi="Segoe UI" w:cs="Segoe UI"/>
                <w:color w:val="000000" w:themeColor="text1"/>
              </w:rPr>
              <w:t>284-43-8000(1)(c)</w:t>
            </w:r>
          </w:p>
        </w:tc>
        <w:tc>
          <w:tcPr>
            <w:tcW w:w="6750" w:type="dxa"/>
            <w:tcBorders>
              <w:top w:val="single" w:sz="4" w:space="0" w:color="auto"/>
              <w:bottom w:val="single" w:sz="4" w:space="0" w:color="auto"/>
            </w:tcBorders>
            <w:shd w:val="clear" w:color="auto" w:fill="auto"/>
          </w:tcPr>
          <w:p w14:paraId="3B505FC6" w14:textId="77777777" w:rsidR="00BF7FAD" w:rsidRPr="00397800" w:rsidRDefault="00BF7FAD" w:rsidP="00397800">
            <w:pPr>
              <w:pStyle w:val="NoSpacing"/>
              <w:rPr>
                <w:rFonts w:ascii="Segoe UI" w:hAnsi="Segoe UI" w:cs="Segoe UI"/>
              </w:rPr>
            </w:pPr>
            <w:r w:rsidRPr="00397800">
              <w:rPr>
                <w:rFonts w:ascii="Segoe UI" w:hAnsi="Segoe UI" w:cs="Segoe UI"/>
              </w:rPr>
              <w:t>Must have an expiration date specified in the contract (</w:t>
            </w:r>
            <w:proofErr w:type="gramStart"/>
            <w:r w:rsidRPr="00397800">
              <w:rPr>
                <w:rFonts w:ascii="Segoe UI" w:hAnsi="Segoe UI" w:cs="Segoe UI"/>
              </w:rPr>
              <w:t>taking into account</w:t>
            </w:r>
            <w:proofErr w:type="gramEnd"/>
            <w:r w:rsidRPr="00397800">
              <w:rPr>
                <w:rFonts w:ascii="Segoe UI" w:hAnsi="Segoe UI" w:cs="Segoe UI"/>
              </w:rPr>
              <w:t xml:space="preserve"> any extensions that may be elected by the member with or without the carrier's consent) that is not more than three months after the original effective date of the policy, contract or agreement.</w:t>
            </w:r>
          </w:p>
        </w:tc>
        <w:tc>
          <w:tcPr>
            <w:tcW w:w="1260" w:type="dxa"/>
            <w:tcBorders>
              <w:top w:val="single" w:sz="4" w:space="0" w:color="auto"/>
              <w:bottom w:val="single" w:sz="4" w:space="0" w:color="auto"/>
            </w:tcBorders>
            <w:shd w:val="clear" w:color="auto" w:fill="auto"/>
          </w:tcPr>
          <w:p w14:paraId="1576FC42" w14:textId="77777777" w:rsidR="00BF7FAD" w:rsidRPr="00807785" w:rsidRDefault="00BF7FAD"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10B834D7" w14:textId="77777777" w:rsidR="00BF7FAD" w:rsidRPr="00807785" w:rsidRDefault="00BF7FAD" w:rsidP="00871DDC">
            <w:pPr>
              <w:jc w:val="center"/>
              <w:rPr>
                <w:rFonts w:ascii="Segoe UI" w:hAnsi="Segoe UI" w:cs="Segoe UI"/>
                <w:color w:val="000000" w:themeColor="text1"/>
              </w:rPr>
            </w:pPr>
          </w:p>
        </w:tc>
      </w:tr>
      <w:tr w:rsidR="00C91711" w:rsidRPr="00807785" w14:paraId="06DB4E4D" w14:textId="77777777" w:rsidTr="00C91711">
        <w:tc>
          <w:tcPr>
            <w:tcW w:w="1800" w:type="dxa"/>
            <w:tcBorders>
              <w:top w:val="nil"/>
            </w:tcBorders>
            <w:shd w:val="clear" w:color="auto" w:fill="auto"/>
          </w:tcPr>
          <w:p w14:paraId="150B4DF9" w14:textId="77777777" w:rsidR="00C91711" w:rsidRPr="00807785" w:rsidRDefault="00C91711" w:rsidP="00C91711">
            <w:pPr>
              <w:ind w:left="-108"/>
              <w:jc w:val="center"/>
              <w:rPr>
                <w:rFonts w:ascii="Segoe UI" w:hAnsi="Segoe UI" w:cs="Segoe UI"/>
                <w:b/>
                <w:color w:val="000000" w:themeColor="text1"/>
              </w:rPr>
            </w:pPr>
          </w:p>
        </w:tc>
        <w:tc>
          <w:tcPr>
            <w:tcW w:w="1530" w:type="dxa"/>
            <w:tcBorders>
              <w:top w:val="single" w:sz="4" w:space="0" w:color="auto"/>
              <w:bottom w:val="single" w:sz="4" w:space="0" w:color="auto"/>
            </w:tcBorders>
          </w:tcPr>
          <w:p w14:paraId="6DBAFD3B" w14:textId="48DE927D" w:rsidR="00C91711" w:rsidRPr="00771A0A" w:rsidRDefault="00C91711" w:rsidP="00C91711">
            <w:pPr>
              <w:jc w:val="center"/>
              <w:rPr>
                <w:rFonts w:ascii="Segoe UI" w:hAnsi="Segoe UI" w:cs="Segoe UI"/>
              </w:rPr>
            </w:pPr>
            <w:r w:rsidRPr="00771A0A">
              <w:rPr>
                <w:rFonts w:ascii="Segoe UI" w:hAnsi="Segoe UI" w:cs="Segoe UI"/>
              </w:rPr>
              <w:t xml:space="preserve">Health Care Benefit Managers </w:t>
            </w:r>
          </w:p>
        </w:tc>
        <w:tc>
          <w:tcPr>
            <w:tcW w:w="1440" w:type="dxa"/>
            <w:tcBorders>
              <w:top w:val="nil"/>
              <w:bottom w:val="single" w:sz="4" w:space="0" w:color="auto"/>
            </w:tcBorders>
          </w:tcPr>
          <w:p w14:paraId="3991ADFB" w14:textId="1DA6A9BE" w:rsidR="00C91711" w:rsidRPr="00771A0A" w:rsidRDefault="00C91711" w:rsidP="00C91711">
            <w:pPr>
              <w:jc w:val="center"/>
              <w:rPr>
                <w:rFonts w:ascii="Segoe UI" w:hAnsi="Segoe UI" w:cs="Segoe UI"/>
              </w:rPr>
            </w:pPr>
            <w:r w:rsidRPr="00771A0A">
              <w:rPr>
                <w:rFonts w:ascii="Segoe UI" w:hAnsi="Segoe UI" w:cs="Segoe UI"/>
              </w:rPr>
              <w:t>WAC 284-180-325(1)</w:t>
            </w:r>
          </w:p>
        </w:tc>
        <w:tc>
          <w:tcPr>
            <w:tcW w:w="6750" w:type="dxa"/>
            <w:tcBorders>
              <w:top w:val="nil"/>
              <w:bottom w:val="single" w:sz="4" w:space="0" w:color="auto"/>
            </w:tcBorders>
          </w:tcPr>
          <w:p w14:paraId="24CC3F3E" w14:textId="1DCA99D2" w:rsidR="00C91711" w:rsidRPr="00771A0A" w:rsidRDefault="00C91711" w:rsidP="00C91711">
            <w:pPr>
              <w:pStyle w:val="NoSpacing"/>
              <w:rPr>
                <w:rFonts w:ascii="Segoe UI" w:hAnsi="Segoe UI" w:cs="Segoe UI"/>
              </w:rPr>
            </w:pPr>
            <w:r w:rsidRPr="00771A0A">
              <w:rPr>
                <w:rFonts w:ascii="Segoe UI" w:hAnsi="Segoe UI" w:cs="Segoe UI"/>
              </w:rPr>
              <w:t xml:space="preserve">If the plan utilizes Health Care Benefit Managers, a website link to the list of the Health Care Benefit Managers must be included in the plan for enrollees to access. </w:t>
            </w:r>
          </w:p>
        </w:tc>
        <w:tc>
          <w:tcPr>
            <w:tcW w:w="1260" w:type="dxa"/>
            <w:tcBorders>
              <w:top w:val="single" w:sz="4" w:space="0" w:color="auto"/>
              <w:bottom w:val="single" w:sz="4" w:space="0" w:color="auto"/>
            </w:tcBorders>
            <w:shd w:val="clear" w:color="auto" w:fill="auto"/>
          </w:tcPr>
          <w:p w14:paraId="4AA2E4D2" w14:textId="77777777" w:rsidR="00C91711" w:rsidRPr="00807785" w:rsidRDefault="00C91711" w:rsidP="00C91711">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66312813" w14:textId="77777777" w:rsidR="00C91711" w:rsidRPr="00807785" w:rsidRDefault="00C91711" w:rsidP="00C91711">
            <w:pPr>
              <w:jc w:val="center"/>
              <w:rPr>
                <w:rFonts w:ascii="Segoe UI" w:hAnsi="Segoe UI" w:cs="Segoe UI"/>
                <w:color w:val="000000" w:themeColor="text1"/>
              </w:rPr>
            </w:pPr>
          </w:p>
        </w:tc>
      </w:tr>
      <w:tr w:rsidR="008A49D7" w:rsidRPr="00807785" w14:paraId="43473179" w14:textId="77777777" w:rsidTr="008A49D7">
        <w:tc>
          <w:tcPr>
            <w:tcW w:w="1800" w:type="dxa"/>
            <w:shd w:val="clear" w:color="auto" w:fill="000000" w:themeFill="text1"/>
          </w:tcPr>
          <w:p w14:paraId="0FF0FD97" w14:textId="77777777" w:rsidR="008A49D7" w:rsidRDefault="008A49D7" w:rsidP="00397800">
            <w:pPr>
              <w:ind w:left="-108"/>
              <w:jc w:val="center"/>
              <w:rPr>
                <w:rFonts w:ascii="Segoe UI" w:hAnsi="Segoe UI" w:cs="Segoe UI"/>
                <w:b/>
                <w:color w:val="000000" w:themeColor="text1"/>
              </w:rPr>
            </w:pPr>
          </w:p>
        </w:tc>
        <w:tc>
          <w:tcPr>
            <w:tcW w:w="1530" w:type="dxa"/>
            <w:tcBorders>
              <w:bottom w:val="nil"/>
            </w:tcBorders>
            <w:shd w:val="clear" w:color="auto" w:fill="000000" w:themeFill="text1"/>
          </w:tcPr>
          <w:p w14:paraId="2B3D3BE9" w14:textId="77777777" w:rsidR="008A49D7" w:rsidRDefault="008A49D7" w:rsidP="00397800">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67301A02" w14:textId="77777777" w:rsidR="008A49D7" w:rsidRDefault="008A49D7" w:rsidP="00AF1FF4">
            <w:pPr>
              <w:jc w:val="center"/>
              <w:rPr>
                <w:rFonts w:ascii="Segoe UI" w:hAnsi="Segoe UI" w:cs="Segoe UI"/>
                <w:color w:val="000000" w:themeColor="text1"/>
              </w:rPr>
            </w:pPr>
          </w:p>
        </w:tc>
        <w:tc>
          <w:tcPr>
            <w:tcW w:w="6750" w:type="dxa"/>
            <w:tcBorders>
              <w:top w:val="single" w:sz="4" w:space="0" w:color="auto"/>
              <w:bottom w:val="nil"/>
            </w:tcBorders>
            <w:shd w:val="clear" w:color="auto" w:fill="000000" w:themeFill="text1"/>
          </w:tcPr>
          <w:p w14:paraId="3B6299B1" w14:textId="77777777" w:rsidR="008A49D7" w:rsidRPr="00397800" w:rsidRDefault="008A49D7" w:rsidP="00397800">
            <w:pPr>
              <w:rPr>
                <w:rFonts w:ascii="Segoe UI" w:eastAsia="Times New Roman" w:hAnsi="Segoe UI" w:cs="Segoe UI"/>
              </w:rPr>
            </w:pPr>
          </w:p>
        </w:tc>
        <w:tc>
          <w:tcPr>
            <w:tcW w:w="1260" w:type="dxa"/>
            <w:tcBorders>
              <w:top w:val="single" w:sz="4" w:space="0" w:color="auto"/>
              <w:bottom w:val="single" w:sz="4" w:space="0" w:color="auto"/>
            </w:tcBorders>
            <w:shd w:val="clear" w:color="auto" w:fill="000000" w:themeFill="text1"/>
          </w:tcPr>
          <w:p w14:paraId="50AEE268" w14:textId="77777777" w:rsidR="008A49D7" w:rsidRPr="00807785" w:rsidRDefault="008A49D7"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60309814" w14:textId="77777777" w:rsidR="008A49D7" w:rsidRPr="00807785" w:rsidRDefault="008A49D7" w:rsidP="00871DDC">
            <w:pPr>
              <w:jc w:val="center"/>
              <w:rPr>
                <w:rFonts w:ascii="Segoe UI" w:hAnsi="Segoe UI" w:cs="Segoe UI"/>
                <w:color w:val="000000" w:themeColor="text1"/>
              </w:rPr>
            </w:pPr>
          </w:p>
        </w:tc>
      </w:tr>
      <w:tr w:rsidR="00D957EF" w:rsidRPr="00807785" w14:paraId="69DE862F" w14:textId="77777777" w:rsidTr="00554F0F">
        <w:tc>
          <w:tcPr>
            <w:tcW w:w="1800" w:type="dxa"/>
            <w:vMerge w:val="restart"/>
            <w:shd w:val="clear" w:color="auto" w:fill="auto"/>
          </w:tcPr>
          <w:p w14:paraId="1D41D29D" w14:textId="77777777" w:rsidR="00D957EF" w:rsidRDefault="00D957EF" w:rsidP="00397800">
            <w:pPr>
              <w:ind w:left="-108"/>
              <w:jc w:val="center"/>
              <w:rPr>
                <w:rFonts w:ascii="Segoe UI" w:hAnsi="Segoe UI" w:cs="Segoe UI"/>
                <w:b/>
                <w:color w:val="000000" w:themeColor="text1"/>
              </w:rPr>
            </w:pPr>
            <w:r>
              <w:rPr>
                <w:rFonts w:ascii="Segoe UI" w:hAnsi="Segoe UI" w:cs="Segoe UI"/>
                <w:b/>
                <w:color w:val="000000" w:themeColor="text1"/>
              </w:rPr>
              <w:t>Hospital/</w:t>
            </w:r>
          </w:p>
          <w:p w14:paraId="01399AD8" w14:textId="77777777" w:rsidR="00D957EF" w:rsidRDefault="00D957EF" w:rsidP="00397800">
            <w:pPr>
              <w:ind w:left="-108"/>
              <w:jc w:val="center"/>
              <w:rPr>
                <w:rFonts w:ascii="Segoe UI" w:hAnsi="Segoe UI" w:cs="Segoe UI"/>
                <w:b/>
                <w:color w:val="000000" w:themeColor="text1"/>
              </w:rPr>
            </w:pPr>
            <w:r>
              <w:rPr>
                <w:rFonts w:ascii="Segoe UI" w:hAnsi="Segoe UI" w:cs="Segoe UI"/>
                <w:b/>
                <w:color w:val="000000" w:themeColor="text1"/>
              </w:rPr>
              <w:t>Surgical Services</w:t>
            </w:r>
          </w:p>
          <w:p w14:paraId="19F600BA" w14:textId="77777777" w:rsidR="00D957EF" w:rsidRDefault="00D957EF" w:rsidP="00397800">
            <w:pPr>
              <w:ind w:left="-108"/>
              <w:jc w:val="center"/>
              <w:rPr>
                <w:rFonts w:ascii="Segoe UI" w:hAnsi="Segoe UI" w:cs="Segoe UI"/>
                <w:b/>
                <w:color w:val="000000" w:themeColor="text1"/>
              </w:rPr>
            </w:pPr>
          </w:p>
          <w:p w14:paraId="0D869227" w14:textId="77777777" w:rsidR="00D957EF" w:rsidRDefault="00D957EF" w:rsidP="00397800">
            <w:pPr>
              <w:ind w:left="-108"/>
              <w:jc w:val="center"/>
              <w:rPr>
                <w:rFonts w:ascii="Segoe UI" w:hAnsi="Segoe UI" w:cs="Segoe UI"/>
                <w:b/>
                <w:color w:val="000000" w:themeColor="text1"/>
              </w:rPr>
            </w:pPr>
          </w:p>
          <w:p w14:paraId="7EA19215" w14:textId="77777777" w:rsidR="00D957EF" w:rsidRDefault="00D957EF" w:rsidP="00397800">
            <w:pPr>
              <w:ind w:left="-108"/>
              <w:jc w:val="center"/>
              <w:rPr>
                <w:rFonts w:ascii="Segoe UI" w:hAnsi="Segoe UI" w:cs="Segoe UI"/>
                <w:b/>
                <w:color w:val="000000" w:themeColor="text1"/>
              </w:rPr>
            </w:pPr>
          </w:p>
          <w:p w14:paraId="176E22C2" w14:textId="77777777" w:rsidR="00D957EF" w:rsidRDefault="00D957EF" w:rsidP="00397800">
            <w:pPr>
              <w:ind w:left="-108"/>
              <w:jc w:val="center"/>
              <w:rPr>
                <w:rFonts w:ascii="Segoe UI" w:hAnsi="Segoe UI" w:cs="Segoe UI"/>
                <w:b/>
                <w:color w:val="000000" w:themeColor="text1"/>
              </w:rPr>
            </w:pPr>
          </w:p>
          <w:p w14:paraId="773836BA" w14:textId="77777777" w:rsidR="00D957EF" w:rsidRDefault="00D957EF" w:rsidP="00397800">
            <w:pPr>
              <w:ind w:left="-108"/>
              <w:jc w:val="center"/>
              <w:rPr>
                <w:rFonts w:ascii="Segoe UI" w:hAnsi="Segoe UI" w:cs="Segoe UI"/>
                <w:b/>
                <w:color w:val="000000" w:themeColor="text1"/>
              </w:rPr>
            </w:pPr>
          </w:p>
          <w:p w14:paraId="42987DFF" w14:textId="77777777" w:rsidR="00893A55" w:rsidRDefault="00893A55" w:rsidP="00D957EF">
            <w:pPr>
              <w:ind w:left="-108"/>
              <w:jc w:val="center"/>
              <w:rPr>
                <w:rFonts w:ascii="Segoe UI" w:hAnsi="Segoe UI" w:cs="Segoe UI"/>
                <w:b/>
                <w:color w:val="000000" w:themeColor="text1"/>
              </w:rPr>
            </w:pPr>
          </w:p>
          <w:p w14:paraId="6F26865C" w14:textId="77777777" w:rsidR="00893A55" w:rsidRDefault="00893A55" w:rsidP="00D957EF">
            <w:pPr>
              <w:ind w:left="-108"/>
              <w:jc w:val="center"/>
              <w:rPr>
                <w:rFonts w:ascii="Segoe UI" w:hAnsi="Segoe UI" w:cs="Segoe UI"/>
                <w:b/>
                <w:color w:val="000000" w:themeColor="text1"/>
              </w:rPr>
            </w:pPr>
          </w:p>
          <w:p w14:paraId="33FD78C0" w14:textId="77777777" w:rsidR="00893A55" w:rsidRDefault="00893A55" w:rsidP="00D957EF">
            <w:pPr>
              <w:ind w:left="-108"/>
              <w:jc w:val="center"/>
              <w:rPr>
                <w:rFonts w:ascii="Segoe UI" w:hAnsi="Segoe UI" w:cs="Segoe UI"/>
                <w:b/>
                <w:color w:val="000000" w:themeColor="text1"/>
              </w:rPr>
            </w:pPr>
          </w:p>
          <w:p w14:paraId="1E0E2502" w14:textId="77777777" w:rsidR="00893A55" w:rsidRDefault="00893A55" w:rsidP="00D957EF">
            <w:pPr>
              <w:ind w:left="-108"/>
              <w:jc w:val="center"/>
              <w:rPr>
                <w:rFonts w:ascii="Segoe UI" w:hAnsi="Segoe UI" w:cs="Segoe UI"/>
                <w:b/>
                <w:color w:val="000000" w:themeColor="text1"/>
              </w:rPr>
            </w:pPr>
          </w:p>
          <w:p w14:paraId="1FAE8D9A" w14:textId="77777777" w:rsidR="00893A55" w:rsidRDefault="00893A55" w:rsidP="00D957EF">
            <w:pPr>
              <w:ind w:left="-108"/>
              <w:jc w:val="center"/>
              <w:rPr>
                <w:rFonts w:ascii="Segoe UI" w:hAnsi="Segoe UI" w:cs="Segoe UI"/>
                <w:b/>
                <w:color w:val="000000" w:themeColor="text1"/>
              </w:rPr>
            </w:pPr>
          </w:p>
          <w:p w14:paraId="067B188D" w14:textId="77777777" w:rsidR="00893A55" w:rsidRDefault="00893A55" w:rsidP="00D957EF">
            <w:pPr>
              <w:ind w:left="-108"/>
              <w:jc w:val="center"/>
              <w:rPr>
                <w:rFonts w:ascii="Segoe UI" w:hAnsi="Segoe UI" w:cs="Segoe UI"/>
                <w:b/>
                <w:color w:val="000000" w:themeColor="text1"/>
              </w:rPr>
            </w:pPr>
          </w:p>
          <w:p w14:paraId="3B699744" w14:textId="77777777" w:rsidR="00893A55" w:rsidRDefault="00893A55" w:rsidP="00D957EF">
            <w:pPr>
              <w:ind w:left="-108"/>
              <w:jc w:val="center"/>
              <w:rPr>
                <w:rFonts w:ascii="Segoe UI" w:hAnsi="Segoe UI" w:cs="Segoe UI"/>
                <w:b/>
                <w:color w:val="000000" w:themeColor="text1"/>
              </w:rPr>
            </w:pPr>
          </w:p>
          <w:p w14:paraId="5CDCCE76" w14:textId="77777777" w:rsidR="00893A55" w:rsidRDefault="00893A55" w:rsidP="00D957EF">
            <w:pPr>
              <w:ind w:left="-108"/>
              <w:jc w:val="center"/>
              <w:rPr>
                <w:rFonts w:ascii="Segoe UI" w:hAnsi="Segoe UI" w:cs="Segoe UI"/>
                <w:b/>
                <w:color w:val="000000" w:themeColor="text1"/>
              </w:rPr>
            </w:pPr>
          </w:p>
          <w:p w14:paraId="1DE97F01" w14:textId="77777777" w:rsidR="00893A55" w:rsidRDefault="00893A55" w:rsidP="00D957EF">
            <w:pPr>
              <w:ind w:left="-108"/>
              <w:jc w:val="center"/>
              <w:rPr>
                <w:rFonts w:ascii="Segoe UI" w:hAnsi="Segoe UI" w:cs="Segoe UI"/>
                <w:b/>
                <w:color w:val="000000" w:themeColor="text1"/>
              </w:rPr>
            </w:pPr>
          </w:p>
          <w:p w14:paraId="21B9FFB0" w14:textId="77777777" w:rsidR="00893A55" w:rsidRDefault="00893A55" w:rsidP="00D957EF">
            <w:pPr>
              <w:ind w:left="-108"/>
              <w:jc w:val="center"/>
              <w:rPr>
                <w:rFonts w:ascii="Segoe UI" w:hAnsi="Segoe UI" w:cs="Segoe UI"/>
                <w:b/>
                <w:color w:val="000000" w:themeColor="text1"/>
              </w:rPr>
            </w:pPr>
          </w:p>
          <w:p w14:paraId="4ACF4462" w14:textId="77777777" w:rsidR="00D957EF" w:rsidRDefault="00D957EF" w:rsidP="00D957EF">
            <w:pPr>
              <w:ind w:left="-108"/>
              <w:jc w:val="center"/>
              <w:rPr>
                <w:rFonts w:ascii="Segoe UI" w:hAnsi="Segoe UI" w:cs="Segoe UI"/>
                <w:b/>
                <w:color w:val="000000" w:themeColor="text1"/>
              </w:rPr>
            </w:pPr>
            <w:r>
              <w:rPr>
                <w:rFonts w:ascii="Segoe UI" w:hAnsi="Segoe UI" w:cs="Segoe UI"/>
                <w:b/>
                <w:color w:val="000000" w:themeColor="text1"/>
              </w:rPr>
              <w:t>Hospital/</w:t>
            </w:r>
          </w:p>
          <w:p w14:paraId="0C7F3F51" w14:textId="77777777" w:rsidR="00D957EF" w:rsidRPr="00807785" w:rsidRDefault="00D957EF" w:rsidP="00D957EF">
            <w:pPr>
              <w:ind w:left="-108"/>
              <w:jc w:val="center"/>
              <w:rPr>
                <w:rFonts w:ascii="Segoe UI" w:hAnsi="Segoe UI" w:cs="Segoe UI"/>
                <w:b/>
                <w:color w:val="000000" w:themeColor="text1"/>
              </w:rPr>
            </w:pPr>
            <w:r>
              <w:rPr>
                <w:rFonts w:ascii="Segoe UI" w:hAnsi="Segoe UI" w:cs="Segoe UI"/>
                <w:b/>
                <w:color w:val="000000" w:themeColor="text1"/>
              </w:rPr>
              <w:t>Surgical Services (Cont’d)</w:t>
            </w:r>
          </w:p>
        </w:tc>
        <w:tc>
          <w:tcPr>
            <w:tcW w:w="1530" w:type="dxa"/>
            <w:vMerge w:val="restart"/>
            <w:shd w:val="clear" w:color="auto" w:fill="auto"/>
          </w:tcPr>
          <w:p w14:paraId="08ACC67E" w14:textId="77777777" w:rsidR="00D957EF" w:rsidRDefault="00D957EF" w:rsidP="00397800">
            <w:pPr>
              <w:jc w:val="center"/>
              <w:rPr>
                <w:rFonts w:ascii="Segoe UI" w:hAnsi="Segoe UI" w:cs="Segoe UI"/>
                <w:color w:val="000000" w:themeColor="text1"/>
              </w:rPr>
            </w:pPr>
            <w:r>
              <w:rPr>
                <w:rFonts w:ascii="Segoe UI" w:hAnsi="Segoe UI" w:cs="Segoe UI"/>
                <w:color w:val="000000" w:themeColor="text1"/>
              </w:rPr>
              <w:lastRenderedPageBreak/>
              <w:t>Coverage</w:t>
            </w:r>
          </w:p>
          <w:p w14:paraId="67478EDC" w14:textId="77777777" w:rsidR="00D957EF" w:rsidRDefault="00D957EF" w:rsidP="00397800">
            <w:pPr>
              <w:jc w:val="center"/>
              <w:rPr>
                <w:rFonts w:ascii="Segoe UI" w:hAnsi="Segoe UI" w:cs="Segoe UI"/>
                <w:color w:val="000000" w:themeColor="text1"/>
              </w:rPr>
            </w:pPr>
          </w:p>
          <w:p w14:paraId="3F408BE0" w14:textId="77777777" w:rsidR="00D957EF" w:rsidRDefault="00D957EF" w:rsidP="00397800">
            <w:pPr>
              <w:jc w:val="center"/>
              <w:rPr>
                <w:rFonts w:ascii="Segoe UI" w:hAnsi="Segoe UI" w:cs="Segoe UI"/>
                <w:color w:val="000000" w:themeColor="text1"/>
              </w:rPr>
            </w:pPr>
          </w:p>
          <w:p w14:paraId="2A42F72E" w14:textId="77777777" w:rsidR="00D957EF" w:rsidRDefault="00D957EF" w:rsidP="00397800">
            <w:pPr>
              <w:jc w:val="center"/>
              <w:rPr>
                <w:rFonts w:ascii="Segoe UI" w:hAnsi="Segoe UI" w:cs="Segoe UI"/>
                <w:color w:val="000000" w:themeColor="text1"/>
              </w:rPr>
            </w:pPr>
          </w:p>
          <w:p w14:paraId="66115B47" w14:textId="77777777" w:rsidR="00D957EF" w:rsidRDefault="00D957EF" w:rsidP="00397800">
            <w:pPr>
              <w:jc w:val="center"/>
              <w:rPr>
                <w:rFonts w:ascii="Segoe UI" w:hAnsi="Segoe UI" w:cs="Segoe UI"/>
                <w:color w:val="000000" w:themeColor="text1"/>
              </w:rPr>
            </w:pPr>
          </w:p>
          <w:p w14:paraId="42E79C24" w14:textId="77777777" w:rsidR="00D957EF" w:rsidRDefault="00D957EF" w:rsidP="00397800">
            <w:pPr>
              <w:jc w:val="center"/>
              <w:rPr>
                <w:rFonts w:ascii="Segoe UI" w:hAnsi="Segoe UI" w:cs="Segoe UI"/>
                <w:color w:val="000000" w:themeColor="text1"/>
              </w:rPr>
            </w:pPr>
          </w:p>
          <w:p w14:paraId="4A5DF9C1" w14:textId="77777777" w:rsidR="00D957EF" w:rsidRDefault="00D957EF" w:rsidP="00397800">
            <w:pPr>
              <w:jc w:val="center"/>
              <w:rPr>
                <w:rFonts w:ascii="Segoe UI" w:hAnsi="Segoe UI" w:cs="Segoe UI"/>
                <w:color w:val="000000" w:themeColor="text1"/>
              </w:rPr>
            </w:pPr>
          </w:p>
          <w:p w14:paraId="12433171" w14:textId="77777777" w:rsidR="00D957EF" w:rsidRDefault="00D957EF" w:rsidP="00397800">
            <w:pPr>
              <w:jc w:val="center"/>
              <w:rPr>
                <w:rFonts w:ascii="Segoe UI" w:hAnsi="Segoe UI" w:cs="Segoe UI"/>
                <w:color w:val="000000" w:themeColor="text1"/>
              </w:rPr>
            </w:pPr>
          </w:p>
          <w:p w14:paraId="36CC64BD" w14:textId="77777777" w:rsidR="00D957EF" w:rsidRDefault="00D957EF" w:rsidP="00397800">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5A417256" w14:textId="77777777" w:rsidR="00D957EF" w:rsidRDefault="00D957EF" w:rsidP="00AF1FF4">
            <w:pPr>
              <w:jc w:val="center"/>
              <w:rPr>
                <w:rFonts w:ascii="Segoe UI" w:hAnsi="Segoe UI" w:cs="Segoe UI"/>
                <w:color w:val="000000" w:themeColor="text1"/>
              </w:rPr>
            </w:pPr>
            <w:r>
              <w:rPr>
                <w:rFonts w:ascii="Segoe UI" w:hAnsi="Segoe UI" w:cs="Segoe UI"/>
                <w:color w:val="000000" w:themeColor="text1"/>
              </w:rPr>
              <w:t>WAC 284-43-8000(1)(a)(ii)</w:t>
            </w:r>
          </w:p>
        </w:tc>
        <w:tc>
          <w:tcPr>
            <w:tcW w:w="6750" w:type="dxa"/>
            <w:tcBorders>
              <w:top w:val="single" w:sz="4" w:space="0" w:color="auto"/>
              <w:bottom w:val="single" w:sz="4" w:space="0" w:color="auto"/>
            </w:tcBorders>
            <w:shd w:val="clear" w:color="auto" w:fill="auto"/>
          </w:tcPr>
          <w:p w14:paraId="1BCC389E" w14:textId="77777777" w:rsidR="00D957EF" w:rsidRPr="00397800" w:rsidRDefault="00D957EF" w:rsidP="00397800">
            <w:pPr>
              <w:rPr>
                <w:rFonts w:ascii="Segoe UI" w:eastAsia="Times New Roman" w:hAnsi="Segoe UI" w:cs="Segoe UI"/>
              </w:rPr>
            </w:pPr>
            <w:r w:rsidRPr="00397800">
              <w:rPr>
                <w:rFonts w:ascii="Segoe UI" w:eastAsia="Times New Roman" w:hAnsi="Segoe UI" w:cs="Segoe UI"/>
              </w:rPr>
              <w:t>The coverage for hospital services must include:</w:t>
            </w:r>
          </w:p>
          <w:p w14:paraId="04A4C40B" w14:textId="77777777" w:rsidR="00D957EF" w:rsidRPr="00397800" w:rsidRDefault="00D957EF" w:rsidP="00397800">
            <w:pPr>
              <w:ind w:firstLine="720"/>
              <w:rPr>
                <w:rFonts w:ascii="Segoe UI" w:hAnsi="Segoe UI" w:cs="Segoe UI"/>
              </w:rPr>
            </w:pPr>
          </w:p>
        </w:tc>
        <w:tc>
          <w:tcPr>
            <w:tcW w:w="1260" w:type="dxa"/>
            <w:tcBorders>
              <w:top w:val="single" w:sz="4" w:space="0" w:color="auto"/>
              <w:bottom w:val="single" w:sz="4" w:space="0" w:color="auto"/>
            </w:tcBorders>
            <w:shd w:val="clear" w:color="auto" w:fill="auto"/>
          </w:tcPr>
          <w:p w14:paraId="400187C7" w14:textId="77777777" w:rsidR="00D957EF" w:rsidRPr="00807785" w:rsidRDefault="00D957EF"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15C2B676" w14:textId="77777777" w:rsidR="00D957EF" w:rsidRPr="00807785" w:rsidRDefault="00D957EF" w:rsidP="00871DDC">
            <w:pPr>
              <w:jc w:val="center"/>
              <w:rPr>
                <w:rFonts w:ascii="Segoe UI" w:hAnsi="Segoe UI" w:cs="Segoe UI"/>
                <w:color w:val="000000" w:themeColor="text1"/>
              </w:rPr>
            </w:pPr>
          </w:p>
        </w:tc>
      </w:tr>
      <w:tr w:rsidR="00D957EF" w:rsidRPr="00807785" w14:paraId="7229BFFF" w14:textId="77777777" w:rsidTr="00893A55">
        <w:tc>
          <w:tcPr>
            <w:tcW w:w="1800" w:type="dxa"/>
            <w:vMerge/>
            <w:shd w:val="clear" w:color="auto" w:fill="auto"/>
          </w:tcPr>
          <w:p w14:paraId="18CEB78E" w14:textId="77777777" w:rsidR="00D957EF" w:rsidRPr="00807785" w:rsidRDefault="00D957EF" w:rsidP="00871DDC">
            <w:pPr>
              <w:ind w:left="-108"/>
              <w:rPr>
                <w:rFonts w:ascii="Segoe UI" w:hAnsi="Segoe UI" w:cs="Segoe UI"/>
                <w:b/>
                <w:color w:val="000000" w:themeColor="text1"/>
              </w:rPr>
            </w:pPr>
          </w:p>
        </w:tc>
        <w:tc>
          <w:tcPr>
            <w:tcW w:w="1530" w:type="dxa"/>
            <w:vMerge/>
            <w:tcBorders>
              <w:bottom w:val="nil"/>
            </w:tcBorders>
            <w:shd w:val="clear" w:color="auto" w:fill="auto"/>
          </w:tcPr>
          <w:p w14:paraId="4D648D70" w14:textId="77777777" w:rsidR="00D957EF" w:rsidRDefault="00D957EF" w:rsidP="00397800">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2592ED23" w14:textId="77777777" w:rsidR="00D957EF" w:rsidRDefault="00D957EF" w:rsidP="00AF1FF4">
            <w:pPr>
              <w:jc w:val="center"/>
              <w:rPr>
                <w:rFonts w:ascii="Segoe UI" w:hAnsi="Segoe UI" w:cs="Segoe UI"/>
                <w:color w:val="000000" w:themeColor="text1"/>
              </w:rPr>
            </w:pPr>
            <w:r>
              <w:rPr>
                <w:rFonts w:ascii="Segoe UI" w:hAnsi="Segoe UI" w:cs="Segoe UI"/>
                <w:color w:val="000000" w:themeColor="text1"/>
              </w:rPr>
              <w:t>WAC 284-43-8000</w:t>
            </w:r>
          </w:p>
          <w:p w14:paraId="10A01D54" w14:textId="77777777" w:rsidR="00D957EF" w:rsidRDefault="00D957EF" w:rsidP="00AF1FF4">
            <w:pPr>
              <w:jc w:val="center"/>
              <w:rPr>
                <w:rFonts w:ascii="Segoe UI" w:hAnsi="Segoe UI" w:cs="Segoe UI"/>
                <w:color w:val="000000" w:themeColor="text1"/>
              </w:rPr>
            </w:pPr>
            <w:r>
              <w:rPr>
                <w:rFonts w:ascii="Segoe UI" w:hAnsi="Segoe UI" w:cs="Segoe UI"/>
                <w:color w:val="000000" w:themeColor="text1"/>
              </w:rPr>
              <w:t>(1)(a)(ii)(A)</w:t>
            </w:r>
          </w:p>
        </w:tc>
        <w:tc>
          <w:tcPr>
            <w:tcW w:w="6750" w:type="dxa"/>
            <w:tcBorders>
              <w:top w:val="single" w:sz="4" w:space="0" w:color="auto"/>
              <w:bottom w:val="single" w:sz="4" w:space="0" w:color="auto"/>
            </w:tcBorders>
            <w:shd w:val="clear" w:color="auto" w:fill="auto"/>
          </w:tcPr>
          <w:p w14:paraId="6991C92C" w14:textId="77777777" w:rsidR="00D957EF" w:rsidRPr="00D957EF" w:rsidRDefault="00D957EF" w:rsidP="00D957EF">
            <w:pPr>
              <w:pStyle w:val="ListParagraph"/>
              <w:numPr>
                <w:ilvl w:val="0"/>
                <w:numId w:val="9"/>
              </w:numPr>
              <w:rPr>
                <w:rFonts w:ascii="Segoe UI" w:hAnsi="Segoe UI" w:cs="Segoe UI"/>
              </w:rPr>
            </w:pPr>
            <w:r w:rsidRPr="00397800">
              <w:rPr>
                <w:rFonts w:ascii="Segoe UI" w:eastAsia="Times New Roman" w:hAnsi="Segoe UI" w:cs="Segoe UI"/>
              </w:rPr>
              <w:t>Inpatient services and other miscellaneous services associated with admission to a hospital for diagnosis and treatment of a covered condition. "Miscellaneous services" includes medically necessary services delivered in a hospital setting, including professional services, anesthesia, facility fees, supplies, imaging, laboratory, pharmacy services and prescription drugs, treatments, therapy, or other services d</w:t>
            </w:r>
            <w:r>
              <w:rPr>
                <w:rFonts w:ascii="Segoe UI" w:eastAsia="Times New Roman" w:hAnsi="Segoe UI" w:cs="Segoe UI"/>
              </w:rPr>
              <w:t>elivered on an inpatient basis</w:t>
            </w:r>
            <w:r w:rsidR="00714AF0">
              <w:rPr>
                <w:rFonts w:ascii="Segoe UI" w:eastAsia="Times New Roman" w:hAnsi="Segoe UI" w:cs="Segoe UI"/>
              </w:rPr>
              <w:t>;</w:t>
            </w:r>
          </w:p>
        </w:tc>
        <w:tc>
          <w:tcPr>
            <w:tcW w:w="1260" w:type="dxa"/>
            <w:tcBorders>
              <w:top w:val="single" w:sz="4" w:space="0" w:color="auto"/>
              <w:bottom w:val="single" w:sz="4" w:space="0" w:color="auto"/>
            </w:tcBorders>
            <w:shd w:val="clear" w:color="auto" w:fill="auto"/>
          </w:tcPr>
          <w:p w14:paraId="18DF9CE4" w14:textId="77777777" w:rsidR="00D957EF" w:rsidRPr="00807785" w:rsidRDefault="00D957EF"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55928CA0" w14:textId="77777777" w:rsidR="00D957EF" w:rsidRPr="00807785" w:rsidRDefault="00D957EF" w:rsidP="00871DDC">
            <w:pPr>
              <w:jc w:val="center"/>
              <w:rPr>
                <w:rFonts w:ascii="Segoe UI" w:hAnsi="Segoe UI" w:cs="Segoe UI"/>
                <w:color w:val="000000" w:themeColor="text1"/>
              </w:rPr>
            </w:pPr>
          </w:p>
        </w:tc>
      </w:tr>
      <w:tr w:rsidR="0054553C" w:rsidRPr="00807785" w14:paraId="4257443C" w14:textId="77777777" w:rsidTr="00893A55">
        <w:tc>
          <w:tcPr>
            <w:tcW w:w="1800" w:type="dxa"/>
            <w:vMerge/>
            <w:shd w:val="clear" w:color="auto" w:fill="auto"/>
          </w:tcPr>
          <w:p w14:paraId="46B78CBA" w14:textId="77777777" w:rsidR="0054553C" w:rsidRPr="00807785" w:rsidRDefault="0054553C" w:rsidP="00871DDC">
            <w:pPr>
              <w:ind w:left="-108"/>
              <w:rPr>
                <w:rFonts w:ascii="Segoe UI" w:hAnsi="Segoe UI" w:cs="Segoe UI"/>
                <w:b/>
                <w:color w:val="000000" w:themeColor="text1"/>
              </w:rPr>
            </w:pPr>
          </w:p>
        </w:tc>
        <w:tc>
          <w:tcPr>
            <w:tcW w:w="1530" w:type="dxa"/>
            <w:tcBorders>
              <w:top w:val="nil"/>
              <w:bottom w:val="nil"/>
            </w:tcBorders>
            <w:shd w:val="clear" w:color="auto" w:fill="auto"/>
          </w:tcPr>
          <w:p w14:paraId="0A9E956A" w14:textId="77777777" w:rsidR="0054553C" w:rsidRDefault="0054553C" w:rsidP="00397800">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00D6AED2" w14:textId="77777777" w:rsidR="0054553C" w:rsidRDefault="0054553C" w:rsidP="0054553C">
            <w:pPr>
              <w:jc w:val="center"/>
              <w:rPr>
                <w:rFonts w:ascii="Segoe UI" w:hAnsi="Segoe UI" w:cs="Segoe UI"/>
                <w:color w:val="000000" w:themeColor="text1"/>
              </w:rPr>
            </w:pPr>
            <w:r>
              <w:rPr>
                <w:rFonts w:ascii="Segoe UI" w:hAnsi="Segoe UI" w:cs="Segoe UI"/>
                <w:color w:val="000000" w:themeColor="text1"/>
              </w:rPr>
              <w:t>WAC 284-43-8000</w:t>
            </w:r>
          </w:p>
          <w:p w14:paraId="46FD6151" w14:textId="77777777" w:rsidR="0054553C" w:rsidRDefault="0054553C" w:rsidP="0054553C">
            <w:pPr>
              <w:jc w:val="center"/>
              <w:rPr>
                <w:rFonts w:ascii="Segoe UI" w:hAnsi="Segoe UI" w:cs="Segoe UI"/>
                <w:color w:val="000000" w:themeColor="text1"/>
              </w:rPr>
            </w:pPr>
            <w:r>
              <w:rPr>
                <w:rFonts w:ascii="Segoe UI" w:hAnsi="Segoe UI" w:cs="Segoe UI"/>
                <w:color w:val="000000" w:themeColor="text1"/>
              </w:rPr>
              <w:t>(1)(a)(ii)(B)</w:t>
            </w:r>
          </w:p>
        </w:tc>
        <w:tc>
          <w:tcPr>
            <w:tcW w:w="6750" w:type="dxa"/>
            <w:tcBorders>
              <w:top w:val="single" w:sz="4" w:space="0" w:color="auto"/>
              <w:bottom w:val="single" w:sz="4" w:space="0" w:color="auto"/>
            </w:tcBorders>
            <w:shd w:val="clear" w:color="auto" w:fill="auto"/>
          </w:tcPr>
          <w:p w14:paraId="018B2EA8" w14:textId="77777777" w:rsidR="0054553C" w:rsidRPr="00397800" w:rsidRDefault="00714AF0" w:rsidP="00D957EF">
            <w:pPr>
              <w:pStyle w:val="ListParagraph"/>
              <w:numPr>
                <w:ilvl w:val="0"/>
                <w:numId w:val="9"/>
              </w:numPr>
              <w:rPr>
                <w:rFonts w:ascii="Segoe UI" w:eastAsia="Times New Roman" w:hAnsi="Segoe UI" w:cs="Segoe UI"/>
              </w:rPr>
            </w:pPr>
            <w:r w:rsidRPr="002F7832">
              <w:rPr>
                <w:rFonts w:ascii="Segoe UI" w:hAnsi="Segoe UI" w:cs="Segoe UI"/>
              </w:rPr>
              <w:t xml:space="preserve">Outpatient services, including medically necessary services ordered by the member's attending health care practitioner and rendered on an ambulatory basis for diagnosis and treatment of a covered condition, including office and clinic visits, diagnostic imaging, laboratory services, radiation </w:t>
            </w:r>
            <w:r w:rsidRPr="002F7832">
              <w:rPr>
                <w:rFonts w:ascii="Segoe UI" w:hAnsi="Segoe UI" w:cs="Segoe UI"/>
              </w:rPr>
              <w:lastRenderedPageBreak/>
              <w:t>therapy, physical/speech/occupational therapy, and hemodialysis; and</w:t>
            </w:r>
          </w:p>
        </w:tc>
        <w:tc>
          <w:tcPr>
            <w:tcW w:w="1260" w:type="dxa"/>
            <w:tcBorders>
              <w:top w:val="single" w:sz="4" w:space="0" w:color="auto"/>
              <w:bottom w:val="single" w:sz="4" w:space="0" w:color="auto"/>
            </w:tcBorders>
            <w:shd w:val="clear" w:color="auto" w:fill="auto"/>
          </w:tcPr>
          <w:p w14:paraId="538993E2" w14:textId="77777777" w:rsidR="0054553C" w:rsidRPr="00807785" w:rsidRDefault="0054553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5FFB2F6D" w14:textId="77777777" w:rsidR="0054553C" w:rsidRPr="00807785" w:rsidRDefault="0054553C" w:rsidP="00871DDC">
            <w:pPr>
              <w:jc w:val="center"/>
              <w:rPr>
                <w:rFonts w:ascii="Segoe UI" w:hAnsi="Segoe UI" w:cs="Segoe UI"/>
                <w:color w:val="000000" w:themeColor="text1"/>
              </w:rPr>
            </w:pPr>
          </w:p>
        </w:tc>
      </w:tr>
      <w:tr w:rsidR="00893A55" w:rsidRPr="00807785" w14:paraId="6D4148BD" w14:textId="77777777" w:rsidTr="00EB4CF6">
        <w:tc>
          <w:tcPr>
            <w:tcW w:w="1800" w:type="dxa"/>
            <w:vMerge/>
            <w:shd w:val="clear" w:color="auto" w:fill="auto"/>
          </w:tcPr>
          <w:p w14:paraId="28E19142" w14:textId="77777777" w:rsidR="00893A55" w:rsidRPr="00807785" w:rsidRDefault="00893A55" w:rsidP="00871DDC">
            <w:pPr>
              <w:ind w:left="-108"/>
              <w:rPr>
                <w:rFonts w:ascii="Segoe UI" w:hAnsi="Segoe UI" w:cs="Segoe UI"/>
                <w:b/>
                <w:color w:val="000000" w:themeColor="text1"/>
              </w:rPr>
            </w:pPr>
          </w:p>
        </w:tc>
        <w:tc>
          <w:tcPr>
            <w:tcW w:w="1530" w:type="dxa"/>
            <w:vMerge w:val="restart"/>
            <w:tcBorders>
              <w:top w:val="nil"/>
            </w:tcBorders>
            <w:shd w:val="clear" w:color="auto" w:fill="auto"/>
          </w:tcPr>
          <w:p w14:paraId="5A7588E4" w14:textId="77777777" w:rsidR="00893A55" w:rsidRDefault="00893A55" w:rsidP="00397800">
            <w:pPr>
              <w:jc w:val="center"/>
              <w:rPr>
                <w:rFonts w:ascii="Segoe UI" w:hAnsi="Segoe UI" w:cs="Segoe UI"/>
                <w:color w:val="000000" w:themeColor="text1"/>
              </w:rPr>
            </w:pPr>
            <w:r>
              <w:rPr>
                <w:rFonts w:ascii="Segoe UI" w:hAnsi="Segoe UI" w:cs="Segoe UI"/>
                <w:color w:val="000000" w:themeColor="text1"/>
              </w:rPr>
              <w:t>Coverage (Cont’d)</w:t>
            </w:r>
          </w:p>
          <w:p w14:paraId="6A1166BF" w14:textId="77777777" w:rsidR="00893A55" w:rsidRDefault="00893A55" w:rsidP="00397800">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389F9803" w14:textId="77777777" w:rsidR="00893A55" w:rsidRDefault="00893A55" w:rsidP="0054553C">
            <w:pPr>
              <w:jc w:val="center"/>
              <w:rPr>
                <w:rFonts w:ascii="Segoe UI" w:hAnsi="Segoe UI" w:cs="Segoe UI"/>
                <w:color w:val="000000" w:themeColor="text1"/>
              </w:rPr>
            </w:pPr>
            <w:r>
              <w:rPr>
                <w:rFonts w:ascii="Segoe UI" w:hAnsi="Segoe UI" w:cs="Segoe UI"/>
                <w:color w:val="000000" w:themeColor="text1"/>
              </w:rPr>
              <w:t>WAC 284-43-8000</w:t>
            </w:r>
          </w:p>
          <w:p w14:paraId="5D9770C6" w14:textId="77777777" w:rsidR="00893A55" w:rsidRDefault="00893A55" w:rsidP="0054553C">
            <w:pPr>
              <w:jc w:val="center"/>
              <w:rPr>
                <w:rFonts w:ascii="Segoe UI" w:hAnsi="Segoe UI" w:cs="Segoe UI"/>
                <w:color w:val="000000" w:themeColor="text1"/>
              </w:rPr>
            </w:pPr>
            <w:r>
              <w:rPr>
                <w:rFonts w:ascii="Segoe UI" w:hAnsi="Segoe UI" w:cs="Segoe UI"/>
                <w:color w:val="000000" w:themeColor="text1"/>
              </w:rPr>
              <w:t>(1)(a)(ii)(C)</w:t>
            </w:r>
          </w:p>
        </w:tc>
        <w:tc>
          <w:tcPr>
            <w:tcW w:w="6750" w:type="dxa"/>
            <w:tcBorders>
              <w:top w:val="single" w:sz="4" w:space="0" w:color="auto"/>
              <w:bottom w:val="single" w:sz="4" w:space="0" w:color="auto"/>
            </w:tcBorders>
            <w:shd w:val="clear" w:color="auto" w:fill="auto"/>
          </w:tcPr>
          <w:p w14:paraId="15CE32ED" w14:textId="77777777" w:rsidR="00893A55" w:rsidRPr="00397800" w:rsidRDefault="00893A55" w:rsidP="00D957EF">
            <w:pPr>
              <w:pStyle w:val="ListParagraph"/>
              <w:numPr>
                <w:ilvl w:val="0"/>
                <w:numId w:val="9"/>
              </w:numPr>
              <w:rPr>
                <w:rFonts w:ascii="Segoe UI" w:eastAsia="Times New Roman" w:hAnsi="Segoe UI" w:cs="Segoe UI"/>
              </w:rPr>
            </w:pPr>
            <w:r w:rsidRPr="002F7832">
              <w:rPr>
                <w:rFonts w:ascii="Segoe UI" w:hAnsi="Segoe UI" w:cs="Segoe UI"/>
              </w:rPr>
              <w:t>An extension of the medical plan term while hospitalized. If a member is hospitalized as an inpatient on the expiration date of the medical plan, the member's coverage under the medical plan will continue for purposes of that covered medical condition without payment of additional premium. The coverage will continue until the date the member is discharged from the hospital or until the date on which the applicable benefit maximums are reached, whichever occurs first.</w:t>
            </w:r>
          </w:p>
        </w:tc>
        <w:tc>
          <w:tcPr>
            <w:tcW w:w="1260" w:type="dxa"/>
            <w:tcBorders>
              <w:top w:val="single" w:sz="4" w:space="0" w:color="auto"/>
              <w:bottom w:val="single" w:sz="4" w:space="0" w:color="auto"/>
            </w:tcBorders>
            <w:shd w:val="clear" w:color="auto" w:fill="auto"/>
          </w:tcPr>
          <w:p w14:paraId="22845D28" w14:textId="77777777" w:rsidR="00893A55" w:rsidRPr="00807785" w:rsidRDefault="00893A55"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4AF67DB4" w14:textId="77777777" w:rsidR="00893A55" w:rsidRPr="00807785" w:rsidRDefault="00893A55" w:rsidP="00871DDC">
            <w:pPr>
              <w:jc w:val="center"/>
              <w:rPr>
                <w:rFonts w:ascii="Segoe UI" w:hAnsi="Segoe UI" w:cs="Segoe UI"/>
                <w:color w:val="000000" w:themeColor="text1"/>
              </w:rPr>
            </w:pPr>
          </w:p>
        </w:tc>
      </w:tr>
      <w:tr w:rsidR="00893A55" w:rsidRPr="00807785" w14:paraId="5AC1D9CC" w14:textId="77777777" w:rsidTr="00EB4CF6">
        <w:tc>
          <w:tcPr>
            <w:tcW w:w="1800" w:type="dxa"/>
            <w:vMerge/>
            <w:shd w:val="clear" w:color="auto" w:fill="auto"/>
          </w:tcPr>
          <w:p w14:paraId="7C907F81" w14:textId="77777777" w:rsidR="00893A55" w:rsidRPr="00807785" w:rsidRDefault="00893A55" w:rsidP="00871DDC">
            <w:pPr>
              <w:ind w:left="-108"/>
              <w:rPr>
                <w:rFonts w:ascii="Segoe UI" w:hAnsi="Segoe UI" w:cs="Segoe UI"/>
                <w:b/>
                <w:color w:val="000000" w:themeColor="text1"/>
              </w:rPr>
            </w:pPr>
          </w:p>
        </w:tc>
        <w:tc>
          <w:tcPr>
            <w:tcW w:w="1530" w:type="dxa"/>
            <w:vMerge/>
            <w:shd w:val="clear" w:color="auto" w:fill="auto"/>
          </w:tcPr>
          <w:p w14:paraId="4E787A03" w14:textId="77777777" w:rsidR="00893A55" w:rsidRDefault="00893A55" w:rsidP="00397800">
            <w:pPr>
              <w:jc w:val="center"/>
              <w:rPr>
                <w:rFonts w:ascii="Segoe UI" w:hAnsi="Segoe UI" w:cs="Segoe UI"/>
                <w:color w:val="000000" w:themeColor="text1"/>
              </w:rPr>
            </w:pPr>
          </w:p>
        </w:tc>
        <w:tc>
          <w:tcPr>
            <w:tcW w:w="1440" w:type="dxa"/>
            <w:vMerge w:val="restart"/>
            <w:tcBorders>
              <w:top w:val="single" w:sz="4" w:space="0" w:color="auto"/>
            </w:tcBorders>
            <w:shd w:val="clear" w:color="auto" w:fill="auto"/>
          </w:tcPr>
          <w:p w14:paraId="7EEDB28E" w14:textId="77777777" w:rsidR="00893A55" w:rsidRDefault="00893A55" w:rsidP="00AC6E48">
            <w:pPr>
              <w:jc w:val="center"/>
              <w:rPr>
                <w:rFonts w:ascii="Segoe UI" w:hAnsi="Segoe UI" w:cs="Segoe UI"/>
                <w:color w:val="000000" w:themeColor="text1"/>
              </w:rPr>
            </w:pPr>
            <w:r>
              <w:rPr>
                <w:rFonts w:ascii="Segoe UI" w:hAnsi="Segoe UI" w:cs="Segoe UI"/>
                <w:color w:val="000000" w:themeColor="text1"/>
              </w:rPr>
              <w:t>WAC 284-43-8000</w:t>
            </w:r>
          </w:p>
          <w:p w14:paraId="7FE8003F" w14:textId="77777777" w:rsidR="00893A55" w:rsidRDefault="00893A55" w:rsidP="00AC6E48">
            <w:pPr>
              <w:jc w:val="center"/>
              <w:rPr>
                <w:rFonts w:ascii="Segoe UI" w:hAnsi="Segoe UI" w:cs="Segoe UI"/>
                <w:color w:val="000000" w:themeColor="text1"/>
              </w:rPr>
            </w:pPr>
            <w:r>
              <w:rPr>
                <w:rFonts w:ascii="Segoe UI" w:hAnsi="Segoe UI" w:cs="Segoe UI"/>
                <w:color w:val="000000" w:themeColor="text1"/>
              </w:rPr>
              <w:t>(1)(a)(iii)</w:t>
            </w:r>
          </w:p>
        </w:tc>
        <w:tc>
          <w:tcPr>
            <w:tcW w:w="6750" w:type="dxa"/>
            <w:tcBorders>
              <w:top w:val="single" w:sz="4" w:space="0" w:color="auto"/>
              <w:bottom w:val="nil"/>
            </w:tcBorders>
            <w:shd w:val="clear" w:color="auto" w:fill="auto"/>
          </w:tcPr>
          <w:p w14:paraId="025E6B19" w14:textId="77777777" w:rsidR="00893A55" w:rsidRPr="00CF1FB6" w:rsidRDefault="00893A55" w:rsidP="00AB1812">
            <w:pPr>
              <w:pStyle w:val="NoSpacing"/>
              <w:rPr>
                <w:rFonts w:ascii="Segoe UI" w:hAnsi="Segoe UI" w:cs="Segoe UI"/>
              </w:rPr>
            </w:pPr>
            <w:r w:rsidRPr="00CF1FB6">
              <w:rPr>
                <w:rFonts w:ascii="Segoe UI" w:hAnsi="Segoe UI" w:cs="Segoe UI"/>
              </w:rPr>
              <w:t>The coverage for surgical services for diagnosis and treatment of a covered condition must include</w:t>
            </w:r>
            <w:r>
              <w:rPr>
                <w:rFonts w:ascii="Segoe UI" w:hAnsi="Segoe UI" w:cs="Segoe UI"/>
              </w:rPr>
              <w:t>:</w:t>
            </w:r>
          </w:p>
        </w:tc>
        <w:tc>
          <w:tcPr>
            <w:tcW w:w="1260" w:type="dxa"/>
            <w:tcBorders>
              <w:top w:val="single" w:sz="4" w:space="0" w:color="auto"/>
              <w:bottom w:val="nil"/>
            </w:tcBorders>
            <w:shd w:val="clear" w:color="auto" w:fill="auto"/>
          </w:tcPr>
          <w:p w14:paraId="7B3F5B72" w14:textId="77777777" w:rsidR="00893A55" w:rsidRPr="00807785" w:rsidRDefault="00893A55" w:rsidP="00871DDC">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48A41B8D" w14:textId="77777777" w:rsidR="00893A55" w:rsidRPr="00807785" w:rsidRDefault="00893A55" w:rsidP="00871DDC">
            <w:pPr>
              <w:jc w:val="center"/>
              <w:rPr>
                <w:rFonts w:ascii="Segoe UI" w:hAnsi="Segoe UI" w:cs="Segoe UI"/>
                <w:color w:val="000000" w:themeColor="text1"/>
              </w:rPr>
            </w:pPr>
          </w:p>
        </w:tc>
      </w:tr>
      <w:tr w:rsidR="00893A55" w:rsidRPr="00807785" w14:paraId="45C736BB" w14:textId="77777777" w:rsidTr="000035BD">
        <w:tc>
          <w:tcPr>
            <w:tcW w:w="1800" w:type="dxa"/>
            <w:vMerge/>
            <w:shd w:val="clear" w:color="auto" w:fill="auto"/>
          </w:tcPr>
          <w:p w14:paraId="59CD3E53" w14:textId="77777777" w:rsidR="00893A55" w:rsidRPr="00807785" w:rsidRDefault="00893A55" w:rsidP="00871DDC">
            <w:pPr>
              <w:ind w:left="-108"/>
              <w:rPr>
                <w:rFonts w:ascii="Segoe UI" w:hAnsi="Segoe UI" w:cs="Segoe UI"/>
                <w:b/>
                <w:color w:val="000000" w:themeColor="text1"/>
              </w:rPr>
            </w:pPr>
          </w:p>
        </w:tc>
        <w:tc>
          <w:tcPr>
            <w:tcW w:w="1530" w:type="dxa"/>
            <w:vMerge/>
            <w:shd w:val="clear" w:color="auto" w:fill="auto"/>
          </w:tcPr>
          <w:p w14:paraId="31DCE07A" w14:textId="77777777" w:rsidR="00893A55" w:rsidRDefault="00893A55" w:rsidP="00397800">
            <w:pPr>
              <w:jc w:val="center"/>
              <w:rPr>
                <w:rFonts w:ascii="Segoe UI" w:hAnsi="Segoe UI" w:cs="Segoe UI"/>
                <w:color w:val="000000" w:themeColor="text1"/>
              </w:rPr>
            </w:pPr>
          </w:p>
        </w:tc>
        <w:tc>
          <w:tcPr>
            <w:tcW w:w="1440" w:type="dxa"/>
            <w:vMerge/>
            <w:tcBorders>
              <w:bottom w:val="nil"/>
            </w:tcBorders>
            <w:shd w:val="clear" w:color="auto" w:fill="auto"/>
          </w:tcPr>
          <w:p w14:paraId="019C787F" w14:textId="77777777" w:rsidR="00893A55" w:rsidRDefault="00893A55" w:rsidP="00AC6E48">
            <w:pPr>
              <w:jc w:val="center"/>
              <w:rPr>
                <w:rFonts w:ascii="Segoe UI" w:hAnsi="Segoe UI" w:cs="Segoe UI"/>
                <w:color w:val="000000" w:themeColor="text1"/>
              </w:rPr>
            </w:pPr>
          </w:p>
        </w:tc>
        <w:tc>
          <w:tcPr>
            <w:tcW w:w="6750" w:type="dxa"/>
            <w:tcBorders>
              <w:top w:val="nil"/>
              <w:bottom w:val="nil"/>
            </w:tcBorders>
            <w:shd w:val="clear" w:color="auto" w:fill="auto"/>
          </w:tcPr>
          <w:p w14:paraId="6AC7613F" w14:textId="77777777" w:rsidR="00893A55" w:rsidRPr="00CF1FB6" w:rsidRDefault="00893A55" w:rsidP="009F550A">
            <w:pPr>
              <w:pStyle w:val="NoSpacing"/>
              <w:numPr>
                <w:ilvl w:val="0"/>
                <w:numId w:val="9"/>
              </w:numPr>
              <w:rPr>
                <w:rFonts w:ascii="Segoe UI" w:hAnsi="Segoe UI" w:cs="Segoe UI"/>
              </w:rPr>
            </w:pPr>
            <w:r w:rsidRPr="00CF1FB6">
              <w:rPr>
                <w:rFonts w:ascii="Segoe UI" w:hAnsi="Segoe UI" w:cs="Segoe UI"/>
              </w:rPr>
              <w:t>inpatient and outpatient surgical services at a hospital, ambulatory surgical facility, surgical suite or provider's office.</w:t>
            </w:r>
          </w:p>
        </w:tc>
        <w:tc>
          <w:tcPr>
            <w:tcW w:w="1260" w:type="dxa"/>
            <w:tcBorders>
              <w:top w:val="nil"/>
              <w:bottom w:val="nil"/>
            </w:tcBorders>
            <w:shd w:val="clear" w:color="auto" w:fill="auto"/>
          </w:tcPr>
          <w:p w14:paraId="7DEAA82B" w14:textId="77777777" w:rsidR="00893A55" w:rsidRPr="00807785" w:rsidRDefault="00893A55" w:rsidP="00871DDC">
            <w:pPr>
              <w:jc w:val="center"/>
              <w:rPr>
                <w:rFonts w:ascii="Segoe UI" w:hAnsi="Segoe UI" w:cs="Segoe UI"/>
                <w:color w:val="000000" w:themeColor="text1"/>
              </w:rPr>
            </w:pPr>
          </w:p>
        </w:tc>
        <w:tc>
          <w:tcPr>
            <w:tcW w:w="1530" w:type="dxa"/>
            <w:tcBorders>
              <w:top w:val="nil"/>
              <w:bottom w:val="nil"/>
            </w:tcBorders>
            <w:shd w:val="clear" w:color="auto" w:fill="auto"/>
          </w:tcPr>
          <w:p w14:paraId="2E426FC9" w14:textId="77777777" w:rsidR="00893A55" w:rsidRPr="00807785" w:rsidRDefault="00893A55" w:rsidP="00871DDC">
            <w:pPr>
              <w:jc w:val="center"/>
              <w:rPr>
                <w:rFonts w:ascii="Segoe UI" w:hAnsi="Segoe UI" w:cs="Segoe UI"/>
                <w:color w:val="000000" w:themeColor="text1"/>
              </w:rPr>
            </w:pPr>
          </w:p>
        </w:tc>
      </w:tr>
      <w:tr w:rsidR="00893A55" w:rsidRPr="00807785" w14:paraId="0E6DCE37" w14:textId="77777777" w:rsidTr="000035BD">
        <w:tc>
          <w:tcPr>
            <w:tcW w:w="1800" w:type="dxa"/>
            <w:vMerge/>
            <w:shd w:val="clear" w:color="auto" w:fill="auto"/>
          </w:tcPr>
          <w:p w14:paraId="068B6D11" w14:textId="77777777" w:rsidR="00893A55" w:rsidRPr="00807785" w:rsidRDefault="00893A55" w:rsidP="00871DDC">
            <w:pPr>
              <w:ind w:left="-108"/>
              <w:rPr>
                <w:rFonts w:ascii="Segoe UI" w:hAnsi="Segoe UI" w:cs="Segoe UI"/>
                <w:b/>
                <w:color w:val="000000" w:themeColor="text1"/>
              </w:rPr>
            </w:pPr>
          </w:p>
        </w:tc>
        <w:tc>
          <w:tcPr>
            <w:tcW w:w="1530" w:type="dxa"/>
            <w:vMerge/>
            <w:shd w:val="clear" w:color="auto" w:fill="auto"/>
          </w:tcPr>
          <w:p w14:paraId="2DE3E371" w14:textId="77777777" w:rsidR="00893A55" w:rsidRDefault="00893A55" w:rsidP="00397800">
            <w:pPr>
              <w:jc w:val="center"/>
              <w:rPr>
                <w:rFonts w:ascii="Segoe UI" w:hAnsi="Segoe UI" w:cs="Segoe UI"/>
                <w:color w:val="000000" w:themeColor="text1"/>
              </w:rPr>
            </w:pPr>
          </w:p>
        </w:tc>
        <w:tc>
          <w:tcPr>
            <w:tcW w:w="1440" w:type="dxa"/>
            <w:tcBorders>
              <w:top w:val="nil"/>
              <w:bottom w:val="nil"/>
            </w:tcBorders>
            <w:shd w:val="clear" w:color="auto" w:fill="auto"/>
          </w:tcPr>
          <w:p w14:paraId="1A993DB8" w14:textId="77777777" w:rsidR="00893A55" w:rsidRDefault="00893A55" w:rsidP="00AC6E48">
            <w:pPr>
              <w:jc w:val="center"/>
              <w:rPr>
                <w:rFonts w:ascii="Segoe UI" w:hAnsi="Segoe UI" w:cs="Segoe UI"/>
                <w:color w:val="000000" w:themeColor="text1"/>
              </w:rPr>
            </w:pPr>
          </w:p>
        </w:tc>
        <w:tc>
          <w:tcPr>
            <w:tcW w:w="6750" w:type="dxa"/>
            <w:tcBorders>
              <w:top w:val="nil"/>
              <w:bottom w:val="nil"/>
            </w:tcBorders>
            <w:shd w:val="clear" w:color="auto" w:fill="auto"/>
          </w:tcPr>
          <w:p w14:paraId="03E18341" w14:textId="77777777" w:rsidR="00893A55" w:rsidRPr="00CF1FB6" w:rsidRDefault="00893A55" w:rsidP="00455095">
            <w:pPr>
              <w:pStyle w:val="NoSpacing"/>
              <w:numPr>
                <w:ilvl w:val="0"/>
                <w:numId w:val="9"/>
              </w:numPr>
              <w:rPr>
                <w:rFonts w:ascii="Segoe UI" w:hAnsi="Segoe UI" w:cs="Segoe UI"/>
              </w:rPr>
            </w:pPr>
            <w:r w:rsidRPr="009F550A">
              <w:rPr>
                <w:rFonts w:ascii="Segoe UI" w:hAnsi="Segoe UI" w:cs="Segoe UI"/>
              </w:rPr>
              <w:t>"Surgical</w:t>
            </w:r>
            <w:r>
              <w:rPr>
                <w:rFonts w:ascii="Segoe UI" w:hAnsi="Segoe UI" w:cs="Segoe UI"/>
              </w:rPr>
              <w:t xml:space="preserve"> services" includes: </w:t>
            </w:r>
          </w:p>
        </w:tc>
        <w:tc>
          <w:tcPr>
            <w:tcW w:w="1260" w:type="dxa"/>
            <w:tcBorders>
              <w:top w:val="nil"/>
              <w:bottom w:val="nil"/>
            </w:tcBorders>
            <w:shd w:val="clear" w:color="auto" w:fill="auto"/>
          </w:tcPr>
          <w:p w14:paraId="7D750C0F" w14:textId="77777777" w:rsidR="00893A55" w:rsidRPr="00807785" w:rsidRDefault="00893A55" w:rsidP="00871DDC">
            <w:pPr>
              <w:jc w:val="center"/>
              <w:rPr>
                <w:rFonts w:ascii="Segoe UI" w:hAnsi="Segoe UI" w:cs="Segoe UI"/>
                <w:color w:val="000000" w:themeColor="text1"/>
              </w:rPr>
            </w:pPr>
          </w:p>
        </w:tc>
        <w:tc>
          <w:tcPr>
            <w:tcW w:w="1530" w:type="dxa"/>
            <w:tcBorders>
              <w:top w:val="nil"/>
              <w:bottom w:val="nil"/>
            </w:tcBorders>
            <w:shd w:val="clear" w:color="auto" w:fill="auto"/>
          </w:tcPr>
          <w:p w14:paraId="0E5C852D" w14:textId="77777777" w:rsidR="00893A55" w:rsidRPr="00807785" w:rsidRDefault="00893A55" w:rsidP="00871DDC">
            <w:pPr>
              <w:jc w:val="center"/>
              <w:rPr>
                <w:rFonts w:ascii="Segoe UI" w:hAnsi="Segoe UI" w:cs="Segoe UI"/>
                <w:color w:val="000000" w:themeColor="text1"/>
              </w:rPr>
            </w:pPr>
          </w:p>
        </w:tc>
      </w:tr>
      <w:tr w:rsidR="00893A55" w:rsidRPr="00807785" w14:paraId="2DDEF207" w14:textId="77777777" w:rsidTr="000035BD">
        <w:tc>
          <w:tcPr>
            <w:tcW w:w="1800" w:type="dxa"/>
            <w:vMerge/>
            <w:tcBorders>
              <w:bottom w:val="nil"/>
            </w:tcBorders>
            <w:shd w:val="clear" w:color="auto" w:fill="auto"/>
          </w:tcPr>
          <w:p w14:paraId="258CD6AB" w14:textId="77777777" w:rsidR="00893A55" w:rsidRPr="00807785" w:rsidRDefault="00893A55" w:rsidP="00871DDC">
            <w:pPr>
              <w:ind w:left="-108"/>
              <w:rPr>
                <w:rFonts w:ascii="Segoe UI" w:hAnsi="Segoe UI" w:cs="Segoe UI"/>
                <w:b/>
                <w:color w:val="000000" w:themeColor="text1"/>
              </w:rPr>
            </w:pPr>
          </w:p>
        </w:tc>
        <w:tc>
          <w:tcPr>
            <w:tcW w:w="1530" w:type="dxa"/>
            <w:vMerge/>
            <w:tcBorders>
              <w:bottom w:val="nil"/>
            </w:tcBorders>
            <w:shd w:val="clear" w:color="auto" w:fill="auto"/>
          </w:tcPr>
          <w:p w14:paraId="27142AED" w14:textId="77777777" w:rsidR="00893A55" w:rsidRDefault="00893A55" w:rsidP="00397800">
            <w:pPr>
              <w:jc w:val="center"/>
              <w:rPr>
                <w:rFonts w:ascii="Segoe UI" w:hAnsi="Segoe UI" w:cs="Segoe UI"/>
                <w:color w:val="000000" w:themeColor="text1"/>
              </w:rPr>
            </w:pPr>
          </w:p>
        </w:tc>
        <w:tc>
          <w:tcPr>
            <w:tcW w:w="1440" w:type="dxa"/>
            <w:tcBorders>
              <w:top w:val="nil"/>
              <w:bottom w:val="single" w:sz="4" w:space="0" w:color="auto"/>
            </w:tcBorders>
            <w:shd w:val="clear" w:color="auto" w:fill="auto"/>
          </w:tcPr>
          <w:p w14:paraId="4BBF808B" w14:textId="77777777" w:rsidR="00893A55" w:rsidRDefault="00893A55" w:rsidP="00AC6E48">
            <w:pPr>
              <w:jc w:val="center"/>
              <w:rPr>
                <w:rFonts w:ascii="Segoe UI" w:hAnsi="Segoe UI" w:cs="Segoe UI"/>
                <w:color w:val="000000" w:themeColor="text1"/>
              </w:rPr>
            </w:pPr>
          </w:p>
        </w:tc>
        <w:tc>
          <w:tcPr>
            <w:tcW w:w="6750" w:type="dxa"/>
            <w:tcBorders>
              <w:top w:val="nil"/>
              <w:bottom w:val="single" w:sz="4" w:space="0" w:color="auto"/>
            </w:tcBorders>
            <w:shd w:val="clear" w:color="auto" w:fill="auto"/>
          </w:tcPr>
          <w:p w14:paraId="0CB3220D" w14:textId="77777777" w:rsidR="00893A55" w:rsidRPr="009F550A" w:rsidRDefault="00893A55" w:rsidP="00455095">
            <w:pPr>
              <w:pStyle w:val="NoSpacing"/>
              <w:numPr>
                <w:ilvl w:val="1"/>
                <w:numId w:val="9"/>
              </w:numPr>
              <w:rPr>
                <w:rFonts w:ascii="Segoe UI" w:hAnsi="Segoe UI" w:cs="Segoe UI"/>
              </w:rPr>
            </w:pPr>
            <w:r w:rsidRPr="009F550A">
              <w:rPr>
                <w:rFonts w:ascii="Segoe UI" w:hAnsi="Segoe UI" w:cs="Segoe UI"/>
              </w:rPr>
              <w:t xml:space="preserve">medically necessary services delivered in a hospital, ambulatory surgical facility, surgical suite or provider's office related to provision of a surgical service, including professional services, anesthesiology, facility fees, supplies, laboratory, pharmacy services and prescription drugs related to, or required </w:t>
            </w:r>
            <w:proofErr w:type="gramStart"/>
            <w:r w:rsidRPr="009F550A">
              <w:rPr>
                <w:rFonts w:ascii="Segoe UI" w:hAnsi="Segoe UI" w:cs="Segoe UI"/>
              </w:rPr>
              <w:t>as a res</w:t>
            </w:r>
            <w:r>
              <w:rPr>
                <w:rFonts w:ascii="Segoe UI" w:hAnsi="Segoe UI" w:cs="Segoe UI"/>
              </w:rPr>
              <w:t>ult of</w:t>
            </w:r>
            <w:proofErr w:type="gramEnd"/>
            <w:r>
              <w:rPr>
                <w:rFonts w:ascii="Segoe UI" w:hAnsi="Segoe UI" w:cs="Segoe UI"/>
              </w:rPr>
              <w:t>, the surgical procedure; and</w:t>
            </w:r>
          </w:p>
        </w:tc>
        <w:tc>
          <w:tcPr>
            <w:tcW w:w="1260" w:type="dxa"/>
            <w:tcBorders>
              <w:top w:val="nil"/>
              <w:bottom w:val="single" w:sz="4" w:space="0" w:color="auto"/>
            </w:tcBorders>
            <w:shd w:val="clear" w:color="auto" w:fill="auto"/>
          </w:tcPr>
          <w:p w14:paraId="4F2E001F" w14:textId="77777777" w:rsidR="00893A55" w:rsidRPr="00807785" w:rsidRDefault="00893A55" w:rsidP="00871DDC">
            <w:pPr>
              <w:jc w:val="center"/>
              <w:rPr>
                <w:rFonts w:ascii="Segoe UI" w:hAnsi="Segoe UI" w:cs="Segoe UI"/>
                <w:color w:val="000000" w:themeColor="text1"/>
              </w:rPr>
            </w:pPr>
          </w:p>
        </w:tc>
        <w:tc>
          <w:tcPr>
            <w:tcW w:w="1530" w:type="dxa"/>
            <w:tcBorders>
              <w:top w:val="nil"/>
              <w:bottom w:val="single" w:sz="4" w:space="0" w:color="auto"/>
            </w:tcBorders>
            <w:shd w:val="clear" w:color="auto" w:fill="auto"/>
          </w:tcPr>
          <w:p w14:paraId="32C79654" w14:textId="77777777" w:rsidR="00893A55" w:rsidRPr="00807785" w:rsidRDefault="00893A55" w:rsidP="00871DDC">
            <w:pPr>
              <w:jc w:val="center"/>
              <w:rPr>
                <w:rFonts w:ascii="Segoe UI" w:hAnsi="Segoe UI" w:cs="Segoe UI"/>
                <w:color w:val="000000" w:themeColor="text1"/>
              </w:rPr>
            </w:pPr>
          </w:p>
        </w:tc>
      </w:tr>
      <w:tr w:rsidR="009F550A" w:rsidRPr="00807785" w14:paraId="0747E91B" w14:textId="77777777" w:rsidTr="00554F0F">
        <w:tc>
          <w:tcPr>
            <w:tcW w:w="1800" w:type="dxa"/>
            <w:tcBorders>
              <w:top w:val="nil"/>
              <w:bottom w:val="single" w:sz="4" w:space="0" w:color="auto"/>
            </w:tcBorders>
            <w:shd w:val="clear" w:color="auto" w:fill="auto"/>
          </w:tcPr>
          <w:p w14:paraId="5CF7C464" w14:textId="77777777" w:rsidR="009F550A" w:rsidRPr="00807785" w:rsidRDefault="009F550A" w:rsidP="00871DDC">
            <w:pPr>
              <w:ind w:left="-108"/>
              <w:rPr>
                <w:rFonts w:ascii="Segoe UI" w:hAnsi="Segoe UI" w:cs="Segoe UI"/>
                <w:b/>
                <w:color w:val="000000" w:themeColor="text1"/>
              </w:rPr>
            </w:pPr>
          </w:p>
        </w:tc>
        <w:tc>
          <w:tcPr>
            <w:tcW w:w="1530" w:type="dxa"/>
            <w:tcBorders>
              <w:top w:val="nil"/>
              <w:bottom w:val="single" w:sz="4" w:space="0" w:color="auto"/>
            </w:tcBorders>
            <w:shd w:val="clear" w:color="auto" w:fill="auto"/>
          </w:tcPr>
          <w:p w14:paraId="283625F8" w14:textId="77777777" w:rsidR="009F550A" w:rsidRDefault="009F550A" w:rsidP="00397800">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405B5550" w14:textId="77777777" w:rsidR="009F550A" w:rsidRDefault="009F550A" w:rsidP="00AC6E48">
            <w:pPr>
              <w:jc w:val="center"/>
              <w:rPr>
                <w:rFonts w:ascii="Segoe UI" w:hAnsi="Segoe UI" w:cs="Segoe UI"/>
                <w:color w:val="000000" w:themeColor="text1"/>
              </w:rPr>
            </w:pPr>
            <w:r>
              <w:rPr>
                <w:rFonts w:ascii="Segoe UI" w:hAnsi="Segoe UI" w:cs="Segoe UI"/>
                <w:color w:val="000000" w:themeColor="text1"/>
              </w:rPr>
              <w:t>WAC 284-43-8000 (1)(a)(iv)</w:t>
            </w:r>
          </w:p>
        </w:tc>
        <w:tc>
          <w:tcPr>
            <w:tcW w:w="6750" w:type="dxa"/>
            <w:tcBorders>
              <w:top w:val="single" w:sz="4" w:space="0" w:color="auto"/>
              <w:bottom w:val="single" w:sz="4" w:space="0" w:color="auto"/>
            </w:tcBorders>
            <w:shd w:val="clear" w:color="auto" w:fill="auto"/>
          </w:tcPr>
          <w:p w14:paraId="0AE4BD13" w14:textId="77777777" w:rsidR="009F550A" w:rsidRPr="009F550A" w:rsidRDefault="009F550A" w:rsidP="00455095">
            <w:pPr>
              <w:pStyle w:val="NoSpacing"/>
              <w:numPr>
                <w:ilvl w:val="0"/>
                <w:numId w:val="9"/>
              </w:numPr>
              <w:rPr>
                <w:rFonts w:ascii="Segoe UI" w:hAnsi="Segoe UI" w:cs="Segoe UI"/>
              </w:rPr>
            </w:pPr>
            <w:r w:rsidRPr="009F550A">
              <w:rPr>
                <w:rFonts w:ascii="Segoe UI" w:hAnsi="Segoe UI" w:cs="Segoe UI"/>
              </w:rPr>
              <w:t>The coverage for medical services for diagnosis and treatment of a covered condition must include office visits</w:t>
            </w:r>
          </w:p>
        </w:tc>
        <w:tc>
          <w:tcPr>
            <w:tcW w:w="1260" w:type="dxa"/>
            <w:tcBorders>
              <w:top w:val="single" w:sz="4" w:space="0" w:color="auto"/>
              <w:bottom w:val="single" w:sz="4" w:space="0" w:color="auto"/>
            </w:tcBorders>
            <w:shd w:val="clear" w:color="auto" w:fill="auto"/>
          </w:tcPr>
          <w:p w14:paraId="043641AC" w14:textId="77777777" w:rsidR="009F550A" w:rsidRPr="00807785" w:rsidRDefault="009F550A"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308206B4" w14:textId="77777777" w:rsidR="009F550A" w:rsidRPr="00807785" w:rsidRDefault="009F550A" w:rsidP="00871DDC">
            <w:pPr>
              <w:jc w:val="center"/>
              <w:rPr>
                <w:rFonts w:ascii="Segoe UI" w:hAnsi="Segoe UI" w:cs="Segoe UI"/>
                <w:color w:val="000000" w:themeColor="text1"/>
              </w:rPr>
            </w:pPr>
          </w:p>
        </w:tc>
      </w:tr>
      <w:tr w:rsidR="00871DDC" w:rsidRPr="00807785" w14:paraId="58A2DDE0" w14:textId="77777777" w:rsidTr="00554F0F">
        <w:tc>
          <w:tcPr>
            <w:tcW w:w="1800" w:type="dxa"/>
            <w:tcBorders>
              <w:bottom w:val="single" w:sz="4" w:space="0" w:color="auto"/>
            </w:tcBorders>
            <w:shd w:val="clear" w:color="auto" w:fill="000000" w:themeFill="text1"/>
          </w:tcPr>
          <w:p w14:paraId="6CC66FBF" w14:textId="77777777" w:rsidR="00871DDC" w:rsidRPr="00807785" w:rsidRDefault="00871DDC" w:rsidP="00871DDC">
            <w:pPr>
              <w:ind w:left="-108"/>
              <w:rPr>
                <w:rFonts w:ascii="Segoe UI" w:hAnsi="Segoe UI" w:cs="Segoe UI"/>
                <w:b/>
                <w:color w:val="000000" w:themeColor="text1"/>
              </w:rPr>
            </w:pPr>
          </w:p>
        </w:tc>
        <w:tc>
          <w:tcPr>
            <w:tcW w:w="1530" w:type="dxa"/>
            <w:tcBorders>
              <w:bottom w:val="single" w:sz="4" w:space="0" w:color="auto"/>
            </w:tcBorders>
            <w:shd w:val="clear" w:color="auto" w:fill="000000" w:themeFill="text1"/>
          </w:tcPr>
          <w:p w14:paraId="13B9E268"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5D2F7889" w14:textId="77777777" w:rsidR="00871DDC" w:rsidRPr="00807785" w:rsidRDefault="00871DDC" w:rsidP="00871DDC">
            <w:pPr>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013007ED" w14:textId="77777777" w:rsidR="00871DDC" w:rsidRPr="00397800" w:rsidRDefault="00871DDC" w:rsidP="00871DDC">
            <w:pPr>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2AACAEA5"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3DB4B57A" w14:textId="77777777" w:rsidR="00871DDC" w:rsidRPr="00807785" w:rsidRDefault="00871DDC" w:rsidP="00871DDC">
            <w:pPr>
              <w:jc w:val="center"/>
              <w:rPr>
                <w:rFonts w:ascii="Segoe UI" w:hAnsi="Segoe UI" w:cs="Segoe UI"/>
                <w:color w:val="000000" w:themeColor="text1"/>
              </w:rPr>
            </w:pPr>
          </w:p>
        </w:tc>
      </w:tr>
      <w:tr w:rsidR="00073287" w:rsidRPr="00807785" w14:paraId="04C009D6" w14:textId="77777777" w:rsidTr="00554F0F">
        <w:tc>
          <w:tcPr>
            <w:tcW w:w="1800" w:type="dxa"/>
            <w:tcBorders>
              <w:top w:val="nil"/>
              <w:bottom w:val="nil"/>
            </w:tcBorders>
          </w:tcPr>
          <w:p w14:paraId="7B26C6B8" w14:textId="4546BF6A" w:rsidR="00D957EF" w:rsidRDefault="00D957EF" w:rsidP="00D957EF">
            <w:pPr>
              <w:ind w:left="-108"/>
              <w:jc w:val="center"/>
              <w:rPr>
                <w:rFonts w:ascii="Segoe UI" w:hAnsi="Segoe UI" w:cs="Segoe UI"/>
                <w:b/>
                <w:color w:val="000000" w:themeColor="text1"/>
              </w:rPr>
            </w:pPr>
            <w:r w:rsidRPr="00807785">
              <w:rPr>
                <w:rFonts w:ascii="Segoe UI" w:hAnsi="Segoe UI" w:cs="Segoe UI"/>
                <w:b/>
                <w:color w:val="000000" w:themeColor="text1"/>
              </w:rPr>
              <w:t>Preexisting Conditions</w:t>
            </w:r>
            <w:r>
              <w:rPr>
                <w:rFonts w:ascii="Segoe UI" w:hAnsi="Segoe UI" w:cs="Segoe UI"/>
                <w:b/>
                <w:color w:val="000000" w:themeColor="text1"/>
              </w:rPr>
              <w:t xml:space="preserve"> </w:t>
            </w:r>
          </w:p>
          <w:p w14:paraId="19A273B6" w14:textId="77777777" w:rsidR="00073287" w:rsidRPr="00807785" w:rsidRDefault="00073287" w:rsidP="00871DDC">
            <w:pPr>
              <w:ind w:left="-108"/>
              <w:rPr>
                <w:rFonts w:ascii="Segoe UI" w:hAnsi="Segoe UI" w:cs="Segoe UI"/>
                <w:b/>
                <w:color w:val="000000" w:themeColor="text1"/>
              </w:rPr>
            </w:pPr>
          </w:p>
        </w:tc>
        <w:tc>
          <w:tcPr>
            <w:tcW w:w="1530" w:type="dxa"/>
            <w:tcBorders>
              <w:top w:val="single" w:sz="4" w:space="0" w:color="auto"/>
              <w:bottom w:val="single" w:sz="4" w:space="0" w:color="auto"/>
            </w:tcBorders>
          </w:tcPr>
          <w:p w14:paraId="083DD221" w14:textId="77777777" w:rsidR="00073287" w:rsidRPr="00807785" w:rsidRDefault="00073287" w:rsidP="00397800">
            <w:pPr>
              <w:jc w:val="center"/>
              <w:rPr>
                <w:rFonts w:ascii="Segoe UI" w:hAnsi="Segoe UI" w:cs="Segoe UI"/>
                <w:color w:val="000000" w:themeColor="text1"/>
              </w:rPr>
            </w:pPr>
            <w:r>
              <w:rPr>
                <w:rFonts w:ascii="Segoe UI" w:hAnsi="Segoe UI" w:cs="Segoe UI"/>
                <w:color w:val="000000" w:themeColor="text1"/>
              </w:rPr>
              <w:t>Look-back period</w:t>
            </w:r>
          </w:p>
        </w:tc>
        <w:tc>
          <w:tcPr>
            <w:tcW w:w="1440" w:type="dxa"/>
            <w:tcBorders>
              <w:top w:val="single" w:sz="4" w:space="0" w:color="auto"/>
              <w:bottom w:val="single" w:sz="4" w:space="0" w:color="auto"/>
            </w:tcBorders>
          </w:tcPr>
          <w:p w14:paraId="46B2FAA1" w14:textId="77777777" w:rsidR="00073287" w:rsidRPr="00807785" w:rsidRDefault="00073287" w:rsidP="00982042">
            <w:pPr>
              <w:jc w:val="center"/>
              <w:rPr>
                <w:rFonts w:ascii="Segoe UI" w:hAnsi="Segoe UI" w:cs="Segoe UI"/>
                <w:color w:val="000000" w:themeColor="text1"/>
              </w:rPr>
            </w:pPr>
            <w:r>
              <w:rPr>
                <w:rFonts w:ascii="Segoe UI" w:hAnsi="Segoe UI" w:cs="Segoe UI"/>
                <w:color w:val="000000" w:themeColor="text1"/>
              </w:rPr>
              <w:t>WAC 284-43-8000(1)(b)</w:t>
            </w:r>
          </w:p>
        </w:tc>
        <w:tc>
          <w:tcPr>
            <w:tcW w:w="6750" w:type="dxa"/>
            <w:tcBorders>
              <w:top w:val="single" w:sz="4" w:space="0" w:color="auto"/>
              <w:bottom w:val="single" w:sz="4" w:space="0" w:color="auto"/>
            </w:tcBorders>
          </w:tcPr>
          <w:p w14:paraId="5B45C6A2" w14:textId="77777777" w:rsidR="00073287" w:rsidRPr="00073287" w:rsidRDefault="00CE6CF4" w:rsidP="00CE6CF4">
            <w:pPr>
              <w:pStyle w:val="ListParagraph"/>
              <w:widowControl w:val="0"/>
              <w:numPr>
                <w:ilvl w:val="0"/>
                <w:numId w:val="13"/>
              </w:numPr>
              <w:ind w:left="190" w:hanging="180"/>
              <w:rPr>
                <w:rFonts w:ascii="Segoe UI" w:hAnsi="Segoe UI" w:cs="Segoe UI"/>
                <w:color w:val="000000" w:themeColor="text1"/>
              </w:rPr>
            </w:pPr>
            <w:r>
              <w:rPr>
                <w:rFonts w:ascii="Segoe UI" w:hAnsi="Segoe UI" w:cs="Segoe UI"/>
              </w:rPr>
              <w:t xml:space="preserve">Plan must limit </w:t>
            </w:r>
            <w:r w:rsidR="00073287" w:rsidRPr="00073287">
              <w:rPr>
                <w:rFonts w:ascii="Segoe UI" w:hAnsi="Segoe UI" w:cs="Segoe UI"/>
              </w:rPr>
              <w:t>the look-back period for any preexisting medical condition, illness or injury to no more than twenty-four months prior to the date of application for the medical plan, if coverage of preexisting conditions is excluded. For purposes of this section, "preexisting medical condition" means a condition for which medical advice, diagnosis, care or treatm</w:t>
            </w:r>
            <w:r w:rsidR="00073287">
              <w:rPr>
                <w:rFonts w:ascii="Segoe UI" w:hAnsi="Segoe UI" w:cs="Segoe UI"/>
              </w:rPr>
              <w:t>ent was received or recommended</w:t>
            </w:r>
          </w:p>
        </w:tc>
        <w:tc>
          <w:tcPr>
            <w:tcW w:w="1260" w:type="dxa"/>
            <w:tcBorders>
              <w:top w:val="single" w:sz="4" w:space="0" w:color="auto"/>
              <w:bottom w:val="single" w:sz="4" w:space="0" w:color="auto"/>
            </w:tcBorders>
          </w:tcPr>
          <w:p w14:paraId="1EE20E05" w14:textId="77777777" w:rsidR="00073287" w:rsidRPr="00807785" w:rsidRDefault="00073287"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1408F23" w14:textId="77777777" w:rsidR="00073287" w:rsidRPr="00807785" w:rsidRDefault="00073287" w:rsidP="00871DDC">
            <w:pPr>
              <w:jc w:val="center"/>
              <w:rPr>
                <w:rFonts w:ascii="Segoe UI" w:hAnsi="Segoe UI" w:cs="Segoe UI"/>
                <w:color w:val="000000" w:themeColor="text1"/>
              </w:rPr>
            </w:pPr>
          </w:p>
        </w:tc>
      </w:tr>
      <w:tr w:rsidR="00871DDC" w:rsidRPr="00807785" w14:paraId="47D968D3" w14:textId="77777777" w:rsidTr="00554F0F">
        <w:tc>
          <w:tcPr>
            <w:tcW w:w="1800" w:type="dxa"/>
            <w:tcBorders>
              <w:top w:val="single" w:sz="4" w:space="0" w:color="auto"/>
            </w:tcBorders>
            <w:shd w:val="clear" w:color="auto" w:fill="000000" w:themeFill="text1"/>
          </w:tcPr>
          <w:p w14:paraId="5645FB3B" w14:textId="77777777" w:rsidR="00871DDC" w:rsidRPr="00807785" w:rsidRDefault="00871DDC" w:rsidP="00871DDC">
            <w:pPr>
              <w:ind w:left="72"/>
              <w:jc w:val="center"/>
              <w:rPr>
                <w:rFonts w:ascii="Segoe UI" w:hAnsi="Segoe UI" w:cs="Segoe UI"/>
                <w:b/>
                <w:color w:val="000000" w:themeColor="text1"/>
              </w:rPr>
            </w:pPr>
          </w:p>
        </w:tc>
        <w:tc>
          <w:tcPr>
            <w:tcW w:w="1530" w:type="dxa"/>
            <w:tcBorders>
              <w:top w:val="single" w:sz="4" w:space="0" w:color="auto"/>
            </w:tcBorders>
            <w:shd w:val="clear" w:color="auto" w:fill="000000" w:themeFill="text1"/>
          </w:tcPr>
          <w:p w14:paraId="55C3F1E1"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592330B5" w14:textId="77777777" w:rsidR="00871DDC" w:rsidRPr="00807785" w:rsidRDefault="00871DDC" w:rsidP="00871DDC">
            <w:pPr>
              <w:rPr>
                <w:rFonts w:ascii="Segoe UI" w:hAnsi="Segoe UI" w:cs="Segoe UI"/>
                <w:color w:val="000000" w:themeColor="text1"/>
              </w:rPr>
            </w:pPr>
          </w:p>
        </w:tc>
        <w:tc>
          <w:tcPr>
            <w:tcW w:w="6750" w:type="dxa"/>
            <w:tcBorders>
              <w:top w:val="single" w:sz="4" w:space="0" w:color="auto"/>
              <w:bottom w:val="nil"/>
            </w:tcBorders>
            <w:shd w:val="clear" w:color="auto" w:fill="000000" w:themeFill="text1"/>
          </w:tcPr>
          <w:p w14:paraId="36108624" w14:textId="77777777" w:rsidR="00871DDC" w:rsidRPr="00807785" w:rsidRDefault="00871DDC" w:rsidP="00871DDC">
            <w:pPr>
              <w:pStyle w:val="ListParagraph"/>
              <w:ind w:left="162"/>
              <w:rPr>
                <w:rFonts w:ascii="Segoe UI" w:hAnsi="Segoe UI" w:cs="Segoe UI"/>
                <w:color w:val="000000" w:themeColor="text1"/>
              </w:rPr>
            </w:pPr>
          </w:p>
        </w:tc>
        <w:tc>
          <w:tcPr>
            <w:tcW w:w="1260" w:type="dxa"/>
            <w:tcBorders>
              <w:top w:val="single" w:sz="4" w:space="0" w:color="auto"/>
              <w:bottom w:val="nil"/>
            </w:tcBorders>
            <w:shd w:val="clear" w:color="auto" w:fill="000000" w:themeFill="text1"/>
          </w:tcPr>
          <w:p w14:paraId="32F6EC9E"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45E0458F" w14:textId="77777777" w:rsidR="00871DDC" w:rsidRPr="00807785" w:rsidRDefault="00871DDC" w:rsidP="00871DDC">
            <w:pPr>
              <w:jc w:val="center"/>
              <w:rPr>
                <w:rFonts w:ascii="Segoe UI" w:hAnsi="Segoe UI" w:cs="Segoe UI"/>
                <w:color w:val="000000" w:themeColor="text1"/>
              </w:rPr>
            </w:pPr>
          </w:p>
        </w:tc>
      </w:tr>
      <w:tr w:rsidR="003743DB" w:rsidRPr="00807785" w14:paraId="2CDEE092" w14:textId="77777777" w:rsidTr="00554F0F">
        <w:tc>
          <w:tcPr>
            <w:tcW w:w="1800" w:type="dxa"/>
            <w:vMerge w:val="restart"/>
          </w:tcPr>
          <w:p w14:paraId="7A973360" w14:textId="77777777" w:rsidR="003743DB" w:rsidRPr="00807785" w:rsidRDefault="003743DB" w:rsidP="00871DDC">
            <w:pPr>
              <w:jc w:val="center"/>
              <w:rPr>
                <w:rFonts w:ascii="Segoe UI" w:hAnsi="Segoe UI" w:cs="Segoe UI"/>
                <w:b/>
                <w:color w:val="000000" w:themeColor="text1"/>
              </w:rPr>
            </w:pPr>
            <w:r w:rsidRPr="00807785">
              <w:rPr>
                <w:rFonts w:ascii="Segoe UI" w:hAnsi="Segoe UI" w:cs="Segoe UI"/>
                <w:b/>
                <w:color w:val="000000" w:themeColor="text1"/>
              </w:rPr>
              <w:t>Experimental or Investigational</w:t>
            </w:r>
          </w:p>
          <w:p w14:paraId="159AEA15" w14:textId="77777777" w:rsidR="003743DB" w:rsidRPr="00807785" w:rsidRDefault="003743DB" w:rsidP="00871DDC">
            <w:pPr>
              <w:jc w:val="center"/>
              <w:rPr>
                <w:rFonts w:ascii="Segoe UI" w:hAnsi="Segoe UI" w:cs="Segoe UI"/>
                <w:b/>
                <w:color w:val="000000" w:themeColor="text1"/>
              </w:rPr>
            </w:pPr>
            <w:r w:rsidRPr="00807785">
              <w:rPr>
                <w:rFonts w:ascii="Segoe UI" w:hAnsi="Segoe UI" w:cs="Segoe UI"/>
                <w:b/>
                <w:color w:val="000000" w:themeColor="text1"/>
              </w:rPr>
              <w:t>Treatment</w:t>
            </w:r>
          </w:p>
          <w:p w14:paraId="7312D302" w14:textId="77777777" w:rsidR="003743DB" w:rsidRPr="00807785" w:rsidRDefault="003743DB" w:rsidP="00871DDC">
            <w:pPr>
              <w:ind w:left="-108"/>
              <w:jc w:val="center"/>
              <w:rPr>
                <w:rFonts w:ascii="Segoe UI" w:hAnsi="Segoe UI" w:cs="Segoe UI"/>
                <w:b/>
                <w:color w:val="000000" w:themeColor="text1"/>
              </w:rPr>
            </w:pPr>
          </w:p>
          <w:p w14:paraId="3435FA73" w14:textId="77777777" w:rsidR="003743DB" w:rsidRPr="00807785" w:rsidRDefault="003743DB" w:rsidP="00871DDC">
            <w:pPr>
              <w:ind w:left="-108"/>
              <w:jc w:val="center"/>
              <w:rPr>
                <w:rFonts w:ascii="Segoe UI" w:hAnsi="Segoe UI" w:cs="Segoe UI"/>
                <w:b/>
                <w:color w:val="000000" w:themeColor="text1"/>
              </w:rPr>
            </w:pPr>
          </w:p>
          <w:p w14:paraId="15D5D809" w14:textId="77777777" w:rsidR="003743DB" w:rsidRPr="00807785" w:rsidRDefault="003743DB" w:rsidP="00871DDC">
            <w:pPr>
              <w:ind w:left="-108"/>
              <w:jc w:val="center"/>
              <w:rPr>
                <w:rFonts w:ascii="Segoe UI" w:hAnsi="Segoe UI" w:cs="Segoe UI"/>
                <w:b/>
                <w:color w:val="000000" w:themeColor="text1"/>
              </w:rPr>
            </w:pPr>
          </w:p>
          <w:p w14:paraId="47CD84F8" w14:textId="77777777" w:rsidR="003743DB" w:rsidRPr="00807785" w:rsidRDefault="003743DB" w:rsidP="00871DDC">
            <w:pPr>
              <w:ind w:left="-108"/>
              <w:jc w:val="center"/>
              <w:rPr>
                <w:rFonts w:ascii="Segoe UI" w:hAnsi="Segoe UI" w:cs="Segoe UI"/>
                <w:b/>
                <w:color w:val="000000" w:themeColor="text1"/>
              </w:rPr>
            </w:pPr>
          </w:p>
          <w:p w14:paraId="327304AC" w14:textId="77777777" w:rsidR="003743DB" w:rsidRDefault="003743DB" w:rsidP="00EA3A42">
            <w:pPr>
              <w:ind w:left="-108"/>
              <w:jc w:val="center"/>
              <w:rPr>
                <w:rFonts w:ascii="Segoe UI" w:hAnsi="Segoe UI" w:cs="Segoe UI"/>
                <w:b/>
                <w:color w:val="000000" w:themeColor="text1"/>
              </w:rPr>
            </w:pPr>
          </w:p>
          <w:p w14:paraId="01870784" w14:textId="77777777" w:rsidR="0056159F" w:rsidRDefault="0056159F" w:rsidP="00EA3A42">
            <w:pPr>
              <w:ind w:left="-108"/>
              <w:jc w:val="center"/>
              <w:rPr>
                <w:rFonts w:ascii="Segoe UI" w:hAnsi="Segoe UI" w:cs="Segoe UI"/>
                <w:b/>
                <w:color w:val="000000" w:themeColor="text1"/>
              </w:rPr>
            </w:pPr>
          </w:p>
          <w:p w14:paraId="3437FBF1" w14:textId="77777777" w:rsidR="0056159F" w:rsidRDefault="0056159F" w:rsidP="00EA3A42">
            <w:pPr>
              <w:ind w:left="-108"/>
              <w:jc w:val="center"/>
              <w:rPr>
                <w:rFonts w:ascii="Segoe UI" w:hAnsi="Segoe UI" w:cs="Segoe UI"/>
                <w:b/>
                <w:color w:val="000000" w:themeColor="text1"/>
              </w:rPr>
            </w:pPr>
          </w:p>
          <w:p w14:paraId="62C90DBD" w14:textId="77777777" w:rsidR="0056159F" w:rsidRDefault="0056159F" w:rsidP="00EA3A42">
            <w:pPr>
              <w:ind w:left="-108"/>
              <w:jc w:val="center"/>
              <w:rPr>
                <w:rFonts w:ascii="Segoe UI" w:hAnsi="Segoe UI" w:cs="Segoe UI"/>
                <w:b/>
                <w:color w:val="000000" w:themeColor="text1"/>
              </w:rPr>
            </w:pPr>
          </w:p>
          <w:p w14:paraId="5620F20C" w14:textId="77777777" w:rsidR="0056159F" w:rsidRDefault="0056159F" w:rsidP="00EA3A42">
            <w:pPr>
              <w:ind w:left="-108"/>
              <w:jc w:val="center"/>
              <w:rPr>
                <w:rFonts w:ascii="Segoe UI" w:hAnsi="Segoe UI" w:cs="Segoe UI"/>
                <w:b/>
                <w:color w:val="000000" w:themeColor="text1"/>
              </w:rPr>
            </w:pPr>
          </w:p>
          <w:p w14:paraId="48F2AB8C" w14:textId="77777777" w:rsidR="0056159F" w:rsidRDefault="0056159F" w:rsidP="00EA3A42">
            <w:pPr>
              <w:ind w:left="-108"/>
              <w:jc w:val="center"/>
              <w:rPr>
                <w:rFonts w:ascii="Segoe UI" w:hAnsi="Segoe UI" w:cs="Segoe UI"/>
                <w:b/>
                <w:color w:val="000000" w:themeColor="text1"/>
              </w:rPr>
            </w:pPr>
          </w:p>
          <w:p w14:paraId="20ABF6FF" w14:textId="77777777" w:rsidR="0056159F" w:rsidRDefault="0056159F" w:rsidP="00EA3A42">
            <w:pPr>
              <w:ind w:left="-108"/>
              <w:jc w:val="center"/>
              <w:rPr>
                <w:rFonts w:ascii="Segoe UI" w:hAnsi="Segoe UI" w:cs="Segoe UI"/>
                <w:b/>
                <w:color w:val="000000" w:themeColor="text1"/>
              </w:rPr>
            </w:pPr>
          </w:p>
          <w:p w14:paraId="002F6603" w14:textId="77777777" w:rsidR="0056159F" w:rsidRDefault="0056159F" w:rsidP="00EA3A42">
            <w:pPr>
              <w:ind w:left="-108"/>
              <w:jc w:val="center"/>
              <w:rPr>
                <w:rFonts w:ascii="Segoe UI" w:hAnsi="Segoe UI" w:cs="Segoe UI"/>
                <w:b/>
                <w:color w:val="000000" w:themeColor="text1"/>
              </w:rPr>
            </w:pPr>
          </w:p>
          <w:p w14:paraId="35693E9B" w14:textId="77777777" w:rsidR="0056159F" w:rsidRDefault="0056159F" w:rsidP="00EA3A42">
            <w:pPr>
              <w:ind w:left="-108"/>
              <w:jc w:val="center"/>
              <w:rPr>
                <w:rFonts w:ascii="Segoe UI" w:hAnsi="Segoe UI" w:cs="Segoe UI"/>
                <w:b/>
                <w:color w:val="000000" w:themeColor="text1"/>
              </w:rPr>
            </w:pPr>
          </w:p>
          <w:p w14:paraId="21939F06" w14:textId="77777777" w:rsidR="0056159F" w:rsidRDefault="0056159F" w:rsidP="00EA3A42">
            <w:pPr>
              <w:ind w:left="-108"/>
              <w:jc w:val="center"/>
              <w:rPr>
                <w:rFonts w:ascii="Segoe UI" w:hAnsi="Segoe UI" w:cs="Segoe UI"/>
                <w:b/>
                <w:color w:val="000000" w:themeColor="text1"/>
              </w:rPr>
            </w:pPr>
          </w:p>
          <w:p w14:paraId="37485B75" w14:textId="77777777" w:rsidR="0056159F" w:rsidRDefault="0056159F" w:rsidP="00EA3A42">
            <w:pPr>
              <w:ind w:left="-108"/>
              <w:jc w:val="center"/>
              <w:rPr>
                <w:rFonts w:ascii="Segoe UI" w:hAnsi="Segoe UI" w:cs="Segoe UI"/>
                <w:b/>
                <w:color w:val="000000" w:themeColor="text1"/>
              </w:rPr>
            </w:pPr>
          </w:p>
          <w:p w14:paraId="7CAD47B5" w14:textId="77777777" w:rsidR="0056159F" w:rsidRPr="00807785" w:rsidRDefault="0056159F" w:rsidP="00EA3A42">
            <w:pPr>
              <w:ind w:left="-108"/>
              <w:jc w:val="center"/>
              <w:rPr>
                <w:rFonts w:ascii="Segoe UI" w:hAnsi="Segoe UI" w:cs="Segoe UI"/>
                <w:b/>
                <w:color w:val="000000" w:themeColor="text1"/>
              </w:rPr>
            </w:pPr>
            <w:r w:rsidRPr="00807785">
              <w:rPr>
                <w:rFonts w:ascii="Segoe UI" w:hAnsi="Segoe UI" w:cs="Segoe UI"/>
                <w:b/>
                <w:color w:val="000000" w:themeColor="text1"/>
              </w:rPr>
              <w:lastRenderedPageBreak/>
              <w:t>Experimental or Investigational Treatment (Cont’d)</w:t>
            </w:r>
          </w:p>
        </w:tc>
        <w:tc>
          <w:tcPr>
            <w:tcW w:w="1530" w:type="dxa"/>
            <w:vMerge w:val="restart"/>
            <w:tcBorders>
              <w:top w:val="single" w:sz="4" w:space="0" w:color="auto"/>
            </w:tcBorders>
          </w:tcPr>
          <w:p w14:paraId="1EA4F5D3"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Required definition</w:t>
            </w:r>
          </w:p>
        </w:tc>
        <w:tc>
          <w:tcPr>
            <w:tcW w:w="1440" w:type="dxa"/>
            <w:tcBorders>
              <w:top w:val="single" w:sz="4" w:space="0" w:color="auto"/>
              <w:bottom w:val="single" w:sz="4" w:space="0" w:color="auto"/>
            </w:tcBorders>
          </w:tcPr>
          <w:p w14:paraId="397757ED" w14:textId="77777777" w:rsidR="003743DB" w:rsidRPr="00807785" w:rsidRDefault="003743DB" w:rsidP="00AA1415">
            <w:pPr>
              <w:ind w:left="-58" w:right="-58"/>
              <w:jc w:val="center"/>
              <w:rPr>
                <w:rFonts w:ascii="Segoe UI" w:eastAsia="Arial" w:hAnsi="Segoe UI" w:cs="Segoe UI"/>
                <w:color w:val="000000" w:themeColor="text1"/>
              </w:rPr>
            </w:pPr>
            <w:r w:rsidRPr="00807785">
              <w:rPr>
                <w:rFonts w:ascii="Segoe UI" w:eastAsia="Arial" w:hAnsi="Segoe UI" w:cs="Segoe UI"/>
                <w:color w:val="000000" w:themeColor="text1"/>
                <w:spacing w:val="1"/>
              </w:rPr>
              <w:t>W</w:t>
            </w:r>
            <w:r w:rsidRPr="00807785">
              <w:rPr>
                <w:rFonts w:ascii="Segoe UI" w:eastAsia="Arial" w:hAnsi="Segoe UI" w:cs="Segoe UI"/>
                <w:color w:val="000000" w:themeColor="text1"/>
              </w:rPr>
              <w:t>AC</w:t>
            </w:r>
            <w:r w:rsidRPr="00807785">
              <w:rPr>
                <w:rFonts w:ascii="Segoe UI" w:eastAsia="Arial" w:hAnsi="Segoe UI" w:cs="Segoe UI"/>
                <w:color w:val="000000" w:themeColor="text1"/>
                <w:spacing w:val="-3"/>
              </w:rPr>
              <w:t xml:space="preserve"> </w:t>
            </w:r>
            <w:r w:rsidRPr="00807785">
              <w:rPr>
                <w:rFonts w:ascii="Segoe UI" w:eastAsia="Arial" w:hAnsi="Segoe UI" w:cs="Segoe UI"/>
                <w:color w:val="000000" w:themeColor="text1"/>
              </w:rPr>
              <w:t>284-</w:t>
            </w:r>
            <w:r w:rsidR="00B71898">
              <w:rPr>
                <w:rFonts w:ascii="Segoe UI" w:eastAsia="Arial" w:hAnsi="Segoe UI" w:cs="Segoe UI"/>
                <w:color w:val="000000" w:themeColor="text1"/>
              </w:rPr>
              <w:t>50</w:t>
            </w:r>
            <w:r w:rsidR="000C5514">
              <w:rPr>
                <w:rFonts w:ascii="Segoe UI" w:eastAsia="Arial" w:hAnsi="Segoe UI" w:cs="Segoe UI"/>
                <w:color w:val="000000" w:themeColor="text1"/>
                <w:spacing w:val="1"/>
              </w:rPr>
              <w:t>-</w:t>
            </w:r>
            <w:r w:rsidR="00B71898">
              <w:rPr>
                <w:rFonts w:ascii="Segoe UI" w:eastAsia="Arial" w:hAnsi="Segoe UI" w:cs="Segoe UI"/>
                <w:color w:val="000000" w:themeColor="text1"/>
                <w:spacing w:val="1"/>
              </w:rPr>
              <w:t>377</w:t>
            </w:r>
            <w:r w:rsidRPr="00807785">
              <w:rPr>
                <w:rFonts w:ascii="Segoe UI" w:eastAsia="Arial" w:hAnsi="Segoe UI" w:cs="Segoe UI"/>
                <w:color w:val="000000" w:themeColor="text1"/>
                <w:spacing w:val="1"/>
              </w:rPr>
              <w:t>(</w:t>
            </w:r>
            <w:r w:rsidRPr="00807785">
              <w:rPr>
                <w:rFonts w:ascii="Segoe UI" w:eastAsia="Arial" w:hAnsi="Segoe UI" w:cs="Segoe UI"/>
                <w:color w:val="000000" w:themeColor="text1"/>
              </w:rPr>
              <w:t>1)</w:t>
            </w:r>
          </w:p>
          <w:p w14:paraId="3274E262" w14:textId="77777777" w:rsidR="003743DB" w:rsidRPr="00807785" w:rsidRDefault="003743DB" w:rsidP="00AA1415">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491DA7C9" w14:textId="77777777" w:rsidR="003743DB" w:rsidRPr="00807785" w:rsidRDefault="003743DB" w:rsidP="00871DDC">
            <w:pPr>
              <w:pStyle w:val="ListParagraph"/>
              <w:widowControl w:val="0"/>
              <w:numPr>
                <w:ilvl w:val="0"/>
                <w:numId w:val="31"/>
              </w:numPr>
              <w:ind w:left="162" w:right="230" w:hanging="162"/>
              <w:rPr>
                <w:rFonts w:ascii="Segoe UI" w:eastAsia="Arial" w:hAnsi="Segoe UI" w:cs="Segoe UI"/>
                <w:color w:val="000000" w:themeColor="text1"/>
              </w:rPr>
            </w:pPr>
            <w:r w:rsidRPr="00807785">
              <w:rPr>
                <w:rFonts w:ascii="Segoe UI" w:eastAsia="Arial" w:hAnsi="Segoe UI" w:cs="Segoe UI"/>
                <w:color w:val="000000" w:themeColor="text1"/>
              </w:rPr>
              <w:t>If</w:t>
            </w:r>
            <w:r w:rsidRPr="00807785">
              <w:rPr>
                <w:rFonts w:ascii="Segoe UI" w:eastAsia="Arial" w:hAnsi="Segoe UI" w:cs="Segoe UI"/>
                <w:color w:val="000000" w:themeColor="text1"/>
                <w:spacing w:val="-1"/>
              </w:rPr>
              <w:t xml:space="preserve"> </w:t>
            </w:r>
            <w:r w:rsidRPr="00807785">
              <w:rPr>
                <w:rFonts w:ascii="Segoe UI" w:eastAsia="Arial" w:hAnsi="Segoe UI" w:cs="Segoe UI"/>
                <w:color w:val="000000" w:themeColor="text1"/>
              </w:rPr>
              <w:t>the contract incl</w:t>
            </w:r>
            <w:r w:rsidRPr="00807785">
              <w:rPr>
                <w:rFonts w:ascii="Segoe UI" w:eastAsia="Arial" w:hAnsi="Segoe UI" w:cs="Segoe UI"/>
                <w:color w:val="000000" w:themeColor="text1"/>
                <w:spacing w:val="1"/>
              </w:rPr>
              <w:t>u</w:t>
            </w:r>
            <w:r w:rsidRPr="00807785">
              <w:rPr>
                <w:rFonts w:ascii="Segoe UI" w:eastAsia="Arial" w:hAnsi="Segoe UI" w:cs="Segoe UI"/>
                <w:color w:val="000000" w:themeColor="text1"/>
              </w:rPr>
              <w:t xml:space="preserve">des </w:t>
            </w:r>
            <w:r w:rsidRPr="00807785">
              <w:rPr>
                <w:rFonts w:ascii="Segoe UI" w:eastAsia="Arial" w:hAnsi="Segoe UI" w:cs="Segoe UI"/>
                <w:color w:val="000000" w:themeColor="text1"/>
                <w:spacing w:val="1"/>
              </w:rPr>
              <w:t>e</w:t>
            </w:r>
            <w:r w:rsidRPr="00807785">
              <w:rPr>
                <w:rFonts w:ascii="Segoe UI" w:eastAsia="Arial" w:hAnsi="Segoe UI" w:cs="Segoe UI"/>
                <w:color w:val="000000" w:themeColor="text1"/>
                <w:spacing w:val="-1"/>
              </w:rPr>
              <w:t>x</w:t>
            </w:r>
            <w:r w:rsidRPr="00807785">
              <w:rPr>
                <w:rFonts w:ascii="Segoe UI" w:eastAsia="Arial" w:hAnsi="Segoe UI" w:cs="Segoe UI"/>
                <w:color w:val="000000" w:themeColor="text1"/>
              </w:rPr>
              <w:t>c</w:t>
            </w:r>
            <w:r w:rsidRPr="00807785">
              <w:rPr>
                <w:rFonts w:ascii="Segoe UI" w:eastAsia="Arial" w:hAnsi="Segoe UI" w:cs="Segoe UI"/>
                <w:color w:val="000000" w:themeColor="text1"/>
                <w:spacing w:val="1"/>
              </w:rPr>
              <w:t>l</w:t>
            </w:r>
            <w:r w:rsidRPr="00807785">
              <w:rPr>
                <w:rFonts w:ascii="Segoe UI" w:eastAsia="Arial" w:hAnsi="Segoe UI" w:cs="Segoe UI"/>
                <w:color w:val="000000" w:themeColor="text1"/>
              </w:rPr>
              <w:t>us</w:t>
            </w:r>
            <w:r w:rsidRPr="00807785">
              <w:rPr>
                <w:rFonts w:ascii="Segoe UI" w:eastAsia="Arial" w:hAnsi="Segoe UI" w:cs="Segoe UI"/>
                <w:color w:val="000000" w:themeColor="text1"/>
                <w:spacing w:val="1"/>
              </w:rPr>
              <w:t>i</w:t>
            </w:r>
            <w:r w:rsidRPr="00807785">
              <w:rPr>
                <w:rFonts w:ascii="Segoe UI" w:eastAsia="Arial" w:hAnsi="Segoe UI" w:cs="Segoe UI"/>
                <w:color w:val="000000" w:themeColor="text1"/>
              </w:rPr>
              <w:t>on, redu</w:t>
            </w:r>
            <w:r w:rsidRPr="00807785">
              <w:rPr>
                <w:rFonts w:ascii="Segoe UI" w:eastAsia="Arial" w:hAnsi="Segoe UI" w:cs="Segoe UI"/>
                <w:color w:val="000000" w:themeColor="text1"/>
                <w:spacing w:val="-1"/>
              </w:rPr>
              <w:t>c</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
              </w:rPr>
              <w:t>i</w:t>
            </w:r>
            <w:r w:rsidRPr="00807785">
              <w:rPr>
                <w:rFonts w:ascii="Segoe UI" w:eastAsia="Arial" w:hAnsi="Segoe UI" w:cs="Segoe UI"/>
                <w:color w:val="000000" w:themeColor="text1"/>
              </w:rPr>
              <w:t xml:space="preserve">on </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r limitation for</w:t>
            </w:r>
            <w:r w:rsidRPr="00807785">
              <w:rPr>
                <w:rFonts w:ascii="Segoe UI" w:eastAsia="Arial" w:hAnsi="Segoe UI" w:cs="Segoe UI"/>
                <w:color w:val="000000" w:themeColor="text1"/>
                <w:spacing w:val="-2"/>
              </w:rPr>
              <w:t xml:space="preserve"> </w:t>
            </w:r>
            <w:r w:rsidRPr="00807785">
              <w:rPr>
                <w:rFonts w:ascii="Segoe UI" w:eastAsia="Arial" w:hAnsi="Segoe UI" w:cs="Segoe UI"/>
                <w:color w:val="000000" w:themeColor="text1"/>
                <w:spacing w:val="1"/>
              </w:rPr>
              <w:t>s</w:t>
            </w:r>
            <w:r w:rsidRPr="00807785">
              <w:rPr>
                <w:rFonts w:ascii="Segoe UI" w:eastAsia="Arial" w:hAnsi="Segoe UI" w:cs="Segoe UI"/>
                <w:color w:val="000000" w:themeColor="text1"/>
                <w:spacing w:val="-1"/>
              </w:rPr>
              <w:t>e</w:t>
            </w:r>
            <w:r w:rsidRPr="00807785">
              <w:rPr>
                <w:rFonts w:ascii="Segoe UI" w:eastAsia="Arial" w:hAnsi="Segoe UI" w:cs="Segoe UI"/>
                <w:color w:val="000000" w:themeColor="text1"/>
              </w:rPr>
              <w:t>rvices that</w:t>
            </w:r>
            <w:r w:rsidRPr="00807785">
              <w:rPr>
                <w:rFonts w:ascii="Segoe UI" w:eastAsia="Arial" w:hAnsi="Segoe UI" w:cs="Segoe UI"/>
                <w:color w:val="000000" w:themeColor="text1"/>
                <w:spacing w:val="-3"/>
              </w:rPr>
              <w:t xml:space="preserve"> </w:t>
            </w:r>
            <w:r w:rsidRPr="00807785">
              <w:rPr>
                <w:rFonts w:ascii="Segoe UI" w:eastAsia="Arial" w:hAnsi="Segoe UI" w:cs="Segoe UI"/>
                <w:color w:val="000000" w:themeColor="text1"/>
              </w:rPr>
              <w:t>a</w:t>
            </w:r>
            <w:r w:rsidRPr="00807785">
              <w:rPr>
                <w:rFonts w:ascii="Segoe UI" w:eastAsia="Arial" w:hAnsi="Segoe UI" w:cs="Segoe UI"/>
                <w:color w:val="000000" w:themeColor="text1"/>
                <w:spacing w:val="1"/>
              </w:rPr>
              <w:t>r</w:t>
            </w:r>
            <w:r w:rsidRPr="00807785">
              <w:rPr>
                <w:rFonts w:ascii="Segoe UI" w:eastAsia="Arial" w:hAnsi="Segoe UI" w:cs="Segoe UI"/>
                <w:color w:val="000000" w:themeColor="text1"/>
              </w:rPr>
              <w:t>e expe</w:t>
            </w:r>
            <w:r w:rsidRPr="00807785">
              <w:rPr>
                <w:rFonts w:ascii="Segoe UI" w:eastAsia="Arial" w:hAnsi="Segoe UI" w:cs="Segoe UI"/>
                <w:color w:val="000000" w:themeColor="text1"/>
                <w:spacing w:val="1"/>
              </w:rPr>
              <w:t>r</w:t>
            </w:r>
            <w:r w:rsidRPr="00807785">
              <w:rPr>
                <w:rFonts w:ascii="Segoe UI" w:eastAsia="Arial" w:hAnsi="Segoe UI" w:cs="Segoe UI"/>
                <w:color w:val="000000" w:themeColor="text1"/>
              </w:rPr>
              <w:t>iment</w:t>
            </w:r>
            <w:r w:rsidRPr="00807785">
              <w:rPr>
                <w:rFonts w:ascii="Segoe UI" w:eastAsia="Arial" w:hAnsi="Segoe UI" w:cs="Segoe UI"/>
                <w:color w:val="000000" w:themeColor="text1"/>
                <w:spacing w:val="1"/>
              </w:rPr>
              <w:t>a</w:t>
            </w:r>
            <w:r w:rsidRPr="00807785">
              <w:rPr>
                <w:rFonts w:ascii="Segoe UI" w:eastAsia="Arial" w:hAnsi="Segoe UI" w:cs="Segoe UI"/>
                <w:color w:val="000000" w:themeColor="text1"/>
              </w:rPr>
              <w:t xml:space="preserve">l </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r investi</w:t>
            </w:r>
            <w:r w:rsidRPr="00807785">
              <w:rPr>
                <w:rFonts w:ascii="Segoe UI" w:eastAsia="Arial" w:hAnsi="Segoe UI" w:cs="Segoe UI"/>
                <w:color w:val="000000" w:themeColor="text1"/>
                <w:spacing w:val="1"/>
              </w:rPr>
              <w:t>g</w:t>
            </w:r>
            <w:r w:rsidRPr="00807785">
              <w:rPr>
                <w:rFonts w:ascii="Segoe UI" w:eastAsia="Arial" w:hAnsi="Segoe UI" w:cs="Segoe UI"/>
                <w:color w:val="000000" w:themeColor="text1"/>
              </w:rPr>
              <w:t>ational, contract must include a definiti</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n of</w:t>
            </w:r>
            <w:r w:rsidRPr="00807785">
              <w:rPr>
                <w:rFonts w:ascii="Segoe UI" w:eastAsia="Arial" w:hAnsi="Segoe UI" w:cs="Segoe UI"/>
                <w:color w:val="000000" w:themeColor="text1"/>
                <w:spacing w:val="-1"/>
              </w:rPr>
              <w:t xml:space="preserve"> </w:t>
            </w:r>
            <w:r w:rsidRPr="00807785">
              <w:rPr>
                <w:rFonts w:ascii="Segoe UI" w:eastAsia="Arial" w:hAnsi="Segoe UI" w:cs="Segoe UI"/>
                <w:color w:val="000000" w:themeColor="text1"/>
              </w:rPr>
              <w:t>Experimental and Investigational services.</w:t>
            </w:r>
          </w:p>
        </w:tc>
        <w:tc>
          <w:tcPr>
            <w:tcW w:w="1260" w:type="dxa"/>
            <w:tcBorders>
              <w:top w:val="single" w:sz="4" w:space="0" w:color="auto"/>
              <w:bottom w:val="single" w:sz="4" w:space="0" w:color="auto"/>
            </w:tcBorders>
          </w:tcPr>
          <w:p w14:paraId="11BAB03A" w14:textId="77777777" w:rsidR="003743DB" w:rsidRPr="00807785" w:rsidRDefault="003743DB"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2074B41" w14:textId="77777777" w:rsidR="003743DB" w:rsidRPr="00807785" w:rsidRDefault="003743DB" w:rsidP="00871DDC">
            <w:pPr>
              <w:jc w:val="center"/>
              <w:rPr>
                <w:rFonts w:ascii="Segoe UI" w:hAnsi="Segoe UI" w:cs="Segoe UI"/>
                <w:color w:val="000000" w:themeColor="text1"/>
              </w:rPr>
            </w:pPr>
          </w:p>
        </w:tc>
      </w:tr>
      <w:tr w:rsidR="003743DB" w:rsidRPr="00807785" w14:paraId="171180FB" w14:textId="77777777" w:rsidTr="00554F0F">
        <w:tc>
          <w:tcPr>
            <w:tcW w:w="1800" w:type="dxa"/>
            <w:vMerge/>
          </w:tcPr>
          <w:p w14:paraId="7D5A005A" w14:textId="77777777" w:rsidR="003743DB" w:rsidRPr="00807785" w:rsidRDefault="003743DB" w:rsidP="00871DDC">
            <w:pPr>
              <w:ind w:left="-108"/>
              <w:rPr>
                <w:rFonts w:ascii="Segoe UI" w:hAnsi="Segoe UI" w:cs="Segoe UI"/>
                <w:b/>
                <w:color w:val="000000" w:themeColor="text1"/>
              </w:rPr>
            </w:pPr>
          </w:p>
        </w:tc>
        <w:tc>
          <w:tcPr>
            <w:tcW w:w="1530" w:type="dxa"/>
            <w:vMerge/>
          </w:tcPr>
          <w:p w14:paraId="00CC6932"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3CEC573D" w14:textId="77777777" w:rsidR="003743DB" w:rsidRPr="00807785" w:rsidRDefault="003743DB" w:rsidP="00AA1415">
            <w:pPr>
              <w:ind w:left="-63" w:right="-63"/>
              <w:jc w:val="center"/>
              <w:rPr>
                <w:rFonts w:ascii="Segoe UI" w:eastAsia="Arial" w:hAnsi="Segoe UI" w:cs="Segoe UI"/>
                <w:color w:val="000000" w:themeColor="text1"/>
              </w:rPr>
            </w:pPr>
            <w:r w:rsidRPr="00807785">
              <w:rPr>
                <w:rFonts w:ascii="Segoe UI" w:eastAsia="Arial" w:hAnsi="Segoe UI" w:cs="Segoe UI"/>
                <w:color w:val="000000" w:themeColor="text1"/>
              </w:rPr>
              <w:t>WAC 284-</w:t>
            </w:r>
            <w:r w:rsidR="00B71898">
              <w:rPr>
                <w:rFonts w:ascii="Segoe UI" w:eastAsia="Arial" w:hAnsi="Segoe UI" w:cs="Segoe UI"/>
                <w:color w:val="000000" w:themeColor="text1"/>
              </w:rPr>
              <w:t>50</w:t>
            </w:r>
            <w:r w:rsidR="000C5514">
              <w:rPr>
                <w:rFonts w:ascii="Segoe UI" w:eastAsia="Arial" w:hAnsi="Segoe UI" w:cs="Segoe UI"/>
                <w:color w:val="000000" w:themeColor="text1"/>
                <w:spacing w:val="1"/>
              </w:rPr>
              <w:t>-</w:t>
            </w:r>
            <w:r w:rsidR="00B71898">
              <w:rPr>
                <w:rFonts w:ascii="Segoe UI" w:eastAsia="Arial" w:hAnsi="Segoe UI" w:cs="Segoe UI"/>
                <w:color w:val="000000" w:themeColor="text1"/>
                <w:spacing w:val="1"/>
              </w:rPr>
              <w:t>377</w:t>
            </w:r>
            <w:r w:rsidRPr="00807785">
              <w:rPr>
                <w:rFonts w:ascii="Segoe UI" w:eastAsia="Arial" w:hAnsi="Segoe UI" w:cs="Segoe UI"/>
                <w:color w:val="000000" w:themeColor="text1"/>
              </w:rPr>
              <w:t>(2)</w:t>
            </w:r>
          </w:p>
          <w:p w14:paraId="51DBA237" w14:textId="77777777" w:rsidR="003743DB" w:rsidRPr="00807785" w:rsidRDefault="003743DB" w:rsidP="00AA1415">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71EB023A" w14:textId="77777777" w:rsidR="003743DB" w:rsidRPr="00807785" w:rsidRDefault="003743DB" w:rsidP="00871DDC">
            <w:pPr>
              <w:pStyle w:val="ListParagraph"/>
              <w:widowControl w:val="0"/>
              <w:numPr>
                <w:ilvl w:val="1"/>
                <w:numId w:val="31"/>
              </w:numPr>
              <w:ind w:left="432" w:right="230" w:hanging="270"/>
              <w:rPr>
                <w:rFonts w:ascii="Segoe UI" w:eastAsia="Arial" w:hAnsi="Segoe UI" w:cs="Segoe UI"/>
                <w:color w:val="000000" w:themeColor="text1"/>
              </w:rPr>
            </w:pPr>
            <w:r w:rsidRPr="00807785">
              <w:rPr>
                <w:rFonts w:ascii="Segoe UI" w:eastAsia="Arial" w:hAnsi="Segoe UI" w:cs="Segoe UI"/>
                <w:color w:val="000000" w:themeColor="text1"/>
              </w:rPr>
              <w:t xml:space="preserve">The definition must include an identification of the authority or authorities which will </w:t>
            </w:r>
            <w:proofErr w:type="gramStart"/>
            <w:r w:rsidRPr="00807785">
              <w:rPr>
                <w:rFonts w:ascii="Segoe UI" w:eastAsia="Arial" w:hAnsi="Segoe UI" w:cs="Segoe UI"/>
                <w:color w:val="000000" w:themeColor="text1"/>
              </w:rPr>
              <w:t>make a determination</w:t>
            </w:r>
            <w:proofErr w:type="gramEnd"/>
            <w:r w:rsidRPr="00807785">
              <w:rPr>
                <w:rFonts w:ascii="Segoe UI" w:eastAsia="Arial" w:hAnsi="Segoe UI" w:cs="Segoe UI"/>
                <w:color w:val="000000" w:themeColor="text1"/>
              </w:rPr>
              <w:t xml:space="preserve"> of which services will be considered to be experimental or investigational. </w:t>
            </w:r>
          </w:p>
        </w:tc>
        <w:tc>
          <w:tcPr>
            <w:tcW w:w="1260" w:type="dxa"/>
            <w:tcBorders>
              <w:top w:val="single" w:sz="4" w:space="0" w:color="auto"/>
              <w:bottom w:val="single" w:sz="4" w:space="0" w:color="auto"/>
            </w:tcBorders>
          </w:tcPr>
          <w:p w14:paraId="5FC15AA3" w14:textId="77777777" w:rsidR="003743DB" w:rsidRPr="00807785" w:rsidRDefault="003743DB"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7BF0AE4" w14:textId="77777777" w:rsidR="003743DB" w:rsidRPr="00807785" w:rsidRDefault="003743DB" w:rsidP="00871DDC">
            <w:pPr>
              <w:jc w:val="center"/>
              <w:rPr>
                <w:rFonts w:ascii="Segoe UI" w:hAnsi="Segoe UI" w:cs="Segoe UI"/>
                <w:color w:val="000000" w:themeColor="text1"/>
              </w:rPr>
            </w:pPr>
          </w:p>
        </w:tc>
      </w:tr>
      <w:tr w:rsidR="003743DB" w:rsidRPr="00807785" w14:paraId="225A5BD0" w14:textId="77777777" w:rsidTr="00893A55">
        <w:tc>
          <w:tcPr>
            <w:tcW w:w="1800" w:type="dxa"/>
            <w:vMerge/>
          </w:tcPr>
          <w:p w14:paraId="158DE0D9" w14:textId="77777777" w:rsidR="003743DB" w:rsidRPr="00807785" w:rsidRDefault="003743DB" w:rsidP="00871DDC">
            <w:pPr>
              <w:ind w:left="-108"/>
              <w:rPr>
                <w:rFonts w:ascii="Segoe UI" w:hAnsi="Segoe UI" w:cs="Segoe UI"/>
                <w:b/>
                <w:color w:val="000000" w:themeColor="text1"/>
              </w:rPr>
            </w:pPr>
          </w:p>
        </w:tc>
        <w:tc>
          <w:tcPr>
            <w:tcW w:w="1530" w:type="dxa"/>
            <w:vMerge w:val="restart"/>
          </w:tcPr>
          <w:p w14:paraId="7EF79921" w14:textId="77777777" w:rsidR="003743DB" w:rsidRPr="00807785" w:rsidRDefault="007F5A74" w:rsidP="00844B2B">
            <w:pPr>
              <w:autoSpaceDE w:val="0"/>
              <w:autoSpaceDN w:val="0"/>
              <w:adjustRightInd w:val="0"/>
              <w:ind w:left="-108" w:right="-108"/>
              <w:jc w:val="center"/>
              <w:rPr>
                <w:rFonts w:ascii="Segoe UI" w:hAnsi="Segoe UI" w:cs="Segoe UI"/>
                <w:color w:val="000000" w:themeColor="text1"/>
              </w:rPr>
            </w:pPr>
            <w:r>
              <w:rPr>
                <w:rFonts w:ascii="Segoe UI" w:hAnsi="Segoe UI" w:cs="Segoe UI"/>
                <w:color w:val="000000" w:themeColor="text1"/>
              </w:rPr>
              <w:t xml:space="preserve">Disclosure </w:t>
            </w:r>
            <w:proofErr w:type="gramStart"/>
            <w:r>
              <w:rPr>
                <w:rFonts w:ascii="Segoe UI" w:hAnsi="Segoe UI" w:cs="Segoe UI"/>
                <w:color w:val="000000" w:themeColor="text1"/>
              </w:rPr>
              <w:t xml:space="preserve">of </w:t>
            </w:r>
            <w:r w:rsidR="003743DB" w:rsidRPr="00807785">
              <w:rPr>
                <w:rFonts w:ascii="Segoe UI" w:hAnsi="Segoe UI" w:cs="Segoe UI"/>
                <w:color w:val="000000" w:themeColor="text1"/>
              </w:rPr>
              <w:t xml:space="preserve"> </w:t>
            </w:r>
            <w:r>
              <w:rPr>
                <w:rFonts w:ascii="Segoe UI" w:hAnsi="Segoe UI" w:cs="Segoe UI"/>
                <w:color w:val="000000" w:themeColor="text1"/>
              </w:rPr>
              <w:t>criteria</w:t>
            </w:r>
            <w:proofErr w:type="gramEnd"/>
            <w:r>
              <w:rPr>
                <w:rFonts w:ascii="Segoe UI" w:hAnsi="Segoe UI" w:cs="Segoe UI"/>
                <w:color w:val="000000" w:themeColor="text1"/>
              </w:rPr>
              <w:t xml:space="preserve"> for determining </w:t>
            </w:r>
            <w:r w:rsidR="003743DB" w:rsidRPr="00807785">
              <w:rPr>
                <w:rFonts w:ascii="Segoe UI" w:hAnsi="Segoe UI" w:cs="Segoe UI"/>
                <w:color w:val="000000" w:themeColor="text1"/>
              </w:rPr>
              <w:t>“experimental” or “</w:t>
            </w:r>
            <w:proofErr w:type="spellStart"/>
            <w:r w:rsidR="003743DB" w:rsidRPr="00807785">
              <w:rPr>
                <w:rFonts w:ascii="Segoe UI" w:hAnsi="Segoe UI" w:cs="Segoe UI"/>
                <w:color w:val="000000" w:themeColor="text1"/>
              </w:rPr>
              <w:t>investi-gational</w:t>
            </w:r>
            <w:proofErr w:type="spellEnd"/>
            <w:r w:rsidR="003743DB" w:rsidRPr="00807785">
              <w:rPr>
                <w:rFonts w:ascii="Segoe UI" w:hAnsi="Segoe UI" w:cs="Segoe UI"/>
                <w:color w:val="000000" w:themeColor="text1"/>
              </w:rPr>
              <w:t>”</w:t>
            </w:r>
          </w:p>
          <w:p w14:paraId="7BBA7EF2"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p w14:paraId="3CA502C6"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p w14:paraId="21683F52"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p w14:paraId="3751FB04"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p w14:paraId="5F179434"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p w14:paraId="269D813C"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p w14:paraId="03739552"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p w14:paraId="043418F3"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5DADD18E" w14:textId="77777777" w:rsidR="003743DB" w:rsidRPr="00807785" w:rsidRDefault="003743DB" w:rsidP="00AA141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 xml:space="preserve">WAC </w:t>
            </w:r>
            <w:r w:rsidRPr="00807785">
              <w:rPr>
                <w:rFonts w:ascii="Segoe UI" w:eastAsia="Arial" w:hAnsi="Segoe UI" w:cs="Segoe UI"/>
                <w:color w:val="000000" w:themeColor="text1"/>
                <w:sz w:val="22"/>
                <w:szCs w:val="22"/>
              </w:rPr>
              <w:t>284-</w:t>
            </w:r>
            <w:r w:rsidR="00FB07C4">
              <w:rPr>
                <w:rFonts w:ascii="Segoe UI" w:eastAsia="Arial" w:hAnsi="Segoe UI" w:cs="Segoe UI"/>
                <w:color w:val="000000" w:themeColor="text1"/>
                <w:sz w:val="22"/>
                <w:szCs w:val="22"/>
              </w:rPr>
              <w:t>50</w:t>
            </w:r>
            <w:r w:rsidR="000C5514">
              <w:rPr>
                <w:rFonts w:ascii="Segoe UI" w:eastAsia="Arial" w:hAnsi="Segoe UI" w:cs="Segoe UI"/>
                <w:color w:val="000000" w:themeColor="text1"/>
                <w:spacing w:val="1"/>
                <w:sz w:val="22"/>
                <w:szCs w:val="22"/>
              </w:rPr>
              <w:t>-</w:t>
            </w:r>
            <w:r w:rsidR="00FB07C4">
              <w:rPr>
                <w:rFonts w:ascii="Segoe UI" w:eastAsia="Arial" w:hAnsi="Segoe UI" w:cs="Segoe UI"/>
                <w:color w:val="000000" w:themeColor="text1"/>
                <w:spacing w:val="1"/>
                <w:sz w:val="22"/>
                <w:szCs w:val="22"/>
              </w:rPr>
              <w:t>377</w:t>
            </w:r>
            <w:r w:rsidRPr="00807785">
              <w:rPr>
                <w:rFonts w:ascii="Segoe UI" w:eastAsia="Arial" w:hAnsi="Segoe UI" w:cs="Segoe UI"/>
                <w:color w:val="000000" w:themeColor="text1"/>
                <w:spacing w:val="1"/>
                <w:sz w:val="22"/>
                <w:szCs w:val="22"/>
              </w:rPr>
              <w:t>(</w:t>
            </w:r>
            <w:r w:rsidRPr="00807785">
              <w:rPr>
                <w:rFonts w:ascii="Segoe UI" w:hAnsi="Segoe UI" w:cs="Segoe UI"/>
                <w:color w:val="000000" w:themeColor="text1"/>
                <w:sz w:val="22"/>
                <w:szCs w:val="22"/>
              </w:rPr>
              <w:t>2)</w:t>
            </w:r>
          </w:p>
          <w:p w14:paraId="704D2606" w14:textId="77777777" w:rsidR="003743DB" w:rsidRPr="00807785" w:rsidRDefault="003743DB" w:rsidP="00AA1415">
            <w:pPr>
              <w:ind w:left="-63" w:right="-63"/>
              <w:jc w:val="center"/>
              <w:rPr>
                <w:rFonts w:ascii="Segoe UI" w:eastAsia="Arial" w:hAnsi="Segoe UI" w:cs="Segoe UI"/>
                <w:color w:val="000000" w:themeColor="text1"/>
              </w:rPr>
            </w:pPr>
          </w:p>
        </w:tc>
        <w:tc>
          <w:tcPr>
            <w:tcW w:w="6750" w:type="dxa"/>
            <w:tcBorders>
              <w:top w:val="single" w:sz="4" w:space="0" w:color="auto"/>
              <w:bottom w:val="single" w:sz="4" w:space="0" w:color="auto"/>
            </w:tcBorders>
          </w:tcPr>
          <w:p w14:paraId="5AB8B488" w14:textId="77777777" w:rsidR="003743DB" w:rsidRPr="00807785" w:rsidRDefault="003743DB" w:rsidP="007F5A74">
            <w:pPr>
              <w:pStyle w:val="ListParagraph"/>
              <w:numPr>
                <w:ilvl w:val="2"/>
                <w:numId w:val="31"/>
              </w:numPr>
              <w:ind w:left="792"/>
              <w:rPr>
                <w:rFonts w:ascii="Segoe UI" w:hAnsi="Segoe UI" w:cs="Segoe UI"/>
                <w:color w:val="000000" w:themeColor="text1"/>
              </w:rPr>
            </w:pPr>
            <w:r w:rsidRPr="00807785">
              <w:rPr>
                <w:rFonts w:ascii="Segoe UI" w:eastAsia="Arial" w:hAnsi="Segoe UI" w:cs="Segoe UI"/>
                <w:color w:val="000000" w:themeColor="text1"/>
              </w:rPr>
              <w:t xml:space="preserve">If the </w:t>
            </w:r>
            <w:r w:rsidR="007F5A74">
              <w:rPr>
                <w:rFonts w:ascii="Segoe UI" w:eastAsia="Arial" w:hAnsi="Segoe UI" w:cs="Segoe UI"/>
                <w:color w:val="000000" w:themeColor="text1"/>
              </w:rPr>
              <w:t>carri</w:t>
            </w:r>
            <w:r w:rsidRPr="00807785">
              <w:rPr>
                <w:rFonts w:ascii="Segoe UI" w:eastAsia="Arial" w:hAnsi="Segoe UI" w:cs="Segoe UI"/>
                <w:color w:val="000000" w:themeColor="text1"/>
              </w:rPr>
              <w:t>er or an affiliated entity is the authority making the determination, it must state the criteria it will utilize to make the determination. This requirement may be satisfied by using one or more of the following statements, or other similar statements:</w:t>
            </w:r>
          </w:p>
        </w:tc>
        <w:tc>
          <w:tcPr>
            <w:tcW w:w="1260" w:type="dxa"/>
            <w:tcBorders>
              <w:top w:val="single" w:sz="4" w:space="0" w:color="auto"/>
              <w:bottom w:val="single" w:sz="4" w:space="0" w:color="auto"/>
            </w:tcBorders>
          </w:tcPr>
          <w:p w14:paraId="7AF2A516" w14:textId="77777777" w:rsidR="003743DB" w:rsidRPr="00807785" w:rsidRDefault="003743DB"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9B43B79" w14:textId="77777777" w:rsidR="003743DB" w:rsidRPr="00807785" w:rsidRDefault="003743DB" w:rsidP="00871DDC">
            <w:pPr>
              <w:jc w:val="center"/>
              <w:rPr>
                <w:rFonts w:ascii="Segoe UI" w:hAnsi="Segoe UI" w:cs="Segoe UI"/>
                <w:color w:val="000000" w:themeColor="text1"/>
              </w:rPr>
            </w:pPr>
          </w:p>
        </w:tc>
      </w:tr>
      <w:tr w:rsidR="003743DB" w:rsidRPr="00807785" w14:paraId="06B1A2E4" w14:textId="77777777" w:rsidTr="00893A55">
        <w:tc>
          <w:tcPr>
            <w:tcW w:w="1800" w:type="dxa"/>
            <w:vMerge/>
          </w:tcPr>
          <w:p w14:paraId="7F80FFA5" w14:textId="77777777" w:rsidR="003743DB" w:rsidRPr="00807785" w:rsidRDefault="003743DB" w:rsidP="00871DDC">
            <w:pPr>
              <w:ind w:left="-108"/>
              <w:rPr>
                <w:rFonts w:ascii="Segoe UI" w:hAnsi="Segoe UI" w:cs="Segoe UI"/>
                <w:b/>
                <w:color w:val="000000" w:themeColor="text1"/>
              </w:rPr>
            </w:pPr>
          </w:p>
        </w:tc>
        <w:tc>
          <w:tcPr>
            <w:tcW w:w="1530" w:type="dxa"/>
            <w:vMerge/>
          </w:tcPr>
          <w:p w14:paraId="12DC48EB" w14:textId="77777777" w:rsidR="003743DB" w:rsidRPr="00807785" w:rsidRDefault="003743DB" w:rsidP="00871DDC">
            <w:pPr>
              <w:autoSpaceDE w:val="0"/>
              <w:autoSpaceDN w:val="0"/>
              <w:adjustRightInd w:val="0"/>
              <w:ind w:left="-18" w:right="-108"/>
              <w:rPr>
                <w:rFonts w:ascii="Segoe UI" w:hAnsi="Segoe UI" w:cs="Segoe UI"/>
                <w:color w:val="000000" w:themeColor="text1"/>
              </w:rPr>
            </w:pPr>
          </w:p>
        </w:tc>
        <w:tc>
          <w:tcPr>
            <w:tcW w:w="1440" w:type="dxa"/>
            <w:tcBorders>
              <w:top w:val="single" w:sz="4" w:space="0" w:color="auto"/>
              <w:bottom w:val="single" w:sz="4" w:space="0" w:color="auto"/>
            </w:tcBorders>
          </w:tcPr>
          <w:p w14:paraId="27E6091C" w14:textId="77777777" w:rsidR="003743DB" w:rsidRPr="00807785" w:rsidRDefault="003743DB" w:rsidP="00FB07C4">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WAC </w:t>
            </w:r>
            <w:r w:rsidR="00FB07C4">
              <w:rPr>
                <w:rFonts w:ascii="Segoe UI" w:eastAsia="Arial" w:hAnsi="Segoe UI" w:cs="Segoe UI"/>
                <w:color w:val="000000" w:themeColor="text1"/>
                <w:sz w:val="22"/>
                <w:szCs w:val="22"/>
              </w:rPr>
              <w:t>284-50</w:t>
            </w:r>
            <w:r w:rsidR="000C5514">
              <w:rPr>
                <w:rFonts w:ascii="Segoe UI" w:eastAsia="Arial" w:hAnsi="Segoe UI" w:cs="Segoe UI"/>
                <w:color w:val="000000" w:themeColor="text1"/>
                <w:sz w:val="22"/>
                <w:szCs w:val="22"/>
              </w:rPr>
              <w:t>-</w:t>
            </w:r>
            <w:r w:rsidR="00FB07C4">
              <w:rPr>
                <w:rFonts w:ascii="Segoe UI" w:eastAsia="Arial" w:hAnsi="Segoe UI" w:cs="Segoe UI"/>
                <w:color w:val="000000" w:themeColor="text1"/>
                <w:sz w:val="22"/>
                <w:szCs w:val="22"/>
              </w:rPr>
              <w:t>377</w:t>
            </w:r>
            <w:r w:rsidRPr="00807785">
              <w:rPr>
                <w:rFonts w:ascii="Segoe UI" w:eastAsia="Arial" w:hAnsi="Segoe UI" w:cs="Segoe UI"/>
                <w:color w:val="000000" w:themeColor="text1"/>
                <w:spacing w:val="1"/>
                <w:sz w:val="22"/>
                <w:szCs w:val="22"/>
              </w:rPr>
              <w:t>(</w:t>
            </w:r>
            <w:r w:rsidRPr="00807785">
              <w:rPr>
                <w:rFonts w:ascii="Segoe UI" w:hAnsi="Segoe UI" w:cs="Segoe UI"/>
                <w:color w:val="000000" w:themeColor="text1"/>
                <w:sz w:val="22"/>
                <w:szCs w:val="22"/>
              </w:rPr>
              <w:t>2)(a)</w:t>
            </w:r>
          </w:p>
        </w:tc>
        <w:tc>
          <w:tcPr>
            <w:tcW w:w="6750" w:type="dxa"/>
            <w:tcBorders>
              <w:top w:val="single" w:sz="4" w:space="0" w:color="auto"/>
              <w:bottom w:val="single" w:sz="4" w:space="0" w:color="auto"/>
            </w:tcBorders>
          </w:tcPr>
          <w:p w14:paraId="3EF83151" w14:textId="77777777" w:rsidR="003743DB" w:rsidRPr="00807785" w:rsidRDefault="003743DB" w:rsidP="00EA3A42">
            <w:pPr>
              <w:pStyle w:val="ListParagraph"/>
              <w:numPr>
                <w:ilvl w:val="3"/>
                <w:numId w:val="31"/>
              </w:numPr>
              <w:ind w:left="1062"/>
              <w:rPr>
                <w:rFonts w:ascii="Segoe UI" w:eastAsia="Arial" w:hAnsi="Segoe UI" w:cs="Segoe UI"/>
                <w:color w:val="000000" w:themeColor="text1"/>
              </w:rPr>
            </w:pPr>
            <w:r w:rsidRPr="00807785">
              <w:rPr>
                <w:rFonts w:ascii="Segoe UI" w:eastAsia="Arial" w:hAnsi="Segoe UI" w:cs="Segoe UI"/>
                <w:color w:val="000000" w:themeColor="text1"/>
              </w:rPr>
              <w:t xml:space="preserve">"In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w:t>
            </w:r>
            <w:r w:rsidRPr="00807785">
              <w:rPr>
                <w:rFonts w:ascii="Segoe UI" w:eastAsia="Arial" w:hAnsi="Segoe UI" w:cs="Segoe UI"/>
                <w:color w:val="000000" w:themeColor="text1"/>
              </w:rPr>
              <w:lastRenderedPageBreak/>
              <w:t>illness or disease, and whether they are proven to be safe and efficacious."</w:t>
            </w:r>
          </w:p>
        </w:tc>
        <w:tc>
          <w:tcPr>
            <w:tcW w:w="1260" w:type="dxa"/>
            <w:tcBorders>
              <w:top w:val="single" w:sz="4" w:space="0" w:color="auto"/>
              <w:bottom w:val="single" w:sz="4" w:space="0" w:color="auto"/>
            </w:tcBorders>
          </w:tcPr>
          <w:p w14:paraId="5288C877" w14:textId="77777777" w:rsidR="003743DB" w:rsidRPr="00807785" w:rsidRDefault="003743DB"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47F677A" w14:textId="77777777" w:rsidR="003743DB" w:rsidRPr="00807785" w:rsidRDefault="003743DB" w:rsidP="00871DDC">
            <w:pPr>
              <w:jc w:val="center"/>
              <w:rPr>
                <w:rFonts w:ascii="Segoe UI" w:hAnsi="Segoe UI" w:cs="Segoe UI"/>
                <w:color w:val="000000" w:themeColor="text1"/>
              </w:rPr>
            </w:pPr>
          </w:p>
        </w:tc>
      </w:tr>
      <w:tr w:rsidR="003743DB" w:rsidRPr="00807785" w14:paraId="164C7495" w14:textId="77777777" w:rsidTr="00893A55">
        <w:trPr>
          <w:trHeight w:val="1439"/>
        </w:trPr>
        <w:tc>
          <w:tcPr>
            <w:tcW w:w="1800" w:type="dxa"/>
            <w:vMerge/>
          </w:tcPr>
          <w:p w14:paraId="67C2CA0F" w14:textId="77777777" w:rsidR="003743DB" w:rsidRPr="00807785" w:rsidRDefault="003743DB" w:rsidP="00871DDC">
            <w:pPr>
              <w:ind w:left="-108"/>
              <w:rPr>
                <w:rFonts w:ascii="Segoe UI" w:hAnsi="Segoe UI" w:cs="Segoe UI"/>
                <w:b/>
                <w:color w:val="000000" w:themeColor="text1"/>
              </w:rPr>
            </w:pPr>
          </w:p>
        </w:tc>
        <w:tc>
          <w:tcPr>
            <w:tcW w:w="1530" w:type="dxa"/>
            <w:vMerge/>
          </w:tcPr>
          <w:p w14:paraId="36CE9B5C" w14:textId="77777777" w:rsidR="003743DB" w:rsidRPr="00807785" w:rsidRDefault="003743DB" w:rsidP="00871DDC">
            <w:pPr>
              <w:autoSpaceDE w:val="0"/>
              <w:autoSpaceDN w:val="0"/>
              <w:adjustRightInd w:val="0"/>
              <w:ind w:left="-18" w:right="-108"/>
              <w:rPr>
                <w:rFonts w:ascii="Segoe UI" w:hAnsi="Segoe UI" w:cs="Segoe UI"/>
                <w:color w:val="000000" w:themeColor="text1"/>
              </w:rPr>
            </w:pPr>
          </w:p>
        </w:tc>
        <w:tc>
          <w:tcPr>
            <w:tcW w:w="1440" w:type="dxa"/>
            <w:tcBorders>
              <w:top w:val="single" w:sz="4" w:space="0" w:color="auto"/>
            </w:tcBorders>
          </w:tcPr>
          <w:p w14:paraId="2F2AE034" w14:textId="77777777" w:rsidR="003743DB" w:rsidRPr="00807785" w:rsidRDefault="003743DB" w:rsidP="00AA1415">
            <w:pPr>
              <w:ind w:right="-58"/>
              <w:jc w:val="center"/>
              <w:rPr>
                <w:rFonts w:ascii="Segoe UI" w:eastAsia="Arial" w:hAnsi="Segoe UI" w:cs="Segoe UI"/>
                <w:color w:val="000000" w:themeColor="text1"/>
              </w:rPr>
            </w:pPr>
            <w:r w:rsidRPr="00807785">
              <w:rPr>
                <w:rFonts w:ascii="Segoe UI" w:eastAsia="Arial" w:hAnsi="Segoe UI" w:cs="Segoe UI"/>
                <w:color w:val="000000" w:themeColor="text1"/>
              </w:rPr>
              <w:t>WAC</w:t>
            </w:r>
          </w:p>
          <w:p w14:paraId="1AE8052F" w14:textId="77777777" w:rsidR="003743DB" w:rsidRPr="00807785" w:rsidRDefault="003743DB" w:rsidP="00FB07C4">
            <w:pPr>
              <w:pStyle w:val="Default"/>
              <w:jc w:val="center"/>
              <w:rPr>
                <w:rFonts w:ascii="Segoe UI" w:hAnsi="Segoe UI" w:cs="Segoe UI"/>
                <w:color w:val="000000" w:themeColor="text1"/>
                <w:sz w:val="22"/>
                <w:szCs w:val="22"/>
              </w:rPr>
            </w:pPr>
            <w:r w:rsidRPr="00807785">
              <w:rPr>
                <w:rFonts w:ascii="Segoe UI" w:eastAsia="Arial" w:hAnsi="Segoe UI" w:cs="Segoe UI"/>
                <w:color w:val="000000" w:themeColor="text1"/>
                <w:sz w:val="22"/>
                <w:szCs w:val="22"/>
              </w:rPr>
              <w:t>284-</w:t>
            </w:r>
            <w:r w:rsidR="00FB07C4">
              <w:rPr>
                <w:rFonts w:ascii="Segoe UI" w:eastAsia="Arial" w:hAnsi="Segoe UI" w:cs="Segoe UI"/>
                <w:color w:val="000000" w:themeColor="text1"/>
                <w:sz w:val="22"/>
                <w:szCs w:val="22"/>
              </w:rPr>
              <w:t>50</w:t>
            </w:r>
            <w:r w:rsidR="009E647C">
              <w:rPr>
                <w:rFonts w:ascii="Segoe UI" w:eastAsia="Arial" w:hAnsi="Segoe UI" w:cs="Segoe UI"/>
                <w:color w:val="000000" w:themeColor="text1"/>
                <w:sz w:val="22"/>
                <w:szCs w:val="22"/>
              </w:rPr>
              <w:t>-</w:t>
            </w:r>
            <w:r w:rsidR="00FB07C4">
              <w:rPr>
                <w:rFonts w:ascii="Segoe UI" w:eastAsia="Arial" w:hAnsi="Segoe UI" w:cs="Segoe UI"/>
                <w:color w:val="000000" w:themeColor="text1"/>
                <w:sz w:val="22"/>
                <w:szCs w:val="22"/>
              </w:rPr>
              <w:t>377</w:t>
            </w:r>
            <w:r w:rsidRPr="00807785">
              <w:rPr>
                <w:rFonts w:ascii="Segoe UI" w:eastAsia="Arial" w:hAnsi="Segoe UI" w:cs="Segoe UI"/>
                <w:color w:val="000000" w:themeColor="text1"/>
                <w:sz w:val="22"/>
                <w:szCs w:val="22"/>
              </w:rPr>
              <w:t>(2)(b)</w:t>
            </w:r>
          </w:p>
        </w:tc>
        <w:tc>
          <w:tcPr>
            <w:tcW w:w="6750" w:type="dxa"/>
            <w:tcBorders>
              <w:top w:val="single" w:sz="4" w:space="0" w:color="auto"/>
            </w:tcBorders>
          </w:tcPr>
          <w:p w14:paraId="521B8AD4" w14:textId="77777777" w:rsidR="003743DB" w:rsidRPr="00807785" w:rsidRDefault="003743DB" w:rsidP="003743DB">
            <w:pPr>
              <w:pStyle w:val="ListParagraph"/>
              <w:widowControl w:val="0"/>
              <w:numPr>
                <w:ilvl w:val="3"/>
                <w:numId w:val="31"/>
              </w:numPr>
              <w:ind w:left="1062" w:right="230"/>
              <w:rPr>
                <w:rFonts w:ascii="Segoe UI" w:eastAsia="Arial" w:hAnsi="Segoe UI" w:cs="Segoe UI"/>
                <w:color w:val="000000" w:themeColor="text1"/>
              </w:rPr>
            </w:pPr>
            <w:r w:rsidRPr="00807785">
              <w:rPr>
                <w:rFonts w:ascii="Segoe UI" w:eastAsia="Arial" w:hAnsi="Segoe UI" w:cs="Segoe UI"/>
                <w:color w:val="000000" w:themeColor="text1"/>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260" w:type="dxa"/>
            <w:tcBorders>
              <w:top w:val="single" w:sz="4" w:space="0" w:color="auto"/>
            </w:tcBorders>
          </w:tcPr>
          <w:p w14:paraId="05A9CE0C" w14:textId="77777777" w:rsidR="003743DB" w:rsidRPr="00807785" w:rsidRDefault="003743DB" w:rsidP="00871DDC">
            <w:pPr>
              <w:jc w:val="center"/>
              <w:rPr>
                <w:rFonts w:ascii="Segoe UI" w:hAnsi="Segoe UI" w:cs="Segoe UI"/>
                <w:color w:val="000000" w:themeColor="text1"/>
              </w:rPr>
            </w:pPr>
          </w:p>
        </w:tc>
        <w:tc>
          <w:tcPr>
            <w:tcW w:w="1530" w:type="dxa"/>
            <w:tcBorders>
              <w:top w:val="single" w:sz="4" w:space="0" w:color="auto"/>
            </w:tcBorders>
          </w:tcPr>
          <w:p w14:paraId="5E524C78" w14:textId="77777777" w:rsidR="003743DB" w:rsidRPr="00807785" w:rsidRDefault="003743DB" w:rsidP="00871DDC">
            <w:pPr>
              <w:jc w:val="center"/>
              <w:rPr>
                <w:rFonts w:ascii="Segoe UI" w:hAnsi="Segoe UI" w:cs="Segoe UI"/>
                <w:color w:val="000000" w:themeColor="text1"/>
              </w:rPr>
            </w:pPr>
          </w:p>
        </w:tc>
      </w:tr>
      <w:tr w:rsidR="006D63BB" w:rsidRPr="00807785" w14:paraId="53A876BE" w14:textId="77777777" w:rsidTr="000C3925">
        <w:tc>
          <w:tcPr>
            <w:tcW w:w="1800" w:type="dxa"/>
            <w:vMerge/>
          </w:tcPr>
          <w:p w14:paraId="0E213B91" w14:textId="77777777" w:rsidR="006D63BB" w:rsidRPr="00807785" w:rsidRDefault="006D63BB" w:rsidP="00871DDC">
            <w:pPr>
              <w:ind w:left="-108"/>
              <w:rPr>
                <w:rFonts w:ascii="Segoe UI" w:hAnsi="Segoe UI" w:cs="Segoe UI"/>
                <w:b/>
                <w:color w:val="000000" w:themeColor="text1"/>
              </w:rPr>
            </w:pPr>
          </w:p>
        </w:tc>
        <w:tc>
          <w:tcPr>
            <w:tcW w:w="1530" w:type="dxa"/>
          </w:tcPr>
          <w:p w14:paraId="2BF6EF70" w14:textId="77777777" w:rsidR="006D63BB" w:rsidRPr="00807785" w:rsidRDefault="001351A3" w:rsidP="00AA1415">
            <w:pPr>
              <w:autoSpaceDE w:val="0"/>
              <w:autoSpaceDN w:val="0"/>
              <w:adjustRightInd w:val="0"/>
              <w:ind w:left="-108" w:right="-108"/>
              <w:jc w:val="center"/>
              <w:rPr>
                <w:rFonts w:ascii="Segoe UI" w:hAnsi="Segoe UI" w:cs="Segoe UI"/>
                <w:color w:val="000000" w:themeColor="text1"/>
              </w:rPr>
            </w:pPr>
            <w:r w:rsidRPr="00807785">
              <w:rPr>
                <w:rFonts w:ascii="Segoe UI" w:hAnsi="Segoe UI" w:cs="Segoe UI"/>
                <w:color w:val="000000" w:themeColor="text1"/>
              </w:rPr>
              <w:t>Supporting documentation</w:t>
            </w:r>
          </w:p>
        </w:tc>
        <w:tc>
          <w:tcPr>
            <w:tcW w:w="1440" w:type="dxa"/>
            <w:tcBorders>
              <w:bottom w:val="nil"/>
            </w:tcBorders>
          </w:tcPr>
          <w:p w14:paraId="3B4C5349" w14:textId="77777777" w:rsidR="003743DB" w:rsidRPr="00807785" w:rsidRDefault="003743DB" w:rsidP="00AA1415">
            <w:pPr>
              <w:ind w:right="-58"/>
              <w:jc w:val="center"/>
              <w:rPr>
                <w:rFonts w:ascii="Segoe UI" w:eastAsia="Arial" w:hAnsi="Segoe UI" w:cs="Segoe UI"/>
                <w:color w:val="000000" w:themeColor="text1"/>
              </w:rPr>
            </w:pPr>
            <w:r w:rsidRPr="00807785">
              <w:rPr>
                <w:rFonts w:ascii="Segoe UI" w:eastAsia="Arial" w:hAnsi="Segoe UI" w:cs="Segoe UI"/>
                <w:color w:val="000000" w:themeColor="text1"/>
              </w:rPr>
              <w:t>WAC</w:t>
            </w:r>
          </w:p>
          <w:p w14:paraId="7A23E8D0" w14:textId="77777777" w:rsidR="006D63BB" w:rsidRPr="00807785" w:rsidRDefault="003743DB" w:rsidP="004406CD">
            <w:pPr>
              <w:pStyle w:val="Default"/>
              <w:jc w:val="center"/>
              <w:rPr>
                <w:rFonts w:ascii="Segoe UI" w:hAnsi="Segoe UI" w:cs="Segoe UI"/>
                <w:color w:val="000000" w:themeColor="text1"/>
                <w:sz w:val="22"/>
                <w:szCs w:val="22"/>
              </w:rPr>
            </w:pPr>
            <w:r w:rsidRPr="00807785">
              <w:rPr>
                <w:rFonts w:ascii="Segoe UI" w:eastAsia="Arial" w:hAnsi="Segoe UI" w:cs="Segoe UI"/>
                <w:color w:val="000000" w:themeColor="text1"/>
                <w:sz w:val="22"/>
                <w:szCs w:val="22"/>
              </w:rPr>
              <w:t>284-</w:t>
            </w:r>
            <w:r w:rsidR="004406CD">
              <w:rPr>
                <w:rFonts w:ascii="Segoe UI" w:eastAsia="Arial" w:hAnsi="Segoe UI" w:cs="Segoe UI"/>
                <w:color w:val="000000" w:themeColor="text1"/>
                <w:sz w:val="22"/>
                <w:szCs w:val="22"/>
              </w:rPr>
              <w:t>50</w:t>
            </w:r>
            <w:r w:rsidR="009E647C">
              <w:rPr>
                <w:rFonts w:ascii="Segoe UI" w:eastAsia="Arial" w:hAnsi="Segoe UI" w:cs="Segoe UI"/>
                <w:color w:val="000000" w:themeColor="text1"/>
                <w:sz w:val="22"/>
                <w:szCs w:val="22"/>
              </w:rPr>
              <w:t>-</w:t>
            </w:r>
            <w:r w:rsidR="004406CD">
              <w:rPr>
                <w:rFonts w:ascii="Segoe UI" w:eastAsia="Arial" w:hAnsi="Segoe UI" w:cs="Segoe UI"/>
                <w:color w:val="000000" w:themeColor="text1"/>
                <w:sz w:val="22"/>
                <w:szCs w:val="22"/>
              </w:rPr>
              <w:t>377</w:t>
            </w:r>
            <w:r w:rsidRPr="00807785">
              <w:rPr>
                <w:rFonts w:ascii="Segoe UI" w:eastAsia="Arial" w:hAnsi="Segoe UI" w:cs="Segoe UI"/>
                <w:color w:val="000000" w:themeColor="text1"/>
                <w:sz w:val="22"/>
                <w:szCs w:val="22"/>
              </w:rPr>
              <w:t>(2)(b)</w:t>
            </w:r>
          </w:p>
        </w:tc>
        <w:tc>
          <w:tcPr>
            <w:tcW w:w="6750" w:type="dxa"/>
            <w:tcBorders>
              <w:top w:val="single" w:sz="4" w:space="0" w:color="auto"/>
              <w:bottom w:val="nil"/>
            </w:tcBorders>
          </w:tcPr>
          <w:p w14:paraId="4EA776D6" w14:textId="77777777" w:rsidR="006D63BB" w:rsidRPr="00807785" w:rsidRDefault="006D63BB" w:rsidP="00871DDC">
            <w:pPr>
              <w:pStyle w:val="ListParagraph"/>
              <w:widowControl w:val="0"/>
              <w:numPr>
                <w:ilvl w:val="1"/>
                <w:numId w:val="31"/>
              </w:numPr>
              <w:ind w:left="432" w:right="230" w:hanging="270"/>
              <w:rPr>
                <w:rFonts w:ascii="Segoe UI" w:eastAsia="Arial" w:hAnsi="Segoe UI" w:cs="Segoe UI"/>
                <w:color w:val="000000" w:themeColor="text1"/>
              </w:rPr>
            </w:pPr>
            <w:r w:rsidRPr="00807785">
              <w:rPr>
                <w:rFonts w:ascii="Segoe UI" w:eastAsia="Arial" w:hAnsi="Segoe UI" w:cs="Segoe UI"/>
                <w:color w:val="000000" w:themeColor="text1"/>
              </w:rPr>
              <w:t>The supporting documentation upon which the criteria are established must be made available for inspection upon written request in all instances and may not be withheld as proprietary.</w:t>
            </w:r>
          </w:p>
        </w:tc>
        <w:tc>
          <w:tcPr>
            <w:tcW w:w="1260" w:type="dxa"/>
            <w:tcBorders>
              <w:top w:val="single" w:sz="4" w:space="0" w:color="auto"/>
              <w:bottom w:val="nil"/>
            </w:tcBorders>
          </w:tcPr>
          <w:p w14:paraId="0986D294" w14:textId="77777777" w:rsidR="006D63BB" w:rsidRPr="00807785" w:rsidRDefault="006D63BB" w:rsidP="00871DDC">
            <w:pPr>
              <w:jc w:val="center"/>
              <w:rPr>
                <w:rFonts w:ascii="Segoe UI" w:hAnsi="Segoe UI" w:cs="Segoe UI"/>
                <w:color w:val="000000" w:themeColor="text1"/>
              </w:rPr>
            </w:pPr>
          </w:p>
        </w:tc>
        <w:tc>
          <w:tcPr>
            <w:tcW w:w="1530" w:type="dxa"/>
            <w:tcBorders>
              <w:top w:val="single" w:sz="4" w:space="0" w:color="auto"/>
              <w:bottom w:val="nil"/>
            </w:tcBorders>
          </w:tcPr>
          <w:p w14:paraId="14491B49" w14:textId="77777777" w:rsidR="006D63BB" w:rsidRPr="00807785" w:rsidRDefault="006D63BB" w:rsidP="00871DDC">
            <w:pPr>
              <w:jc w:val="center"/>
              <w:rPr>
                <w:rFonts w:ascii="Segoe UI" w:hAnsi="Segoe UI" w:cs="Segoe UI"/>
                <w:color w:val="000000" w:themeColor="text1"/>
              </w:rPr>
            </w:pPr>
          </w:p>
        </w:tc>
      </w:tr>
      <w:tr w:rsidR="00871DDC" w:rsidRPr="00807785" w14:paraId="0831BC23" w14:textId="77777777" w:rsidTr="00F22594">
        <w:tc>
          <w:tcPr>
            <w:tcW w:w="1800" w:type="dxa"/>
            <w:vMerge/>
          </w:tcPr>
          <w:p w14:paraId="00E02BD9" w14:textId="77777777" w:rsidR="00871DDC" w:rsidRPr="00807785" w:rsidRDefault="00871DDC" w:rsidP="00871DDC">
            <w:pPr>
              <w:ind w:left="-108"/>
              <w:rPr>
                <w:rFonts w:ascii="Segoe UI" w:hAnsi="Segoe UI" w:cs="Segoe UI"/>
                <w:b/>
                <w:color w:val="000000" w:themeColor="text1"/>
              </w:rPr>
            </w:pPr>
          </w:p>
        </w:tc>
        <w:tc>
          <w:tcPr>
            <w:tcW w:w="1530" w:type="dxa"/>
          </w:tcPr>
          <w:p w14:paraId="32FEC89F" w14:textId="77777777" w:rsidR="00871DDC" w:rsidRPr="00807785" w:rsidRDefault="001351A3" w:rsidP="00CC6B0D">
            <w:pPr>
              <w:autoSpaceDE w:val="0"/>
              <w:autoSpaceDN w:val="0"/>
              <w:adjustRightInd w:val="0"/>
              <w:ind w:left="-108" w:right="-108"/>
              <w:jc w:val="center"/>
              <w:rPr>
                <w:rFonts w:ascii="Segoe UI" w:hAnsi="Segoe UI" w:cs="Segoe UI"/>
                <w:color w:val="000000" w:themeColor="text1"/>
              </w:rPr>
            </w:pPr>
            <w:r w:rsidRPr="00807785">
              <w:rPr>
                <w:rFonts w:ascii="Segoe UI" w:hAnsi="Segoe UI" w:cs="Segoe UI"/>
                <w:color w:val="000000" w:themeColor="text1"/>
              </w:rPr>
              <w:t>Time frames for denial</w:t>
            </w:r>
          </w:p>
        </w:tc>
        <w:tc>
          <w:tcPr>
            <w:tcW w:w="1440" w:type="dxa"/>
            <w:tcBorders>
              <w:top w:val="single" w:sz="4" w:space="0" w:color="auto"/>
              <w:bottom w:val="nil"/>
            </w:tcBorders>
          </w:tcPr>
          <w:p w14:paraId="73635CB8" w14:textId="77777777" w:rsidR="00871DDC" w:rsidRPr="00807785" w:rsidRDefault="00871DDC" w:rsidP="00AA1415">
            <w:pPr>
              <w:ind w:right="-58"/>
              <w:jc w:val="center"/>
              <w:rPr>
                <w:rFonts w:ascii="Segoe UI" w:eastAsia="Arial" w:hAnsi="Segoe UI" w:cs="Segoe UI"/>
                <w:color w:val="000000" w:themeColor="text1"/>
              </w:rPr>
            </w:pPr>
            <w:r w:rsidRPr="00807785">
              <w:rPr>
                <w:rFonts w:ascii="Segoe UI" w:eastAsia="Arial" w:hAnsi="Segoe UI" w:cs="Segoe UI"/>
                <w:color w:val="000000" w:themeColor="text1"/>
              </w:rPr>
              <w:t>WAC 284-</w:t>
            </w:r>
            <w:r w:rsidR="004406CD">
              <w:rPr>
                <w:rFonts w:ascii="Segoe UI" w:eastAsia="Arial" w:hAnsi="Segoe UI" w:cs="Segoe UI"/>
                <w:color w:val="000000" w:themeColor="text1"/>
              </w:rPr>
              <w:t>50</w:t>
            </w:r>
            <w:r w:rsidR="009E647C">
              <w:rPr>
                <w:rFonts w:ascii="Segoe UI" w:eastAsia="Arial" w:hAnsi="Segoe UI" w:cs="Segoe UI"/>
                <w:color w:val="000000" w:themeColor="text1"/>
              </w:rPr>
              <w:t>-</w:t>
            </w:r>
            <w:r w:rsidR="004406CD">
              <w:rPr>
                <w:rFonts w:ascii="Segoe UI" w:eastAsia="Arial" w:hAnsi="Segoe UI" w:cs="Segoe UI"/>
                <w:color w:val="000000" w:themeColor="text1"/>
              </w:rPr>
              <w:t>377</w:t>
            </w:r>
            <w:r w:rsidRPr="00807785">
              <w:rPr>
                <w:rFonts w:ascii="Segoe UI" w:eastAsia="Arial" w:hAnsi="Segoe UI" w:cs="Segoe UI"/>
                <w:color w:val="000000" w:themeColor="text1"/>
              </w:rPr>
              <w:t>(3)</w:t>
            </w:r>
          </w:p>
          <w:p w14:paraId="45E8E5D5" w14:textId="77777777" w:rsidR="00871DDC" w:rsidRPr="00807785" w:rsidRDefault="00871DDC" w:rsidP="00AA1415">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12C5FCAA" w14:textId="77777777" w:rsidR="00871DDC" w:rsidRPr="00807785" w:rsidRDefault="00871DDC" w:rsidP="00871DDC">
            <w:pPr>
              <w:pStyle w:val="ListParagraph"/>
              <w:numPr>
                <w:ilvl w:val="0"/>
                <w:numId w:val="20"/>
              </w:numPr>
              <w:ind w:left="151" w:hanging="151"/>
              <w:rPr>
                <w:rFonts w:ascii="Segoe UI" w:hAnsi="Segoe UI" w:cs="Segoe UI"/>
                <w:color w:val="000000" w:themeColor="text1"/>
              </w:rPr>
            </w:pPr>
            <w:r w:rsidRPr="00807785">
              <w:rPr>
                <w:rFonts w:ascii="Segoe UI" w:eastAsia="Arial" w:hAnsi="Segoe UI" w:cs="Segoe UI"/>
                <w:color w:val="000000" w:themeColor="text1"/>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0" w:type="dxa"/>
            <w:tcBorders>
              <w:top w:val="single" w:sz="4" w:space="0" w:color="auto"/>
              <w:bottom w:val="nil"/>
            </w:tcBorders>
          </w:tcPr>
          <w:p w14:paraId="507AC8E5"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1179C971" w14:textId="77777777" w:rsidR="00871DDC" w:rsidRPr="00807785" w:rsidRDefault="00871DDC" w:rsidP="00871DDC">
            <w:pPr>
              <w:jc w:val="center"/>
              <w:rPr>
                <w:rFonts w:ascii="Segoe UI" w:hAnsi="Segoe UI" w:cs="Segoe UI"/>
                <w:color w:val="000000" w:themeColor="text1"/>
              </w:rPr>
            </w:pPr>
          </w:p>
        </w:tc>
      </w:tr>
      <w:tr w:rsidR="00871DDC" w:rsidRPr="00807785" w14:paraId="5D0C5655" w14:textId="77777777" w:rsidTr="003D310E">
        <w:tc>
          <w:tcPr>
            <w:tcW w:w="1800" w:type="dxa"/>
            <w:shd w:val="clear" w:color="auto" w:fill="000000" w:themeFill="text1"/>
          </w:tcPr>
          <w:p w14:paraId="770B3426" w14:textId="77777777" w:rsidR="00871DDC" w:rsidRPr="00807785" w:rsidRDefault="00871DDC" w:rsidP="00871DDC">
            <w:pPr>
              <w:ind w:left="-108"/>
              <w:jc w:val="center"/>
              <w:rPr>
                <w:rFonts w:ascii="Segoe UI" w:hAnsi="Segoe UI" w:cs="Segoe UI"/>
                <w:b/>
                <w:color w:val="000000" w:themeColor="text1"/>
              </w:rPr>
            </w:pPr>
          </w:p>
        </w:tc>
        <w:tc>
          <w:tcPr>
            <w:tcW w:w="1530" w:type="dxa"/>
            <w:shd w:val="clear" w:color="auto" w:fill="000000" w:themeFill="text1"/>
          </w:tcPr>
          <w:p w14:paraId="03DC80CE" w14:textId="77777777" w:rsidR="00871DDC" w:rsidRPr="00807785" w:rsidRDefault="00871DDC" w:rsidP="00871DDC">
            <w:pPr>
              <w:autoSpaceDE w:val="0"/>
              <w:autoSpaceDN w:val="0"/>
              <w:adjustRightInd w:val="0"/>
              <w:ind w:left="-18" w:right="-108"/>
              <w:jc w:val="center"/>
              <w:rPr>
                <w:rFonts w:ascii="Segoe UI" w:hAnsi="Segoe UI" w:cs="Segoe UI"/>
                <w:b/>
                <w:color w:val="000000" w:themeColor="text1"/>
              </w:rPr>
            </w:pPr>
          </w:p>
        </w:tc>
        <w:tc>
          <w:tcPr>
            <w:tcW w:w="1440" w:type="dxa"/>
            <w:tcBorders>
              <w:top w:val="single" w:sz="4" w:space="0" w:color="auto"/>
              <w:bottom w:val="nil"/>
            </w:tcBorders>
            <w:shd w:val="clear" w:color="auto" w:fill="000000" w:themeFill="text1"/>
          </w:tcPr>
          <w:p w14:paraId="3D462100" w14:textId="77777777" w:rsidR="00871DDC" w:rsidRPr="00807785" w:rsidRDefault="00871DDC" w:rsidP="00871DDC">
            <w:pPr>
              <w:ind w:right="-58"/>
              <w:rPr>
                <w:rFonts w:ascii="Segoe UI" w:eastAsia="Arial" w:hAnsi="Segoe UI" w:cs="Segoe UI"/>
                <w:color w:val="000000" w:themeColor="text1"/>
              </w:rPr>
            </w:pPr>
          </w:p>
        </w:tc>
        <w:tc>
          <w:tcPr>
            <w:tcW w:w="6750" w:type="dxa"/>
            <w:tcBorders>
              <w:top w:val="single" w:sz="4" w:space="0" w:color="auto"/>
              <w:bottom w:val="nil"/>
            </w:tcBorders>
            <w:shd w:val="clear" w:color="auto" w:fill="000000" w:themeFill="text1"/>
          </w:tcPr>
          <w:p w14:paraId="466CBF63" w14:textId="77777777" w:rsidR="00871DDC" w:rsidRPr="00807785" w:rsidRDefault="00871DDC" w:rsidP="00871DDC">
            <w:pPr>
              <w:pStyle w:val="Default"/>
              <w:rPr>
                <w:rFonts w:ascii="Segoe UI" w:hAnsi="Segoe UI" w:cs="Segoe UI"/>
                <w:color w:val="000000" w:themeColor="text1"/>
                <w:sz w:val="22"/>
                <w:szCs w:val="22"/>
              </w:rPr>
            </w:pPr>
          </w:p>
        </w:tc>
        <w:tc>
          <w:tcPr>
            <w:tcW w:w="1260" w:type="dxa"/>
            <w:tcBorders>
              <w:top w:val="single" w:sz="4" w:space="0" w:color="auto"/>
              <w:bottom w:val="nil"/>
            </w:tcBorders>
            <w:shd w:val="clear" w:color="auto" w:fill="000000" w:themeFill="text1"/>
          </w:tcPr>
          <w:p w14:paraId="54F71041"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25377EE8" w14:textId="77777777" w:rsidR="00871DDC" w:rsidRPr="00807785" w:rsidRDefault="00871DDC" w:rsidP="00871DDC">
            <w:pPr>
              <w:jc w:val="center"/>
              <w:rPr>
                <w:rFonts w:ascii="Segoe UI" w:hAnsi="Segoe UI" w:cs="Segoe UI"/>
                <w:color w:val="000000" w:themeColor="text1"/>
              </w:rPr>
            </w:pPr>
          </w:p>
        </w:tc>
      </w:tr>
      <w:tr w:rsidR="00871DDC" w:rsidRPr="00807785" w14:paraId="505C1523" w14:textId="77777777" w:rsidTr="00931B1F">
        <w:tc>
          <w:tcPr>
            <w:tcW w:w="1800" w:type="dxa"/>
            <w:tcBorders>
              <w:bottom w:val="nil"/>
            </w:tcBorders>
          </w:tcPr>
          <w:p w14:paraId="3D58E2BB" w14:textId="77777777" w:rsidR="00871DDC" w:rsidRPr="00807785" w:rsidRDefault="00871DDC" w:rsidP="00871DDC">
            <w:pPr>
              <w:ind w:left="-108"/>
              <w:jc w:val="center"/>
              <w:rPr>
                <w:rFonts w:ascii="Segoe UI" w:hAnsi="Segoe UI" w:cs="Segoe UI"/>
                <w:b/>
                <w:color w:val="000000" w:themeColor="text1"/>
              </w:rPr>
            </w:pPr>
            <w:r w:rsidRPr="00807785">
              <w:rPr>
                <w:rFonts w:ascii="Segoe UI" w:hAnsi="Segoe UI" w:cs="Segoe UI"/>
                <w:b/>
                <w:color w:val="000000" w:themeColor="text1"/>
              </w:rPr>
              <w:t>Fraud Statement (Application)</w:t>
            </w:r>
          </w:p>
        </w:tc>
        <w:tc>
          <w:tcPr>
            <w:tcW w:w="1530" w:type="dxa"/>
            <w:tcBorders>
              <w:bottom w:val="nil"/>
            </w:tcBorders>
          </w:tcPr>
          <w:p w14:paraId="15FEF056" w14:textId="77777777" w:rsidR="00871DDC" w:rsidRPr="00807785" w:rsidRDefault="00871DDC" w:rsidP="00871DDC">
            <w:pPr>
              <w:autoSpaceDE w:val="0"/>
              <w:autoSpaceDN w:val="0"/>
              <w:adjustRightInd w:val="0"/>
              <w:ind w:left="-18" w:right="-108"/>
              <w:jc w:val="center"/>
              <w:rPr>
                <w:rFonts w:ascii="Segoe UI" w:hAnsi="Segoe UI" w:cs="Segoe UI"/>
                <w:b/>
                <w:color w:val="000000" w:themeColor="text1"/>
              </w:rPr>
            </w:pPr>
          </w:p>
        </w:tc>
        <w:tc>
          <w:tcPr>
            <w:tcW w:w="1440" w:type="dxa"/>
            <w:tcBorders>
              <w:top w:val="single" w:sz="4" w:space="0" w:color="auto"/>
              <w:bottom w:val="single" w:sz="4" w:space="0" w:color="auto"/>
            </w:tcBorders>
          </w:tcPr>
          <w:p w14:paraId="7056C2E5" w14:textId="77777777" w:rsidR="00871DDC" w:rsidRPr="00807785" w:rsidRDefault="00871DDC" w:rsidP="00AA1415">
            <w:pPr>
              <w:ind w:right="-58"/>
              <w:jc w:val="center"/>
              <w:rPr>
                <w:rFonts w:ascii="Segoe UI" w:eastAsia="Arial" w:hAnsi="Segoe UI" w:cs="Segoe UI"/>
                <w:color w:val="000000" w:themeColor="text1"/>
              </w:rPr>
            </w:pPr>
            <w:r w:rsidRPr="00807785">
              <w:rPr>
                <w:rFonts w:ascii="Segoe UI" w:eastAsia="Arial" w:hAnsi="Segoe UI" w:cs="Segoe UI"/>
                <w:color w:val="000000" w:themeColor="text1"/>
              </w:rPr>
              <w:t>RCW 48.135.080</w:t>
            </w:r>
          </w:p>
        </w:tc>
        <w:tc>
          <w:tcPr>
            <w:tcW w:w="6750" w:type="dxa"/>
            <w:tcBorders>
              <w:top w:val="single" w:sz="4" w:space="0" w:color="auto"/>
              <w:bottom w:val="single" w:sz="4" w:space="0" w:color="auto"/>
            </w:tcBorders>
          </w:tcPr>
          <w:p w14:paraId="4B7FB91C" w14:textId="77777777" w:rsidR="00871DDC" w:rsidRPr="00807785" w:rsidRDefault="00871DDC" w:rsidP="00C529A3">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All applications must contain a statement </w:t>
            </w:r>
            <w:proofErr w:type="gramStart"/>
            <w:r w:rsidRPr="00807785">
              <w:rPr>
                <w:rFonts w:ascii="Segoe UI" w:hAnsi="Segoe UI" w:cs="Segoe UI"/>
                <w:color w:val="000000" w:themeColor="text1"/>
                <w:sz w:val="22"/>
                <w:szCs w:val="22"/>
              </w:rPr>
              <w:t>similar to</w:t>
            </w:r>
            <w:proofErr w:type="gramEnd"/>
            <w:r w:rsidRPr="00807785">
              <w:rPr>
                <w:rFonts w:ascii="Segoe UI" w:hAnsi="Segoe UI" w:cs="Segoe UI"/>
                <w:color w:val="000000" w:themeColor="text1"/>
                <w:sz w:val="22"/>
                <w:szCs w:val="22"/>
              </w:rPr>
              <w:t xml:space="preserve"> the following: “It is a crime to knowingly provide false, incomplete, or misleading information to an insurance company for the purpose of defrauding the company. Penalties include imprisonment, fines, and denial of insurance benefits.”  </w:t>
            </w:r>
          </w:p>
        </w:tc>
        <w:tc>
          <w:tcPr>
            <w:tcW w:w="1260" w:type="dxa"/>
            <w:tcBorders>
              <w:top w:val="single" w:sz="4" w:space="0" w:color="auto"/>
              <w:bottom w:val="single" w:sz="4" w:space="0" w:color="auto"/>
            </w:tcBorders>
          </w:tcPr>
          <w:p w14:paraId="7DED52FD"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495C2BA" w14:textId="77777777" w:rsidR="00871DDC" w:rsidRPr="00807785" w:rsidRDefault="00871DDC" w:rsidP="00871DDC">
            <w:pPr>
              <w:jc w:val="center"/>
              <w:rPr>
                <w:rFonts w:ascii="Segoe UI" w:hAnsi="Segoe UI" w:cs="Segoe UI"/>
                <w:color w:val="000000" w:themeColor="text1"/>
              </w:rPr>
            </w:pPr>
          </w:p>
        </w:tc>
      </w:tr>
      <w:tr w:rsidR="00247466" w:rsidRPr="00807785" w14:paraId="2DC390CE" w14:textId="77777777" w:rsidTr="00931B1F">
        <w:tc>
          <w:tcPr>
            <w:tcW w:w="1800" w:type="dxa"/>
            <w:tcBorders>
              <w:top w:val="nil"/>
            </w:tcBorders>
          </w:tcPr>
          <w:p w14:paraId="77A3C910" w14:textId="77777777" w:rsidR="00247466" w:rsidRPr="00807785" w:rsidRDefault="00247466" w:rsidP="00871DDC">
            <w:pPr>
              <w:ind w:left="-108"/>
              <w:jc w:val="center"/>
              <w:rPr>
                <w:rFonts w:ascii="Segoe UI" w:hAnsi="Segoe UI" w:cs="Segoe UI"/>
                <w:b/>
                <w:color w:val="000000" w:themeColor="text1"/>
              </w:rPr>
            </w:pPr>
          </w:p>
        </w:tc>
        <w:tc>
          <w:tcPr>
            <w:tcW w:w="1530" w:type="dxa"/>
            <w:tcBorders>
              <w:top w:val="nil"/>
            </w:tcBorders>
          </w:tcPr>
          <w:p w14:paraId="6165537C" w14:textId="77777777" w:rsidR="00247466" w:rsidRPr="00807785" w:rsidRDefault="00247466" w:rsidP="00871DDC">
            <w:pPr>
              <w:autoSpaceDE w:val="0"/>
              <w:autoSpaceDN w:val="0"/>
              <w:adjustRightInd w:val="0"/>
              <w:ind w:left="-18" w:right="-108"/>
              <w:jc w:val="center"/>
              <w:rPr>
                <w:rFonts w:ascii="Segoe UI" w:hAnsi="Segoe UI" w:cs="Segoe UI"/>
                <w:b/>
                <w:color w:val="000000" w:themeColor="text1"/>
              </w:rPr>
            </w:pPr>
          </w:p>
        </w:tc>
        <w:tc>
          <w:tcPr>
            <w:tcW w:w="1440" w:type="dxa"/>
            <w:tcBorders>
              <w:top w:val="single" w:sz="4" w:space="0" w:color="auto"/>
              <w:bottom w:val="single" w:sz="4" w:space="0" w:color="auto"/>
            </w:tcBorders>
          </w:tcPr>
          <w:p w14:paraId="0740B2D0" w14:textId="77777777" w:rsidR="00247466" w:rsidRPr="00807785" w:rsidRDefault="00247466" w:rsidP="00AA1415">
            <w:pPr>
              <w:ind w:right="-58"/>
              <w:jc w:val="center"/>
              <w:rPr>
                <w:rFonts w:ascii="Segoe UI" w:eastAsia="Arial" w:hAnsi="Segoe UI" w:cs="Segoe UI"/>
                <w:color w:val="000000" w:themeColor="text1"/>
              </w:rPr>
            </w:pPr>
            <w:r>
              <w:rPr>
                <w:rFonts w:ascii="Segoe UI" w:eastAsia="Arial" w:hAnsi="Segoe UI" w:cs="Segoe UI"/>
                <w:color w:val="000000" w:themeColor="text1"/>
              </w:rPr>
              <w:t>WAC 284-43-8030(5)</w:t>
            </w:r>
          </w:p>
        </w:tc>
        <w:tc>
          <w:tcPr>
            <w:tcW w:w="6750" w:type="dxa"/>
            <w:tcBorders>
              <w:top w:val="single" w:sz="4" w:space="0" w:color="auto"/>
              <w:bottom w:val="single" w:sz="4" w:space="0" w:color="auto"/>
            </w:tcBorders>
          </w:tcPr>
          <w:p w14:paraId="58188537" w14:textId="77777777" w:rsidR="00247466" w:rsidRDefault="00247466" w:rsidP="00247466">
            <w:pPr>
              <w:pStyle w:val="Default"/>
              <w:rPr>
                <w:rFonts w:ascii="Segoe UI" w:hAnsi="Segoe UI" w:cs="Segoe UI"/>
                <w:sz w:val="22"/>
                <w:szCs w:val="22"/>
              </w:rPr>
            </w:pPr>
            <w:r>
              <w:rPr>
                <w:rFonts w:ascii="Segoe UI" w:hAnsi="Segoe UI" w:cs="Segoe UI"/>
                <w:sz w:val="22"/>
                <w:szCs w:val="22"/>
              </w:rPr>
              <w:t>In a</w:t>
            </w:r>
            <w:r w:rsidRPr="00247466">
              <w:rPr>
                <w:rFonts w:ascii="Segoe UI" w:hAnsi="Segoe UI" w:cs="Segoe UI"/>
                <w:sz w:val="22"/>
                <w:szCs w:val="22"/>
              </w:rPr>
              <w:t xml:space="preserve">ny application for a short-term limited duration medical plan made in writing by a person or on his or her behalf, all statements </w:t>
            </w:r>
            <w:r w:rsidRPr="00247466">
              <w:rPr>
                <w:rFonts w:ascii="Segoe UI" w:hAnsi="Segoe UI" w:cs="Segoe UI"/>
                <w:sz w:val="22"/>
                <w:szCs w:val="22"/>
              </w:rPr>
              <w:lastRenderedPageBreak/>
              <w:t xml:space="preserve">in the application by the person applying for coverage or on his or her behalf are, in the absence of fraud, deemed representations and not warranties. </w:t>
            </w:r>
          </w:p>
          <w:p w14:paraId="3FBB7CE7" w14:textId="77777777" w:rsidR="00247466" w:rsidRPr="00247466" w:rsidRDefault="00247466" w:rsidP="00247466">
            <w:pPr>
              <w:pStyle w:val="Default"/>
              <w:rPr>
                <w:rFonts w:ascii="Segoe UI" w:hAnsi="Segoe UI" w:cs="Segoe UI"/>
                <w:color w:val="000000" w:themeColor="text1"/>
                <w:sz w:val="22"/>
                <w:szCs w:val="22"/>
              </w:rPr>
            </w:pPr>
            <w:r w:rsidRPr="00247466">
              <w:rPr>
                <w:rFonts w:ascii="Segoe UI" w:hAnsi="Segoe UI" w:cs="Segoe UI"/>
                <w:sz w:val="22"/>
                <w:szCs w:val="22"/>
              </w:rPr>
              <w:t>The falsity of any statement shall not bar the right to recovery under the contract unless the false statement was made with actual intent to deceive.</w:t>
            </w:r>
          </w:p>
        </w:tc>
        <w:tc>
          <w:tcPr>
            <w:tcW w:w="1260" w:type="dxa"/>
            <w:tcBorders>
              <w:top w:val="single" w:sz="4" w:space="0" w:color="auto"/>
              <w:bottom w:val="single" w:sz="4" w:space="0" w:color="auto"/>
            </w:tcBorders>
          </w:tcPr>
          <w:p w14:paraId="16B36F4E" w14:textId="77777777" w:rsidR="00247466" w:rsidRDefault="00247466" w:rsidP="00871DDC">
            <w:pPr>
              <w:jc w:val="center"/>
              <w:rPr>
                <w:rFonts w:ascii="Segoe UI" w:hAnsi="Segoe UI" w:cs="Segoe UI"/>
                <w:color w:val="000000" w:themeColor="text1"/>
              </w:rPr>
            </w:pPr>
          </w:p>
          <w:p w14:paraId="7CC1BE73" w14:textId="77777777" w:rsidR="00893A55" w:rsidRDefault="00893A55" w:rsidP="00871DDC">
            <w:pPr>
              <w:jc w:val="center"/>
              <w:rPr>
                <w:rFonts w:ascii="Segoe UI" w:hAnsi="Segoe UI" w:cs="Segoe UI"/>
                <w:color w:val="000000" w:themeColor="text1"/>
              </w:rPr>
            </w:pPr>
          </w:p>
          <w:p w14:paraId="2FB44E0B" w14:textId="77777777" w:rsidR="00893A55" w:rsidRDefault="00893A55" w:rsidP="00871DDC">
            <w:pPr>
              <w:jc w:val="center"/>
              <w:rPr>
                <w:rFonts w:ascii="Segoe UI" w:hAnsi="Segoe UI" w:cs="Segoe UI"/>
                <w:color w:val="000000" w:themeColor="text1"/>
              </w:rPr>
            </w:pPr>
          </w:p>
          <w:p w14:paraId="3322D709" w14:textId="77777777" w:rsidR="00893A55" w:rsidRDefault="00893A55" w:rsidP="00871DDC">
            <w:pPr>
              <w:jc w:val="center"/>
              <w:rPr>
                <w:rFonts w:ascii="Segoe UI" w:hAnsi="Segoe UI" w:cs="Segoe UI"/>
                <w:color w:val="000000" w:themeColor="text1"/>
              </w:rPr>
            </w:pPr>
          </w:p>
          <w:p w14:paraId="5AA04258" w14:textId="77777777" w:rsidR="00893A55" w:rsidRPr="00807785" w:rsidRDefault="00893A55"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11E0E26" w14:textId="77777777" w:rsidR="00247466" w:rsidRDefault="00247466" w:rsidP="00871DDC">
            <w:pPr>
              <w:jc w:val="center"/>
              <w:rPr>
                <w:rFonts w:ascii="Segoe UI" w:hAnsi="Segoe UI" w:cs="Segoe UI"/>
                <w:color w:val="000000" w:themeColor="text1"/>
              </w:rPr>
            </w:pPr>
          </w:p>
          <w:p w14:paraId="09119C07" w14:textId="77777777" w:rsidR="00893A55" w:rsidRDefault="00893A55" w:rsidP="00871DDC">
            <w:pPr>
              <w:jc w:val="center"/>
              <w:rPr>
                <w:rFonts w:ascii="Segoe UI" w:hAnsi="Segoe UI" w:cs="Segoe UI"/>
                <w:color w:val="000000" w:themeColor="text1"/>
              </w:rPr>
            </w:pPr>
          </w:p>
          <w:p w14:paraId="039B7251" w14:textId="77777777" w:rsidR="00893A55" w:rsidRDefault="00893A55" w:rsidP="00871DDC">
            <w:pPr>
              <w:jc w:val="center"/>
              <w:rPr>
                <w:rFonts w:ascii="Segoe UI" w:hAnsi="Segoe UI" w:cs="Segoe UI"/>
                <w:color w:val="000000" w:themeColor="text1"/>
              </w:rPr>
            </w:pPr>
          </w:p>
          <w:p w14:paraId="7D7D429F" w14:textId="77777777" w:rsidR="00893A55" w:rsidRDefault="00893A55" w:rsidP="00871DDC">
            <w:pPr>
              <w:jc w:val="center"/>
              <w:rPr>
                <w:rFonts w:ascii="Segoe UI" w:hAnsi="Segoe UI" w:cs="Segoe UI"/>
                <w:color w:val="000000" w:themeColor="text1"/>
              </w:rPr>
            </w:pPr>
          </w:p>
          <w:p w14:paraId="4971CC9D" w14:textId="77777777" w:rsidR="00893A55" w:rsidRPr="00807785" w:rsidRDefault="00893A55" w:rsidP="00871DDC">
            <w:pPr>
              <w:jc w:val="center"/>
              <w:rPr>
                <w:rFonts w:ascii="Segoe UI" w:hAnsi="Segoe UI" w:cs="Segoe UI"/>
                <w:color w:val="000000" w:themeColor="text1"/>
              </w:rPr>
            </w:pPr>
          </w:p>
        </w:tc>
      </w:tr>
      <w:tr w:rsidR="00871DDC" w:rsidRPr="00807785" w14:paraId="3CCC3954" w14:textId="77777777" w:rsidTr="00893A55">
        <w:tc>
          <w:tcPr>
            <w:tcW w:w="1800" w:type="dxa"/>
            <w:shd w:val="clear" w:color="auto" w:fill="000000" w:themeFill="text1"/>
          </w:tcPr>
          <w:p w14:paraId="42970CA5" w14:textId="77777777" w:rsidR="00871DDC" w:rsidRPr="00807785" w:rsidRDefault="00871DDC" w:rsidP="00871DDC">
            <w:pPr>
              <w:ind w:left="-108"/>
              <w:rPr>
                <w:rFonts w:ascii="Segoe UI" w:hAnsi="Segoe UI" w:cs="Segoe UI"/>
                <w:b/>
                <w:color w:val="000000" w:themeColor="text1"/>
              </w:rPr>
            </w:pPr>
          </w:p>
        </w:tc>
        <w:tc>
          <w:tcPr>
            <w:tcW w:w="1530" w:type="dxa"/>
            <w:tcBorders>
              <w:top w:val="single" w:sz="4" w:space="0" w:color="auto"/>
            </w:tcBorders>
            <w:shd w:val="clear" w:color="auto" w:fill="000000" w:themeFill="text1"/>
          </w:tcPr>
          <w:p w14:paraId="37CCFFAB" w14:textId="77777777" w:rsidR="00871DDC" w:rsidRPr="000F2236" w:rsidRDefault="00871DDC" w:rsidP="00871DDC">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4E7901E9" w14:textId="77777777" w:rsidR="00871DDC" w:rsidRPr="00807785" w:rsidRDefault="00871DDC" w:rsidP="00871DDC">
            <w:pPr>
              <w:rPr>
                <w:rFonts w:ascii="Segoe UI" w:hAnsi="Segoe UI" w:cs="Segoe UI"/>
                <w:color w:val="000000" w:themeColor="text1"/>
                <w:highlight w:val="yellow"/>
              </w:rPr>
            </w:pPr>
          </w:p>
        </w:tc>
        <w:tc>
          <w:tcPr>
            <w:tcW w:w="6750" w:type="dxa"/>
            <w:tcBorders>
              <w:top w:val="single" w:sz="4" w:space="0" w:color="auto"/>
              <w:bottom w:val="nil"/>
            </w:tcBorders>
            <w:shd w:val="clear" w:color="auto" w:fill="000000" w:themeFill="text1"/>
          </w:tcPr>
          <w:p w14:paraId="134B29BB" w14:textId="77777777" w:rsidR="00871DDC" w:rsidRPr="00807785" w:rsidRDefault="00871DDC" w:rsidP="00871DDC">
            <w:pPr>
              <w:rPr>
                <w:rFonts w:ascii="Segoe UI" w:hAnsi="Segoe UI" w:cs="Segoe UI"/>
                <w:color w:val="000000" w:themeColor="text1"/>
              </w:rPr>
            </w:pPr>
          </w:p>
        </w:tc>
        <w:tc>
          <w:tcPr>
            <w:tcW w:w="1260" w:type="dxa"/>
            <w:tcBorders>
              <w:top w:val="single" w:sz="4" w:space="0" w:color="auto"/>
              <w:bottom w:val="nil"/>
            </w:tcBorders>
            <w:shd w:val="clear" w:color="auto" w:fill="000000" w:themeFill="text1"/>
          </w:tcPr>
          <w:p w14:paraId="458C957E"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3D4FE335" w14:textId="77777777" w:rsidR="00871DDC" w:rsidRPr="00807785" w:rsidRDefault="00871DDC" w:rsidP="00871DDC">
            <w:pPr>
              <w:jc w:val="center"/>
              <w:rPr>
                <w:rFonts w:ascii="Segoe UI" w:hAnsi="Segoe UI" w:cs="Segoe UI"/>
                <w:color w:val="000000" w:themeColor="text1"/>
              </w:rPr>
            </w:pPr>
          </w:p>
        </w:tc>
      </w:tr>
      <w:tr w:rsidR="00806187" w:rsidRPr="00807785" w14:paraId="6971279E" w14:textId="77777777" w:rsidTr="00554F0F">
        <w:tc>
          <w:tcPr>
            <w:tcW w:w="1800" w:type="dxa"/>
            <w:vMerge w:val="restart"/>
          </w:tcPr>
          <w:p w14:paraId="01C01387" w14:textId="77777777" w:rsidR="00806187" w:rsidRPr="000F2236" w:rsidRDefault="000F2236" w:rsidP="00871DDC">
            <w:pPr>
              <w:jc w:val="center"/>
              <w:rPr>
                <w:rFonts w:ascii="Segoe UI" w:hAnsi="Segoe UI" w:cs="Segoe UI"/>
                <w:b/>
                <w:color w:val="000000" w:themeColor="text1"/>
              </w:rPr>
            </w:pPr>
            <w:r w:rsidRPr="000F2236">
              <w:rPr>
                <w:rFonts w:ascii="Segoe UI" w:hAnsi="Segoe UI" w:cs="Segoe UI"/>
                <w:b/>
                <w:color w:val="000000" w:themeColor="text1"/>
              </w:rPr>
              <w:t>Mandated Benefits</w:t>
            </w:r>
          </w:p>
        </w:tc>
        <w:tc>
          <w:tcPr>
            <w:tcW w:w="1530" w:type="dxa"/>
            <w:vMerge w:val="restart"/>
          </w:tcPr>
          <w:p w14:paraId="40B9C483" w14:textId="77777777" w:rsidR="00806187" w:rsidRPr="000F2236" w:rsidRDefault="000F2236" w:rsidP="00871DDC">
            <w:pPr>
              <w:jc w:val="center"/>
              <w:rPr>
                <w:rFonts w:ascii="Segoe UI" w:hAnsi="Segoe UI" w:cs="Segoe UI"/>
                <w:color w:val="000000" w:themeColor="text1"/>
              </w:rPr>
            </w:pPr>
            <w:r w:rsidRPr="000F2236">
              <w:rPr>
                <w:rFonts w:ascii="Segoe UI" w:hAnsi="Segoe UI" w:cs="Segoe UI"/>
                <w:color w:val="000000" w:themeColor="text1"/>
              </w:rPr>
              <w:t>Re-constructive Surgery following Mastectomy</w:t>
            </w:r>
          </w:p>
        </w:tc>
        <w:tc>
          <w:tcPr>
            <w:tcW w:w="1440" w:type="dxa"/>
            <w:tcBorders>
              <w:top w:val="nil"/>
              <w:bottom w:val="single" w:sz="4" w:space="0" w:color="auto"/>
            </w:tcBorders>
          </w:tcPr>
          <w:p w14:paraId="31B49E59" w14:textId="77777777" w:rsidR="00806187" w:rsidRPr="00807785" w:rsidRDefault="00806187" w:rsidP="004B26E8">
            <w:pPr>
              <w:ind w:left="-108"/>
              <w:jc w:val="center"/>
              <w:rPr>
                <w:rFonts w:ascii="Segoe UI" w:hAnsi="Segoe UI" w:cs="Segoe UI"/>
                <w:color w:val="000000" w:themeColor="text1"/>
              </w:rPr>
            </w:pPr>
            <w:r w:rsidRPr="00807785">
              <w:rPr>
                <w:rFonts w:ascii="Segoe UI" w:hAnsi="Segoe UI" w:cs="Segoe UI"/>
                <w:color w:val="000000" w:themeColor="text1"/>
              </w:rPr>
              <w:t>RCW 48.2</w:t>
            </w:r>
            <w:r w:rsidR="004B26E8">
              <w:rPr>
                <w:rFonts w:ascii="Segoe UI" w:hAnsi="Segoe UI" w:cs="Segoe UI"/>
                <w:color w:val="000000" w:themeColor="text1"/>
              </w:rPr>
              <w:t>0</w:t>
            </w:r>
            <w:r w:rsidR="000F2236">
              <w:rPr>
                <w:rFonts w:ascii="Segoe UI" w:hAnsi="Segoe UI" w:cs="Segoe UI"/>
                <w:color w:val="000000" w:themeColor="text1"/>
              </w:rPr>
              <w:t>.</w:t>
            </w:r>
            <w:r w:rsidR="004B26E8">
              <w:rPr>
                <w:rFonts w:ascii="Segoe UI" w:hAnsi="Segoe UI" w:cs="Segoe UI"/>
                <w:color w:val="000000" w:themeColor="text1"/>
              </w:rPr>
              <w:t>395</w:t>
            </w:r>
            <w:r w:rsidRPr="00807785">
              <w:rPr>
                <w:rFonts w:ascii="Segoe UI" w:hAnsi="Segoe UI" w:cs="Segoe UI"/>
                <w:color w:val="000000" w:themeColor="text1"/>
              </w:rPr>
              <w:t>(1)</w:t>
            </w:r>
          </w:p>
        </w:tc>
        <w:tc>
          <w:tcPr>
            <w:tcW w:w="6750" w:type="dxa"/>
            <w:tcBorders>
              <w:top w:val="nil"/>
              <w:bottom w:val="single" w:sz="4" w:space="0" w:color="auto"/>
            </w:tcBorders>
          </w:tcPr>
          <w:p w14:paraId="792B951E" w14:textId="77777777" w:rsidR="00806187" w:rsidRPr="00807785" w:rsidRDefault="00FF181A" w:rsidP="00FF181A">
            <w:pPr>
              <w:pStyle w:val="ListParagraph"/>
              <w:numPr>
                <w:ilvl w:val="0"/>
                <w:numId w:val="1"/>
              </w:numPr>
              <w:ind w:left="221" w:hanging="221"/>
              <w:rPr>
                <w:rFonts w:ascii="Segoe UI" w:hAnsi="Segoe UI" w:cs="Segoe UI"/>
                <w:color w:val="000000" w:themeColor="text1"/>
              </w:rPr>
            </w:pPr>
            <w:r>
              <w:rPr>
                <w:rFonts w:ascii="Segoe UI" w:hAnsi="Segoe UI" w:cs="Segoe UI"/>
                <w:color w:val="000000" w:themeColor="text1"/>
              </w:rPr>
              <w:t>Plan m</w:t>
            </w:r>
            <w:r w:rsidR="004B26E8">
              <w:rPr>
                <w:rFonts w:ascii="Segoe UI" w:hAnsi="Segoe UI" w:cs="Segoe UI"/>
                <w:color w:val="000000" w:themeColor="text1"/>
              </w:rPr>
              <w:t>ust provide coverage for r</w:t>
            </w:r>
            <w:r w:rsidR="00806187" w:rsidRPr="00807785">
              <w:rPr>
                <w:rFonts w:ascii="Segoe UI" w:hAnsi="Segoe UI" w:cs="Segoe UI"/>
                <w:color w:val="000000" w:themeColor="text1"/>
              </w:rPr>
              <w:t xml:space="preserve">econstructive breast surgery resulting from a mastectomy that resulted </w:t>
            </w:r>
            <w:r w:rsidR="005329E3">
              <w:rPr>
                <w:rFonts w:ascii="Segoe UI" w:hAnsi="Segoe UI" w:cs="Segoe UI"/>
                <w:color w:val="000000" w:themeColor="text1"/>
              </w:rPr>
              <w:t>from disease, illness or injury.</w:t>
            </w:r>
          </w:p>
        </w:tc>
        <w:tc>
          <w:tcPr>
            <w:tcW w:w="1260" w:type="dxa"/>
            <w:tcBorders>
              <w:top w:val="nil"/>
              <w:bottom w:val="single" w:sz="4" w:space="0" w:color="auto"/>
            </w:tcBorders>
          </w:tcPr>
          <w:p w14:paraId="1804A978" w14:textId="77777777" w:rsidR="00806187" w:rsidRPr="00807785" w:rsidRDefault="00806187" w:rsidP="00871DDC">
            <w:pPr>
              <w:jc w:val="center"/>
              <w:rPr>
                <w:rFonts w:ascii="Segoe UI" w:hAnsi="Segoe UI" w:cs="Segoe UI"/>
                <w:color w:val="000000" w:themeColor="text1"/>
              </w:rPr>
            </w:pPr>
          </w:p>
        </w:tc>
        <w:tc>
          <w:tcPr>
            <w:tcW w:w="1530" w:type="dxa"/>
            <w:tcBorders>
              <w:top w:val="nil"/>
              <w:bottom w:val="single" w:sz="4" w:space="0" w:color="auto"/>
            </w:tcBorders>
          </w:tcPr>
          <w:p w14:paraId="05E626F5" w14:textId="77777777" w:rsidR="00806187" w:rsidRPr="00807785" w:rsidRDefault="00806187" w:rsidP="00871DDC">
            <w:pPr>
              <w:jc w:val="center"/>
              <w:rPr>
                <w:rFonts w:ascii="Segoe UI" w:hAnsi="Segoe UI" w:cs="Segoe UI"/>
                <w:color w:val="000000" w:themeColor="text1"/>
              </w:rPr>
            </w:pPr>
          </w:p>
        </w:tc>
      </w:tr>
      <w:tr w:rsidR="00806187" w:rsidRPr="00807785" w14:paraId="64041944" w14:textId="77777777" w:rsidTr="00554F0F">
        <w:trPr>
          <w:trHeight w:val="1196"/>
        </w:trPr>
        <w:tc>
          <w:tcPr>
            <w:tcW w:w="1800" w:type="dxa"/>
            <w:vMerge/>
          </w:tcPr>
          <w:p w14:paraId="3509D574" w14:textId="77777777" w:rsidR="00806187" w:rsidRPr="00807785" w:rsidRDefault="00806187" w:rsidP="00871DDC">
            <w:pPr>
              <w:jc w:val="center"/>
              <w:rPr>
                <w:rFonts w:ascii="Segoe UI" w:hAnsi="Segoe UI" w:cs="Segoe UI"/>
                <w:color w:val="000000" w:themeColor="text1"/>
              </w:rPr>
            </w:pPr>
          </w:p>
        </w:tc>
        <w:tc>
          <w:tcPr>
            <w:tcW w:w="1530" w:type="dxa"/>
            <w:vMerge/>
          </w:tcPr>
          <w:p w14:paraId="554EA30C" w14:textId="77777777" w:rsidR="00806187" w:rsidRPr="00807785" w:rsidRDefault="00806187" w:rsidP="00871DDC">
            <w:pPr>
              <w:jc w:val="center"/>
              <w:rPr>
                <w:rFonts w:ascii="Segoe UI" w:hAnsi="Segoe UI" w:cs="Segoe UI"/>
                <w:color w:val="000000" w:themeColor="text1"/>
              </w:rPr>
            </w:pPr>
          </w:p>
        </w:tc>
        <w:tc>
          <w:tcPr>
            <w:tcW w:w="1440" w:type="dxa"/>
            <w:tcBorders>
              <w:top w:val="single" w:sz="4" w:space="0" w:color="auto"/>
            </w:tcBorders>
          </w:tcPr>
          <w:p w14:paraId="44D1F061" w14:textId="77777777" w:rsidR="00806187" w:rsidRPr="00807785" w:rsidRDefault="00806187" w:rsidP="00AA1415">
            <w:pPr>
              <w:ind w:left="-108"/>
              <w:jc w:val="center"/>
              <w:rPr>
                <w:rFonts w:ascii="Segoe UI" w:hAnsi="Segoe UI" w:cs="Segoe UI"/>
                <w:color w:val="000000" w:themeColor="text1"/>
              </w:rPr>
            </w:pPr>
            <w:r w:rsidRPr="00807785">
              <w:rPr>
                <w:rFonts w:ascii="Segoe UI" w:hAnsi="Segoe UI" w:cs="Segoe UI"/>
                <w:color w:val="000000" w:themeColor="text1"/>
              </w:rPr>
              <w:t>RCW 48.20.395(2)</w:t>
            </w:r>
          </w:p>
          <w:p w14:paraId="44FF9E17" w14:textId="77777777" w:rsidR="00806187" w:rsidRPr="00807785" w:rsidRDefault="00806187" w:rsidP="00AA1415">
            <w:pPr>
              <w:ind w:left="-108"/>
              <w:jc w:val="center"/>
              <w:rPr>
                <w:rFonts w:ascii="Segoe UI" w:hAnsi="Segoe UI" w:cs="Segoe UI"/>
                <w:color w:val="000000" w:themeColor="text1"/>
              </w:rPr>
            </w:pPr>
          </w:p>
        </w:tc>
        <w:tc>
          <w:tcPr>
            <w:tcW w:w="6750" w:type="dxa"/>
            <w:tcBorders>
              <w:top w:val="single" w:sz="4" w:space="0" w:color="auto"/>
            </w:tcBorders>
          </w:tcPr>
          <w:p w14:paraId="1D60C4EE" w14:textId="77777777" w:rsidR="00806187" w:rsidRPr="00807785" w:rsidRDefault="005329E3" w:rsidP="005329E3">
            <w:pPr>
              <w:pStyle w:val="ListParagraph"/>
              <w:numPr>
                <w:ilvl w:val="0"/>
                <w:numId w:val="1"/>
              </w:numPr>
              <w:ind w:left="221" w:hanging="221"/>
              <w:rPr>
                <w:rFonts w:ascii="Segoe UI" w:hAnsi="Segoe UI" w:cs="Segoe UI"/>
                <w:color w:val="000000" w:themeColor="text1"/>
              </w:rPr>
            </w:pPr>
            <w:r>
              <w:rPr>
                <w:rFonts w:ascii="Segoe UI" w:hAnsi="Segoe UI" w:cs="Segoe UI"/>
                <w:color w:val="000000" w:themeColor="text1"/>
              </w:rPr>
              <w:t>Plan must provide c</w:t>
            </w:r>
            <w:r w:rsidR="00806187" w:rsidRPr="00807785">
              <w:rPr>
                <w:rFonts w:ascii="Segoe UI" w:hAnsi="Segoe UI" w:cs="Segoe UI"/>
                <w:color w:val="000000" w:themeColor="text1"/>
              </w:rPr>
              <w:t xml:space="preserve">overage for all stages of one reconstructive breast reduction on the </w:t>
            </w:r>
            <w:proofErr w:type="spellStart"/>
            <w:r w:rsidR="00806187" w:rsidRPr="00807785">
              <w:rPr>
                <w:rFonts w:ascii="Segoe UI" w:hAnsi="Segoe UI" w:cs="Segoe UI"/>
                <w:color w:val="000000" w:themeColor="text1"/>
              </w:rPr>
              <w:t>nondiseased</w:t>
            </w:r>
            <w:proofErr w:type="spellEnd"/>
            <w:r w:rsidR="00806187" w:rsidRPr="00807785">
              <w:rPr>
                <w:rFonts w:ascii="Segoe UI" w:hAnsi="Segoe UI" w:cs="Segoe UI"/>
                <w:color w:val="000000" w:themeColor="text1"/>
              </w:rPr>
              <w:t xml:space="preserve"> breast to make it equal in size with the diseased breast after definitive reconstructive surgery on the diseased breast has been performed. </w:t>
            </w:r>
          </w:p>
        </w:tc>
        <w:tc>
          <w:tcPr>
            <w:tcW w:w="1260" w:type="dxa"/>
            <w:tcBorders>
              <w:top w:val="single" w:sz="4" w:space="0" w:color="auto"/>
            </w:tcBorders>
          </w:tcPr>
          <w:p w14:paraId="246F9982" w14:textId="77777777" w:rsidR="00806187" w:rsidRPr="00807785" w:rsidRDefault="00806187" w:rsidP="00871DDC">
            <w:pPr>
              <w:jc w:val="center"/>
              <w:rPr>
                <w:rFonts w:ascii="Segoe UI" w:hAnsi="Segoe UI" w:cs="Segoe UI"/>
                <w:color w:val="000000" w:themeColor="text1"/>
              </w:rPr>
            </w:pPr>
          </w:p>
        </w:tc>
        <w:tc>
          <w:tcPr>
            <w:tcW w:w="1530" w:type="dxa"/>
            <w:tcBorders>
              <w:top w:val="single" w:sz="4" w:space="0" w:color="auto"/>
            </w:tcBorders>
          </w:tcPr>
          <w:p w14:paraId="6860C8CC" w14:textId="77777777" w:rsidR="00806187" w:rsidRPr="00807785" w:rsidRDefault="00806187" w:rsidP="00871DDC">
            <w:pPr>
              <w:jc w:val="center"/>
              <w:rPr>
                <w:rFonts w:ascii="Segoe UI" w:hAnsi="Segoe UI" w:cs="Segoe UI"/>
                <w:color w:val="000000" w:themeColor="text1"/>
              </w:rPr>
            </w:pPr>
          </w:p>
        </w:tc>
      </w:tr>
      <w:tr w:rsidR="006426B8" w:rsidRPr="00807785" w14:paraId="0646D9E3" w14:textId="77777777" w:rsidTr="00893A55">
        <w:tc>
          <w:tcPr>
            <w:tcW w:w="1800" w:type="dxa"/>
            <w:shd w:val="clear" w:color="auto" w:fill="000000" w:themeFill="text1"/>
          </w:tcPr>
          <w:p w14:paraId="0C4A39C5" w14:textId="77777777" w:rsidR="006426B8" w:rsidRPr="00807785" w:rsidRDefault="006426B8" w:rsidP="006426B8">
            <w:pPr>
              <w:jc w:val="center"/>
              <w:rPr>
                <w:rFonts w:ascii="Segoe UI" w:hAnsi="Segoe UI" w:cs="Segoe UI"/>
                <w:b/>
                <w:color w:val="000000" w:themeColor="text1"/>
              </w:rPr>
            </w:pPr>
          </w:p>
        </w:tc>
        <w:tc>
          <w:tcPr>
            <w:tcW w:w="1530" w:type="dxa"/>
            <w:shd w:val="clear" w:color="auto" w:fill="000000" w:themeFill="text1"/>
          </w:tcPr>
          <w:p w14:paraId="1696FBE8" w14:textId="77777777" w:rsidR="006426B8" w:rsidRPr="00807785" w:rsidRDefault="006426B8" w:rsidP="006426B8">
            <w:pPr>
              <w:jc w:val="center"/>
              <w:rPr>
                <w:rFonts w:ascii="Segoe UI" w:hAnsi="Segoe UI" w:cs="Segoe UI"/>
                <w:color w:val="000000" w:themeColor="text1"/>
              </w:rPr>
            </w:pPr>
          </w:p>
        </w:tc>
        <w:tc>
          <w:tcPr>
            <w:tcW w:w="1440" w:type="dxa"/>
            <w:tcBorders>
              <w:bottom w:val="nil"/>
            </w:tcBorders>
            <w:shd w:val="clear" w:color="auto" w:fill="000000" w:themeFill="text1"/>
          </w:tcPr>
          <w:p w14:paraId="394AB5BE" w14:textId="77777777" w:rsidR="006426B8" w:rsidRPr="00807785" w:rsidRDefault="006426B8" w:rsidP="00AA1415">
            <w:pPr>
              <w:jc w:val="center"/>
              <w:rPr>
                <w:rFonts w:ascii="Segoe UI" w:hAnsi="Segoe UI" w:cs="Segoe UI"/>
                <w:color w:val="000000" w:themeColor="text1"/>
              </w:rPr>
            </w:pPr>
          </w:p>
        </w:tc>
        <w:tc>
          <w:tcPr>
            <w:tcW w:w="6750" w:type="dxa"/>
            <w:tcBorders>
              <w:bottom w:val="nil"/>
            </w:tcBorders>
            <w:shd w:val="clear" w:color="auto" w:fill="000000" w:themeFill="text1"/>
          </w:tcPr>
          <w:p w14:paraId="022B184A" w14:textId="77777777" w:rsidR="006426B8" w:rsidRPr="00807785" w:rsidRDefault="006426B8" w:rsidP="006426B8">
            <w:pPr>
              <w:rPr>
                <w:rFonts w:ascii="Segoe UI" w:eastAsia="Times New Roman" w:hAnsi="Segoe UI" w:cs="Segoe UI"/>
                <w:color w:val="000000" w:themeColor="text1"/>
              </w:rPr>
            </w:pPr>
          </w:p>
        </w:tc>
        <w:tc>
          <w:tcPr>
            <w:tcW w:w="1260" w:type="dxa"/>
            <w:tcBorders>
              <w:bottom w:val="nil"/>
            </w:tcBorders>
            <w:shd w:val="clear" w:color="auto" w:fill="000000" w:themeFill="text1"/>
          </w:tcPr>
          <w:p w14:paraId="4A4F6F54" w14:textId="77777777" w:rsidR="006426B8" w:rsidRPr="00807785" w:rsidRDefault="006426B8" w:rsidP="006426B8">
            <w:pPr>
              <w:jc w:val="center"/>
              <w:rPr>
                <w:rFonts w:ascii="Segoe UI" w:hAnsi="Segoe UI" w:cs="Segoe UI"/>
                <w:color w:val="000000" w:themeColor="text1"/>
              </w:rPr>
            </w:pPr>
          </w:p>
        </w:tc>
        <w:tc>
          <w:tcPr>
            <w:tcW w:w="1530" w:type="dxa"/>
            <w:tcBorders>
              <w:bottom w:val="nil"/>
            </w:tcBorders>
            <w:shd w:val="clear" w:color="auto" w:fill="000000" w:themeFill="text1"/>
          </w:tcPr>
          <w:p w14:paraId="646EB5F1" w14:textId="77777777" w:rsidR="006426B8" w:rsidRPr="00807785" w:rsidRDefault="006426B8" w:rsidP="006426B8">
            <w:pPr>
              <w:jc w:val="center"/>
              <w:rPr>
                <w:rFonts w:ascii="Segoe UI" w:hAnsi="Segoe UI" w:cs="Segoe UI"/>
                <w:color w:val="000000" w:themeColor="text1"/>
              </w:rPr>
            </w:pPr>
          </w:p>
        </w:tc>
      </w:tr>
      <w:tr w:rsidR="007675AD" w:rsidRPr="00807785" w14:paraId="45F1D09D" w14:textId="77777777" w:rsidTr="00F22594">
        <w:tc>
          <w:tcPr>
            <w:tcW w:w="1800" w:type="dxa"/>
            <w:vMerge w:val="restart"/>
          </w:tcPr>
          <w:p w14:paraId="67218C30" w14:textId="77777777" w:rsidR="007675AD" w:rsidRPr="00807785" w:rsidRDefault="00800884" w:rsidP="006426B8">
            <w:pPr>
              <w:jc w:val="center"/>
              <w:rPr>
                <w:rFonts w:ascii="Segoe UI" w:hAnsi="Segoe UI" w:cs="Segoe UI"/>
                <w:b/>
                <w:color w:val="000000" w:themeColor="text1"/>
              </w:rPr>
            </w:pPr>
            <w:r w:rsidRPr="00807785">
              <w:rPr>
                <w:rFonts w:ascii="Segoe UI" w:hAnsi="Segoe UI" w:cs="Segoe UI"/>
                <w:b/>
                <w:color w:val="000000" w:themeColor="text1"/>
              </w:rPr>
              <w:t>Maternity and Newborn Coverage</w:t>
            </w:r>
          </w:p>
          <w:p w14:paraId="0D0C0C85" w14:textId="77777777" w:rsidR="001474FA" w:rsidRPr="00807785" w:rsidRDefault="001474FA" w:rsidP="006426B8">
            <w:pPr>
              <w:jc w:val="center"/>
              <w:rPr>
                <w:rFonts w:ascii="Segoe UI" w:hAnsi="Segoe UI" w:cs="Segoe UI"/>
                <w:b/>
                <w:color w:val="000000" w:themeColor="text1"/>
              </w:rPr>
            </w:pPr>
          </w:p>
          <w:p w14:paraId="22490031" w14:textId="77777777" w:rsidR="001474FA" w:rsidRPr="00807785" w:rsidRDefault="001474FA" w:rsidP="006426B8">
            <w:pPr>
              <w:jc w:val="center"/>
              <w:rPr>
                <w:rFonts w:ascii="Segoe UI" w:hAnsi="Segoe UI" w:cs="Segoe UI"/>
                <w:b/>
                <w:color w:val="000000" w:themeColor="text1"/>
              </w:rPr>
            </w:pPr>
          </w:p>
          <w:p w14:paraId="65992247" w14:textId="77777777" w:rsidR="001474FA" w:rsidRPr="00807785" w:rsidRDefault="001474FA" w:rsidP="006426B8">
            <w:pPr>
              <w:jc w:val="center"/>
              <w:rPr>
                <w:rFonts w:ascii="Segoe UI" w:hAnsi="Segoe UI" w:cs="Segoe UI"/>
                <w:b/>
                <w:color w:val="000000" w:themeColor="text1"/>
              </w:rPr>
            </w:pPr>
          </w:p>
          <w:p w14:paraId="3EC4ECC3" w14:textId="77777777" w:rsidR="001474FA" w:rsidRPr="00807785" w:rsidRDefault="001474FA" w:rsidP="006426B8">
            <w:pPr>
              <w:jc w:val="center"/>
              <w:rPr>
                <w:rFonts w:ascii="Segoe UI" w:hAnsi="Segoe UI" w:cs="Segoe UI"/>
                <w:b/>
                <w:color w:val="000000" w:themeColor="text1"/>
              </w:rPr>
            </w:pPr>
          </w:p>
          <w:p w14:paraId="23BBCF0E" w14:textId="77777777" w:rsidR="001474FA" w:rsidRPr="00807785" w:rsidRDefault="001474FA" w:rsidP="006426B8">
            <w:pPr>
              <w:jc w:val="center"/>
              <w:rPr>
                <w:rFonts w:ascii="Segoe UI" w:hAnsi="Segoe UI" w:cs="Segoe UI"/>
                <w:b/>
                <w:color w:val="000000" w:themeColor="text1"/>
              </w:rPr>
            </w:pPr>
          </w:p>
          <w:p w14:paraId="77031A3C" w14:textId="77777777" w:rsidR="001474FA" w:rsidRPr="00807785" w:rsidRDefault="001474FA" w:rsidP="006426B8">
            <w:pPr>
              <w:jc w:val="center"/>
              <w:rPr>
                <w:rFonts w:ascii="Segoe UI" w:hAnsi="Segoe UI" w:cs="Segoe UI"/>
                <w:b/>
                <w:color w:val="000000" w:themeColor="text1"/>
              </w:rPr>
            </w:pPr>
          </w:p>
          <w:p w14:paraId="4D125AF2" w14:textId="77777777" w:rsidR="001474FA" w:rsidRPr="00807785" w:rsidRDefault="001474FA" w:rsidP="006426B8">
            <w:pPr>
              <w:jc w:val="center"/>
              <w:rPr>
                <w:rFonts w:ascii="Segoe UI" w:hAnsi="Segoe UI" w:cs="Segoe UI"/>
                <w:b/>
                <w:color w:val="000000" w:themeColor="text1"/>
              </w:rPr>
            </w:pPr>
          </w:p>
          <w:p w14:paraId="5437C629" w14:textId="77777777" w:rsidR="00A85BA1" w:rsidRDefault="00A85BA1" w:rsidP="006426B8">
            <w:pPr>
              <w:jc w:val="center"/>
              <w:rPr>
                <w:rFonts w:ascii="Segoe UI" w:hAnsi="Segoe UI" w:cs="Segoe UI"/>
                <w:b/>
                <w:color w:val="000000" w:themeColor="text1"/>
              </w:rPr>
            </w:pPr>
          </w:p>
          <w:p w14:paraId="7ABA0156" w14:textId="77777777" w:rsidR="00A85BA1" w:rsidRDefault="00A85BA1" w:rsidP="006426B8">
            <w:pPr>
              <w:jc w:val="center"/>
              <w:rPr>
                <w:rFonts w:ascii="Segoe UI" w:hAnsi="Segoe UI" w:cs="Segoe UI"/>
                <w:b/>
                <w:color w:val="000000" w:themeColor="text1"/>
              </w:rPr>
            </w:pPr>
          </w:p>
          <w:p w14:paraId="4CD23667" w14:textId="77777777" w:rsidR="00A85BA1" w:rsidRDefault="00A85BA1" w:rsidP="006426B8">
            <w:pPr>
              <w:jc w:val="center"/>
              <w:rPr>
                <w:rFonts w:ascii="Segoe UI" w:hAnsi="Segoe UI" w:cs="Segoe UI"/>
                <w:b/>
                <w:color w:val="000000" w:themeColor="text1"/>
              </w:rPr>
            </w:pPr>
          </w:p>
          <w:p w14:paraId="76B2C2E7" w14:textId="77777777" w:rsidR="001474FA" w:rsidRPr="00807785" w:rsidRDefault="00800884" w:rsidP="006426B8">
            <w:pPr>
              <w:jc w:val="center"/>
              <w:rPr>
                <w:rFonts w:ascii="Segoe UI" w:hAnsi="Segoe UI" w:cs="Segoe UI"/>
                <w:b/>
                <w:color w:val="000000" w:themeColor="text1"/>
              </w:rPr>
            </w:pPr>
            <w:r w:rsidRPr="00807785">
              <w:rPr>
                <w:rFonts w:ascii="Segoe UI" w:hAnsi="Segoe UI" w:cs="Segoe UI"/>
                <w:b/>
                <w:color w:val="000000" w:themeColor="text1"/>
              </w:rPr>
              <w:lastRenderedPageBreak/>
              <w:t xml:space="preserve">Maternity and Newborn Coverage </w:t>
            </w:r>
            <w:r w:rsidR="001474FA" w:rsidRPr="00807785">
              <w:rPr>
                <w:rFonts w:ascii="Segoe UI" w:hAnsi="Segoe UI" w:cs="Segoe UI"/>
                <w:b/>
                <w:color w:val="000000" w:themeColor="text1"/>
              </w:rPr>
              <w:t>(Cont’d)</w:t>
            </w:r>
          </w:p>
          <w:p w14:paraId="42EBFC8C" w14:textId="77777777" w:rsidR="00706A4E" w:rsidRPr="00807785" w:rsidRDefault="00706A4E" w:rsidP="006426B8">
            <w:pPr>
              <w:jc w:val="center"/>
              <w:rPr>
                <w:rFonts w:ascii="Segoe UI" w:hAnsi="Segoe UI" w:cs="Segoe UI"/>
                <w:b/>
                <w:color w:val="000000" w:themeColor="text1"/>
              </w:rPr>
            </w:pPr>
          </w:p>
          <w:p w14:paraId="72445E99" w14:textId="77777777" w:rsidR="00706A4E" w:rsidRPr="00807785" w:rsidRDefault="00706A4E" w:rsidP="006426B8">
            <w:pPr>
              <w:jc w:val="center"/>
              <w:rPr>
                <w:rFonts w:ascii="Segoe UI" w:hAnsi="Segoe UI" w:cs="Segoe UI"/>
                <w:b/>
                <w:color w:val="000000" w:themeColor="text1"/>
              </w:rPr>
            </w:pPr>
          </w:p>
          <w:p w14:paraId="43EE0852" w14:textId="77777777" w:rsidR="00706A4E" w:rsidRPr="00807785" w:rsidRDefault="00706A4E" w:rsidP="006426B8">
            <w:pPr>
              <w:jc w:val="center"/>
              <w:rPr>
                <w:rFonts w:ascii="Segoe UI" w:hAnsi="Segoe UI" w:cs="Segoe UI"/>
                <w:b/>
                <w:color w:val="000000" w:themeColor="text1"/>
              </w:rPr>
            </w:pPr>
          </w:p>
          <w:p w14:paraId="1DC20BA1" w14:textId="77777777" w:rsidR="00706A4E" w:rsidRPr="00807785" w:rsidRDefault="00706A4E" w:rsidP="006426B8">
            <w:pPr>
              <w:jc w:val="center"/>
              <w:rPr>
                <w:rFonts w:ascii="Segoe UI" w:hAnsi="Segoe UI" w:cs="Segoe UI"/>
                <w:b/>
                <w:color w:val="000000" w:themeColor="text1"/>
              </w:rPr>
            </w:pPr>
          </w:p>
          <w:p w14:paraId="3844F129" w14:textId="77777777" w:rsidR="00800884" w:rsidRPr="00807785" w:rsidRDefault="00800884" w:rsidP="00E4582C">
            <w:pPr>
              <w:jc w:val="center"/>
              <w:rPr>
                <w:rFonts w:ascii="Segoe UI" w:hAnsi="Segoe UI" w:cs="Segoe UI"/>
                <w:b/>
                <w:color w:val="000000" w:themeColor="text1"/>
              </w:rPr>
            </w:pPr>
          </w:p>
        </w:tc>
        <w:tc>
          <w:tcPr>
            <w:tcW w:w="1530" w:type="dxa"/>
            <w:vMerge w:val="restart"/>
          </w:tcPr>
          <w:p w14:paraId="47E48B49" w14:textId="77777777" w:rsidR="007675AD" w:rsidRPr="00807785" w:rsidRDefault="007675AD" w:rsidP="006426B8">
            <w:pPr>
              <w:jc w:val="center"/>
              <w:rPr>
                <w:rFonts w:ascii="Segoe UI" w:hAnsi="Segoe UI" w:cs="Segoe UI"/>
                <w:color w:val="000000" w:themeColor="text1"/>
              </w:rPr>
            </w:pPr>
            <w:r w:rsidRPr="00807785">
              <w:rPr>
                <w:rFonts w:ascii="Segoe UI" w:hAnsi="Segoe UI" w:cs="Segoe UI"/>
                <w:color w:val="000000" w:themeColor="text1"/>
              </w:rPr>
              <w:lastRenderedPageBreak/>
              <w:t>Women’s Health Care Practitioners Must Include</w:t>
            </w:r>
          </w:p>
        </w:tc>
        <w:tc>
          <w:tcPr>
            <w:tcW w:w="1440" w:type="dxa"/>
            <w:tcBorders>
              <w:top w:val="single" w:sz="4" w:space="0" w:color="auto"/>
              <w:bottom w:val="nil"/>
            </w:tcBorders>
          </w:tcPr>
          <w:p w14:paraId="25C03DBF" w14:textId="77777777" w:rsidR="007675AD" w:rsidRPr="00807785" w:rsidRDefault="007675AD" w:rsidP="0089361A">
            <w:pPr>
              <w:jc w:val="center"/>
              <w:rPr>
                <w:rFonts w:ascii="Segoe UI" w:hAnsi="Segoe UI" w:cs="Segoe UI"/>
                <w:color w:val="000000" w:themeColor="text1"/>
              </w:rPr>
            </w:pPr>
            <w:r w:rsidRPr="00807785">
              <w:rPr>
                <w:rFonts w:ascii="Segoe UI" w:hAnsi="Segoe UI" w:cs="Segoe UI"/>
                <w:color w:val="000000" w:themeColor="text1"/>
              </w:rPr>
              <w:t>RCW 48.42.100(</w:t>
            </w:r>
            <w:r w:rsidR="0089361A">
              <w:rPr>
                <w:rFonts w:ascii="Segoe UI" w:hAnsi="Segoe UI" w:cs="Segoe UI"/>
                <w:color w:val="000000" w:themeColor="text1"/>
              </w:rPr>
              <w:t>2</w:t>
            </w:r>
            <w:r w:rsidRPr="00807785">
              <w:rPr>
                <w:rFonts w:ascii="Segoe UI" w:hAnsi="Segoe UI" w:cs="Segoe UI"/>
                <w:color w:val="000000" w:themeColor="text1"/>
              </w:rPr>
              <w:t>)</w:t>
            </w:r>
          </w:p>
        </w:tc>
        <w:tc>
          <w:tcPr>
            <w:tcW w:w="6750" w:type="dxa"/>
            <w:tcBorders>
              <w:top w:val="single" w:sz="4" w:space="0" w:color="auto"/>
              <w:bottom w:val="nil"/>
            </w:tcBorders>
          </w:tcPr>
          <w:p w14:paraId="5B0D9423" w14:textId="77777777" w:rsidR="007675AD" w:rsidRPr="00807785" w:rsidRDefault="007675AD" w:rsidP="006426B8">
            <w:pPr>
              <w:pStyle w:val="ListParagraph"/>
              <w:numPr>
                <w:ilvl w:val="0"/>
                <w:numId w:val="1"/>
              </w:numPr>
              <w:ind w:left="253" w:hanging="253"/>
              <w:rPr>
                <w:rFonts w:ascii="Segoe UI" w:hAnsi="Segoe UI" w:cs="Segoe UI"/>
                <w:color w:val="000000" w:themeColor="text1"/>
              </w:rPr>
            </w:pPr>
            <w:r w:rsidRPr="00807785">
              <w:rPr>
                <w:rFonts w:ascii="Segoe UI" w:hAnsi="Segoe UI" w:cs="Segoe UI"/>
                <w:color w:val="000000" w:themeColor="text1"/>
              </w:rPr>
              <w:t>Health care practitioners that provide women's health care services must include, but need not be limited to:</w:t>
            </w:r>
          </w:p>
        </w:tc>
        <w:tc>
          <w:tcPr>
            <w:tcW w:w="1260" w:type="dxa"/>
            <w:tcBorders>
              <w:top w:val="single" w:sz="4" w:space="0" w:color="auto"/>
              <w:bottom w:val="nil"/>
            </w:tcBorders>
          </w:tcPr>
          <w:p w14:paraId="32F8F50E" w14:textId="77777777" w:rsidR="007675AD" w:rsidRPr="00807785" w:rsidRDefault="007675AD" w:rsidP="006426B8">
            <w:pPr>
              <w:jc w:val="center"/>
              <w:rPr>
                <w:rFonts w:ascii="Segoe UI" w:hAnsi="Segoe UI" w:cs="Segoe UI"/>
                <w:color w:val="000000" w:themeColor="text1"/>
              </w:rPr>
            </w:pPr>
          </w:p>
        </w:tc>
        <w:tc>
          <w:tcPr>
            <w:tcW w:w="1530" w:type="dxa"/>
            <w:tcBorders>
              <w:top w:val="single" w:sz="4" w:space="0" w:color="auto"/>
              <w:bottom w:val="nil"/>
            </w:tcBorders>
          </w:tcPr>
          <w:p w14:paraId="13DDFAF9" w14:textId="77777777" w:rsidR="007675AD" w:rsidRPr="00807785" w:rsidRDefault="007675AD" w:rsidP="006426B8">
            <w:pPr>
              <w:jc w:val="center"/>
              <w:rPr>
                <w:rFonts w:ascii="Segoe UI" w:hAnsi="Segoe UI" w:cs="Segoe UI"/>
                <w:color w:val="000000" w:themeColor="text1"/>
              </w:rPr>
            </w:pPr>
          </w:p>
        </w:tc>
      </w:tr>
      <w:tr w:rsidR="007675AD" w:rsidRPr="00807785" w14:paraId="283ED5AD" w14:textId="77777777" w:rsidTr="00F22594">
        <w:tc>
          <w:tcPr>
            <w:tcW w:w="1800" w:type="dxa"/>
            <w:vMerge/>
          </w:tcPr>
          <w:p w14:paraId="68DCECAD" w14:textId="77777777" w:rsidR="007675AD" w:rsidRPr="00807785" w:rsidRDefault="007675AD" w:rsidP="006426B8">
            <w:pPr>
              <w:jc w:val="center"/>
              <w:rPr>
                <w:rFonts w:ascii="Segoe UI" w:hAnsi="Segoe UI" w:cs="Segoe UI"/>
                <w:color w:val="000000" w:themeColor="text1"/>
              </w:rPr>
            </w:pPr>
          </w:p>
        </w:tc>
        <w:tc>
          <w:tcPr>
            <w:tcW w:w="1530" w:type="dxa"/>
            <w:vMerge/>
          </w:tcPr>
          <w:p w14:paraId="7E709A49" w14:textId="77777777" w:rsidR="007675AD" w:rsidRPr="00807785" w:rsidRDefault="007675AD" w:rsidP="006426B8">
            <w:pPr>
              <w:jc w:val="center"/>
              <w:rPr>
                <w:rFonts w:ascii="Segoe UI" w:hAnsi="Segoe UI" w:cs="Segoe UI"/>
                <w:color w:val="000000" w:themeColor="text1"/>
              </w:rPr>
            </w:pPr>
          </w:p>
        </w:tc>
        <w:tc>
          <w:tcPr>
            <w:tcW w:w="1440" w:type="dxa"/>
            <w:tcBorders>
              <w:top w:val="nil"/>
              <w:bottom w:val="nil"/>
            </w:tcBorders>
          </w:tcPr>
          <w:p w14:paraId="40DBE2DF" w14:textId="77777777" w:rsidR="007675AD" w:rsidRPr="00807785" w:rsidRDefault="007675AD" w:rsidP="004D5886">
            <w:pPr>
              <w:jc w:val="center"/>
              <w:rPr>
                <w:rFonts w:ascii="Segoe UI" w:hAnsi="Segoe UI" w:cs="Segoe UI"/>
                <w:color w:val="000000" w:themeColor="text1"/>
              </w:rPr>
            </w:pPr>
          </w:p>
        </w:tc>
        <w:tc>
          <w:tcPr>
            <w:tcW w:w="6750" w:type="dxa"/>
            <w:tcBorders>
              <w:top w:val="nil"/>
              <w:bottom w:val="nil"/>
            </w:tcBorders>
          </w:tcPr>
          <w:p w14:paraId="4E9B64B2" w14:textId="77777777" w:rsidR="007675AD" w:rsidRPr="00807785" w:rsidRDefault="007675AD" w:rsidP="006426B8">
            <w:pPr>
              <w:pStyle w:val="ListParagraph"/>
              <w:numPr>
                <w:ilvl w:val="1"/>
                <w:numId w:val="1"/>
              </w:numPr>
              <w:ind w:left="613"/>
              <w:rPr>
                <w:rFonts w:ascii="Segoe UI" w:hAnsi="Segoe UI" w:cs="Segoe UI"/>
                <w:color w:val="000000" w:themeColor="text1"/>
              </w:rPr>
            </w:pPr>
            <w:r w:rsidRPr="00807785">
              <w:rPr>
                <w:rFonts w:ascii="Segoe UI" w:hAnsi="Segoe UI" w:cs="Segoe UI"/>
                <w:color w:val="000000" w:themeColor="text1"/>
              </w:rPr>
              <w:t xml:space="preserve">Any generally recognized medical specialty of practitioners licensed under chapter </w:t>
            </w:r>
            <w:hyperlink r:id="rId17" w:history="1">
              <w:r w:rsidRPr="00807785">
                <w:rPr>
                  <w:rStyle w:val="Hyperlink"/>
                  <w:rFonts w:ascii="Segoe UI" w:hAnsi="Segoe UI" w:cs="Segoe UI"/>
                  <w:color w:val="000000" w:themeColor="text1"/>
                </w:rPr>
                <w:t>18.57</w:t>
              </w:r>
            </w:hyperlink>
            <w:r w:rsidRPr="00807785">
              <w:rPr>
                <w:rFonts w:ascii="Segoe UI" w:hAnsi="Segoe UI" w:cs="Segoe UI"/>
                <w:color w:val="000000" w:themeColor="text1"/>
              </w:rPr>
              <w:t xml:space="preserve"> or </w:t>
            </w:r>
            <w:hyperlink r:id="rId18" w:history="1">
              <w:r w:rsidRPr="00807785">
                <w:rPr>
                  <w:rStyle w:val="Hyperlink"/>
                  <w:rFonts w:ascii="Segoe UI" w:hAnsi="Segoe UI" w:cs="Segoe UI"/>
                  <w:color w:val="000000" w:themeColor="text1"/>
                </w:rPr>
                <w:t>18.71</w:t>
              </w:r>
            </w:hyperlink>
            <w:r w:rsidRPr="00807785">
              <w:rPr>
                <w:rFonts w:ascii="Segoe UI" w:hAnsi="Segoe UI" w:cs="Segoe UI"/>
                <w:color w:val="000000" w:themeColor="text1"/>
              </w:rPr>
              <w:t xml:space="preserve"> RCW who provides women's health care services; practitioners licensed under chapters </w:t>
            </w:r>
            <w:hyperlink r:id="rId19" w:history="1">
              <w:r w:rsidRPr="00807785">
                <w:rPr>
                  <w:rStyle w:val="Hyperlink"/>
                  <w:rFonts w:ascii="Segoe UI" w:hAnsi="Segoe UI" w:cs="Segoe UI"/>
                  <w:color w:val="000000" w:themeColor="text1"/>
                </w:rPr>
                <w:t>18.57A</w:t>
              </w:r>
            </w:hyperlink>
            <w:r w:rsidRPr="00807785">
              <w:rPr>
                <w:rFonts w:ascii="Segoe UI" w:hAnsi="Segoe UI" w:cs="Segoe UI"/>
                <w:color w:val="000000" w:themeColor="text1"/>
              </w:rPr>
              <w:t xml:space="preserve"> and </w:t>
            </w:r>
            <w:hyperlink r:id="rId20" w:history="1">
              <w:r w:rsidRPr="00807785">
                <w:rPr>
                  <w:rStyle w:val="Hyperlink"/>
                  <w:rFonts w:ascii="Segoe UI" w:hAnsi="Segoe UI" w:cs="Segoe UI"/>
                  <w:color w:val="000000" w:themeColor="text1"/>
                </w:rPr>
                <w:t>18.71A</w:t>
              </w:r>
            </w:hyperlink>
            <w:r w:rsidRPr="00807785">
              <w:rPr>
                <w:rFonts w:ascii="Segoe UI" w:hAnsi="Segoe UI" w:cs="Segoe UI"/>
                <w:color w:val="000000" w:themeColor="text1"/>
              </w:rPr>
              <w:t xml:space="preserve"> RCW when providing women's health care services;</w:t>
            </w:r>
          </w:p>
        </w:tc>
        <w:tc>
          <w:tcPr>
            <w:tcW w:w="1260" w:type="dxa"/>
            <w:tcBorders>
              <w:top w:val="nil"/>
              <w:bottom w:val="nil"/>
            </w:tcBorders>
          </w:tcPr>
          <w:p w14:paraId="3A72D8C8" w14:textId="77777777" w:rsidR="007675AD" w:rsidRPr="00807785" w:rsidRDefault="007675AD" w:rsidP="006426B8">
            <w:pPr>
              <w:jc w:val="center"/>
              <w:rPr>
                <w:rFonts w:ascii="Segoe UI" w:hAnsi="Segoe UI" w:cs="Segoe UI"/>
                <w:color w:val="000000" w:themeColor="text1"/>
              </w:rPr>
            </w:pPr>
          </w:p>
        </w:tc>
        <w:tc>
          <w:tcPr>
            <w:tcW w:w="1530" w:type="dxa"/>
            <w:tcBorders>
              <w:top w:val="nil"/>
              <w:bottom w:val="nil"/>
            </w:tcBorders>
          </w:tcPr>
          <w:p w14:paraId="62F33B82" w14:textId="77777777" w:rsidR="007675AD" w:rsidRPr="00807785" w:rsidRDefault="007675AD" w:rsidP="006426B8">
            <w:pPr>
              <w:jc w:val="center"/>
              <w:rPr>
                <w:rFonts w:ascii="Segoe UI" w:hAnsi="Segoe UI" w:cs="Segoe UI"/>
                <w:color w:val="000000" w:themeColor="text1"/>
              </w:rPr>
            </w:pPr>
          </w:p>
        </w:tc>
      </w:tr>
      <w:tr w:rsidR="007675AD" w:rsidRPr="00807785" w14:paraId="2E7E1E9A" w14:textId="77777777" w:rsidTr="00F22594">
        <w:tc>
          <w:tcPr>
            <w:tcW w:w="1800" w:type="dxa"/>
            <w:vMerge/>
          </w:tcPr>
          <w:p w14:paraId="0D981376" w14:textId="77777777" w:rsidR="007675AD" w:rsidRPr="00807785" w:rsidRDefault="007675AD" w:rsidP="006426B8">
            <w:pPr>
              <w:jc w:val="center"/>
              <w:rPr>
                <w:rFonts w:ascii="Segoe UI" w:hAnsi="Segoe UI" w:cs="Segoe UI"/>
                <w:color w:val="000000" w:themeColor="text1"/>
              </w:rPr>
            </w:pPr>
          </w:p>
        </w:tc>
        <w:tc>
          <w:tcPr>
            <w:tcW w:w="1530" w:type="dxa"/>
            <w:vMerge/>
          </w:tcPr>
          <w:p w14:paraId="1E2F3F88" w14:textId="77777777" w:rsidR="007675AD" w:rsidRPr="00807785" w:rsidRDefault="007675AD" w:rsidP="006426B8">
            <w:pPr>
              <w:jc w:val="center"/>
              <w:rPr>
                <w:rFonts w:ascii="Segoe UI" w:hAnsi="Segoe UI" w:cs="Segoe UI"/>
                <w:color w:val="000000" w:themeColor="text1"/>
              </w:rPr>
            </w:pPr>
          </w:p>
        </w:tc>
        <w:tc>
          <w:tcPr>
            <w:tcW w:w="1440" w:type="dxa"/>
            <w:tcBorders>
              <w:top w:val="nil"/>
              <w:bottom w:val="nil"/>
            </w:tcBorders>
          </w:tcPr>
          <w:p w14:paraId="15A4F796" w14:textId="77777777" w:rsidR="007675AD" w:rsidRPr="00807785" w:rsidRDefault="007675AD" w:rsidP="004D5886">
            <w:pPr>
              <w:jc w:val="center"/>
              <w:rPr>
                <w:rFonts w:ascii="Segoe UI" w:hAnsi="Segoe UI" w:cs="Segoe UI"/>
                <w:color w:val="000000" w:themeColor="text1"/>
              </w:rPr>
            </w:pPr>
          </w:p>
        </w:tc>
        <w:tc>
          <w:tcPr>
            <w:tcW w:w="6750" w:type="dxa"/>
            <w:tcBorders>
              <w:top w:val="nil"/>
              <w:bottom w:val="nil"/>
            </w:tcBorders>
          </w:tcPr>
          <w:p w14:paraId="74BAEB4A" w14:textId="77777777" w:rsidR="007675AD" w:rsidRPr="00807785" w:rsidRDefault="007675AD" w:rsidP="006426B8">
            <w:pPr>
              <w:pStyle w:val="ListParagraph"/>
              <w:numPr>
                <w:ilvl w:val="1"/>
                <w:numId w:val="1"/>
              </w:numPr>
              <w:ind w:left="613"/>
              <w:rPr>
                <w:rFonts w:ascii="Segoe UI" w:hAnsi="Segoe UI" w:cs="Segoe UI"/>
                <w:color w:val="000000" w:themeColor="text1"/>
              </w:rPr>
            </w:pPr>
            <w:r w:rsidRPr="00807785">
              <w:rPr>
                <w:rFonts w:ascii="Segoe UI" w:hAnsi="Segoe UI" w:cs="Segoe UI"/>
                <w:color w:val="000000" w:themeColor="text1"/>
              </w:rPr>
              <w:t xml:space="preserve">midwives licensed under chapter </w:t>
            </w:r>
            <w:hyperlink r:id="rId21" w:history="1">
              <w:r w:rsidRPr="00807785">
                <w:rPr>
                  <w:rStyle w:val="Hyperlink"/>
                  <w:rFonts w:ascii="Segoe UI" w:hAnsi="Segoe UI" w:cs="Segoe UI"/>
                  <w:color w:val="000000" w:themeColor="text1"/>
                </w:rPr>
                <w:t>18.50</w:t>
              </w:r>
            </w:hyperlink>
            <w:r w:rsidRPr="00807785">
              <w:rPr>
                <w:rFonts w:ascii="Segoe UI" w:hAnsi="Segoe UI" w:cs="Segoe UI"/>
                <w:color w:val="000000" w:themeColor="text1"/>
              </w:rPr>
              <w:t xml:space="preserve"> RCW; and</w:t>
            </w:r>
          </w:p>
        </w:tc>
        <w:tc>
          <w:tcPr>
            <w:tcW w:w="1260" w:type="dxa"/>
            <w:tcBorders>
              <w:top w:val="nil"/>
              <w:bottom w:val="nil"/>
            </w:tcBorders>
          </w:tcPr>
          <w:p w14:paraId="41E15FC2" w14:textId="77777777" w:rsidR="007675AD" w:rsidRPr="00807785" w:rsidRDefault="007675AD" w:rsidP="006426B8">
            <w:pPr>
              <w:jc w:val="center"/>
              <w:rPr>
                <w:rFonts w:ascii="Segoe UI" w:hAnsi="Segoe UI" w:cs="Segoe UI"/>
                <w:color w:val="000000" w:themeColor="text1"/>
              </w:rPr>
            </w:pPr>
          </w:p>
        </w:tc>
        <w:tc>
          <w:tcPr>
            <w:tcW w:w="1530" w:type="dxa"/>
            <w:tcBorders>
              <w:top w:val="nil"/>
              <w:bottom w:val="nil"/>
            </w:tcBorders>
          </w:tcPr>
          <w:p w14:paraId="7E236246" w14:textId="77777777" w:rsidR="007675AD" w:rsidRPr="00807785" w:rsidRDefault="007675AD" w:rsidP="006426B8">
            <w:pPr>
              <w:jc w:val="center"/>
              <w:rPr>
                <w:rFonts w:ascii="Segoe UI" w:hAnsi="Segoe UI" w:cs="Segoe UI"/>
                <w:color w:val="000000" w:themeColor="text1"/>
              </w:rPr>
            </w:pPr>
          </w:p>
        </w:tc>
      </w:tr>
      <w:tr w:rsidR="007675AD" w:rsidRPr="00807785" w14:paraId="1B44ED8C" w14:textId="77777777" w:rsidTr="00F22594">
        <w:tc>
          <w:tcPr>
            <w:tcW w:w="1800" w:type="dxa"/>
            <w:vMerge/>
          </w:tcPr>
          <w:p w14:paraId="3768C77F" w14:textId="77777777" w:rsidR="007675AD" w:rsidRPr="00807785" w:rsidRDefault="007675AD" w:rsidP="006426B8">
            <w:pPr>
              <w:jc w:val="center"/>
              <w:rPr>
                <w:rFonts w:ascii="Segoe UI" w:hAnsi="Segoe UI" w:cs="Segoe UI"/>
                <w:color w:val="000000" w:themeColor="text1"/>
              </w:rPr>
            </w:pPr>
          </w:p>
        </w:tc>
        <w:tc>
          <w:tcPr>
            <w:tcW w:w="1530" w:type="dxa"/>
            <w:vMerge/>
          </w:tcPr>
          <w:p w14:paraId="49BA2CE7" w14:textId="77777777" w:rsidR="007675AD" w:rsidRPr="00807785" w:rsidRDefault="007675AD" w:rsidP="006426B8">
            <w:pPr>
              <w:jc w:val="center"/>
              <w:rPr>
                <w:rFonts w:ascii="Segoe UI" w:hAnsi="Segoe UI" w:cs="Segoe UI"/>
                <w:color w:val="000000" w:themeColor="text1"/>
              </w:rPr>
            </w:pPr>
          </w:p>
        </w:tc>
        <w:tc>
          <w:tcPr>
            <w:tcW w:w="1440" w:type="dxa"/>
            <w:tcBorders>
              <w:top w:val="nil"/>
            </w:tcBorders>
          </w:tcPr>
          <w:p w14:paraId="065964A0" w14:textId="77777777" w:rsidR="007675AD" w:rsidRPr="00807785" w:rsidRDefault="007675AD" w:rsidP="004D5886">
            <w:pPr>
              <w:jc w:val="center"/>
              <w:rPr>
                <w:rFonts w:ascii="Segoe UI" w:hAnsi="Segoe UI" w:cs="Segoe UI"/>
                <w:color w:val="000000" w:themeColor="text1"/>
              </w:rPr>
            </w:pPr>
          </w:p>
        </w:tc>
        <w:tc>
          <w:tcPr>
            <w:tcW w:w="6750" w:type="dxa"/>
            <w:tcBorders>
              <w:top w:val="nil"/>
            </w:tcBorders>
          </w:tcPr>
          <w:p w14:paraId="2E760546" w14:textId="77777777" w:rsidR="007675AD" w:rsidRPr="00807785" w:rsidRDefault="007675AD" w:rsidP="006426B8">
            <w:pPr>
              <w:pStyle w:val="ListParagraph"/>
              <w:numPr>
                <w:ilvl w:val="1"/>
                <w:numId w:val="1"/>
              </w:numPr>
              <w:ind w:left="613"/>
              <w:rPr>
                <w:rFonts w:ascii="Segoe UI" w:hAnsi="Segoe UI" w:cs="Segoe UI"/>
                <w:color w:val="000000" w:themeColor="text1"/>
              </w:rPr>
            </w:pPr>
            <w:r w:rsidRPr="00807785">
              <w:rPr>
                <w:rFonts w:ascii="Segoe UI" w:hAnsi="Segoe UI" w:cs="Segoe UI"/>
                <w:color w:val="000000" w:themeColor="text1"/>
              </w:rPr>
              <w:t xml:space="preserve">advanced registered nurse practitioner specialists in women's health and midwifery under chapter </w:t>
            </w:r>
            <w:hyperlink r:id="rId22" w:history="1">
              <w:r w:rsidRPr="00807785">
                <w:rPr>
                  <w:rStyle w:val="Hyperlink"/>
                  <w:rFonts w:ascii="Segoe UI" w:hAnsi="Segoe UI" w:cs="Segoe UI"/>
                  <w:color w:val="000000" w:themeColor="text1"/>
                </w:rPr>
                <w:t>18.79</w:t>
              </w:r>
            </w:hyperlink>
            <w:r w:rsidRPr="00807785">
              <w:rPr>
                <w:rFonts w:ascii="Segoe UI" w:hAnsi="Segoe UI" w:cs="Segoe UI"/>
                <w:color w:val="000000" w:themeColor="text1"/>
              </w:rPr>
              <w:t xml:space="preserve"> RCW.</w:t>
            </w:r>
          </w:p>
        </w:tc>
        <w:tc>
          <w:tcPr>
            <w:tcW w:w="1260" w:type="dxa"/>
            <w:tcBorders>
              <w:top w:val="nil"/>
            </w:tcBorders>
          </w:tcPr>
          <w:p w14:paraId="00B51C49" w14:textId="77777777" w:rsidR="007675AD" w:rsidRPr="00807785" w:rsidRDefault="007675AD" w:rsidP="006426B8">
            <w:pPr>
              <w:jc w:val="center"/>
              <w:rPr>
                <w:rFonts w:ascii="Segoe UI" w:hAnsi="Segoe UI" w:cs="Segoe UI"/>
                <w:color w:val="000000" w:themeColor="text1"/>
              </w:rPr>
            </w:pPr>
          </w:p>
        </w:tc>
        <w:tc>
          <w:tcPr>
            <w:tcW w:w="1530" w:type="dxa"/>
            <w:tcBorders>
              <w:top w:val="nil"/>
            </w:tcBorders>
          </w:tcPr>
          <w:p w14:paraId="3F0AC56E" w14:textId="77777777" w:rsidR="007675AD" w:rsidRPr="00807785" w:rsidRDefault="007675AD" w:rsidP="006426B8">
            <w:pPr>
              <w:jc w:val="center"/>
              <w:rPr>
                <w:rFonts w:ascii="Segoe UI" w:hAnsi="Segoe UI" w:cs="Segoe UI"/>
                <w:color w:val="000000" w:themeColor="text1"/>
              </w:rPr>
            </w:pPr>
          </w:p>
        </w:tc>
      </w:tr>
      <w:tr w:rsidR="006426B8" w:rsidRPr="00807785" w14:paraId="3C26F8A1" w14:textId="77777777" w:rsidTr="00F22594">
        <w:tc>
          <w:tcPr>
            <w:tcW w:w="1800" w:type="dxa"/>
            <w:vMerge/>
          </w:tcPr>
          <w:p w14:paraId="3E59D7F8" w14:textId="77777777" w:rsidR="006426B8" w:rsidRPr="00807785" w:rsidRDefault="006426B8" w:rsidP="006426B8">
            <w:pPr>
              <w:jc w:val="center"/>
              <w:rPr>
                <w:rFonts w:ascii="Segoe UI" w:hAnsi="Segoe UI" w:cs="Segoe UI"/>
                <w:color w:val="000000" w:themeColor="text1"/>
              </w:rPr>
            </w:pPr>
          </w:p>
        </w:tc>
        <w:tc>
          <w:tcPr>
            <w:tcW w:w="1530" w:type="dxa"/>
          </w:tcPr>
          <w:p w14:paraId="17BF2335" w14:textId="77777777" w:rsidR="007675AD" w:rsidRPr="00807785" w:rsidRDefault="007675AD" w:rsidP="007675AD">
            <w:pPr>
              <w:jc w:val="center"/>
              <w:rPr>
                <w:rFonts w:ascii="Segoe UI" w:hAnsi="Segoe UI" w:cs="Segoe UI"/>
                <w:color w:val="000000" w:themeColor="text1"/>
              </w:rPr>
            </w:pPr>
            <w:r w:rsidRPr="00807785">
              <w:rPr>
                <w:rFonts w:ascii="Segoe UI" w:hAnsi="Segoe UI" w:cs="Segoe UI"/>
                <w:color w:val="000000" w:themeColor="text1"/>
              </w:rPr>
              <w:t xml:space="preserve">Services must include </w:t>
            </w:r>
          </w:p>
          <w:p w14:paraId="1AB66121" w14:textId="77777777" w:rsidR="006426B8" w:rsidRPr="00807785" w:rsidRDefault="007675AD" w:rsidP="007675AD">
            <w:pPr>
              <w:jc w:val="center"/>
              <w:rPr>
                <w:rFonts w:ascii="Segoe UI" w:hAnsi="Segoe UI" w:cs="Segoe UI"/>
                <w:color w:val="000000" w:themeColor="text1"/>
              </w:rPr>
            </w:pPr>
            <w:r w:rsidRPr="00807785">
              <w:rPr>
                <w:rFonts w:ascii="Segoe UI" w:hAnsi="Segoe UI" w:cs="Segoe UI"/>
                <w:color w:val="000000" w:themeColor="text1"/>
              </w:rPr>
              <w:lastRenderedPageBreak/>
              <w:t>Women’s health care services must include</w:t>
            </w:r>
          </w:p>
          <w:p w14:paraId="61B8DD4B" w14:textId="77777777" w:rsidR="007675AD" w:rsidRPr="00807785" w:rsidRDefault="007675AD" w:rsidP="007675AD">
            <w:pPr>
              <w:jc w:val="center"/>
              <w:rPr>
                <w:rFonts w:ascii="Segoe UI" w:hAnsi="Segoe UI" w:cs="Segoe UI"/>
                <w:color w:val="000000" w:themeColor="text1"/>
              </w:rPr>
            </w:pPr>
            <w:r w:rsidRPr="00807785">
              <w:rPr>
                <w:rFonts w:ascii="Segoe UI" w:hAnsi="Segoe UI" w:cs="Segoe UI"/>
                <w:color w:val="000000" w:themeColor="text1"/>
              </w:rPr>
              <w:t>(Cont’d)</w:t>
            </w:r>
          </w:p>
        </w:tc>
        <w:tc>
          <w:tcPr>
            <w:tcW w:w="1440" w:type="dxa"/>
            <w:tcBorders>
              <w:top w:val="nil"/>
            </w:tcBorders>
          </w:tcPr>
          <w:p w14:paraId="0C0E69D4" w14:textId="77777777" w:rsidR="006426B8" w:rsidRPr="00807785" w:rsidRDefault="007B1F4F" w:rsidP="007B1F4F">
            <w:pPr>
              <w:ind w:left="-18"/>
              <w:jc w:val="center"/>
              <w:rPr>
                <w:rFonts w:ascii="Segoe UI" w:hAnsi="Segoe UI" w:cs="Segoe UI"/>
                <w:color w:val="000000" w:themeColor="text1"/>
              </w:rPr>
            </w:pPr>
            <w:r>
              <w:rPr>
                <w:rFonts w:ascii="Segoe UI" w:hAnsi="Segoe UI" w:cs="Segoe UI"/>
                <w:color w:val="000000" w:themeColor="text1"/>
              </w:rPr>
              <w:lastRenderedPageBreak/>
              <w:t>RCW 48.42.100(3)</w:t>
            </w:r>
          </w:p>
        </w:tc>
        <w:tc>
          <w:tcPr>
            <w:tcW w:w="6750" w:type="dxa"/>
            <w:tcBorders>
              <w:top w:val="nil"/>
            </w:tcBorders>
          </w:tcPr>
          <w:p w14:paraId="1FFEACDB" w14:textId="77777777" w:rsidR="006426B8" w:rsidRPr="007B1F4F" w:rsidRDefault="00E9034C" w:rsidP="00BD0E80">
            <w:pPr>
              <w:pStyle w:val="ListParagraph"/>
              <w:numPr>
                <w:ilvl w:val="0"/>
                <w:numId w:val="1"/>
              </w:numPr>
              <w:ind w:left="253" w:hanging="253"/>
              <w:rPr>
                <w:rFonts w:ascii="Segoe UI" w:hAnsi="Segoe UI" w:cs="Segoe UI"/>
                <w:color w:val="000000" w:themeColor="text1"/>
              </w:rPr>
            </w:pPr>
            <w:r>
              <w:rPr>
                <w:rFonts w:ascii="Segoe UI" w:hAnsi="Segoe UI" w:cs="Segoe UI"/>
                <w:color w:val="000000" w:themeColor="text1"/>
              </w:rPr>
              <w:t xml:space="preserve">The </w:t>
            </w:r>
            <w:r w:rsidR="006426B8" w:rsidRPr="007B1F4F">
              <w:rPr>
                <w:rFonts w:ascii="Segoe UI" w:hAnsi="Segoe UI" w:cs="Segoe UI"/>
                <w:color w:val="000000" w:themeColor="text1"/>
              </w:rPr>
              <w:t>Women's health care services</w:t>
            </w:r>
            <w:r>
              <w:rPr>
                <w:rFonts w:ascii="Segoe UI" w:hAnsi="Segoe UI" w:cs="Segoe UI"/>
                <w:color w:val="000000" w:themeColor="text1"/>
              </w:rPr>
              <w:t xml:space="preserve"> women’s health care providers </w:t>
            </w:r>
            <w:r w:rsidR="004A4367">
              <w:rPr>
                <w:rFonts w:ascii="Segoe UI" w:hAnsi="Segoe UI" w:cs="Segoe UI"/>
                <w:color w:val="000000" w:themeColor="text1"/>
              </w:rPr>
              <w:t xml:space="preserve">are </w:t>
            </w:r>
            <w:r w:rsidR="00BD0E80">
              <w:rPr>
                <w:rFonts w:ascii="Segoe UI" w:hAnsi="Segoe UI" w:cs="Segoe UI"/>
                <w:color w:val="000000" w:themeColor="text1"/>
              </w:rPr>
              <w:t>allowed (if covered by the plan) to p</w:t>
            </w:r>
            <w:r>
              <w:rPr>
                <w:rFonts w:ascii="Segoe UI" w:hAnsi="Segoe UI" w:cs="Segoe UI"/>
                <w:color w:val="000000" w:themeColor="text1"/>
              </w:rPr>
              <w:t>rovide</w:t>
            </w:r>
            <w:r w:rsidR="006426B8" w:rsidRPr="007B1F4F">
              <w:rPr>
                <w:rFonts w:ascii="Segoe UI" w:hAnsi="Segoe UI" w:cs="Segoe UI"/>
                <w:color w:val="000000" w:themeColor="text1"/>
              </w:rPr>
              <w:t xml:space="preserve"> must include, but need not be limited to: </w:t>
            </w:r>
            <w:r w:rsidR="007B1F4F" w:rsidRPr="007B1F4F">
              <w:rPr>
                <w:rFonts w:ascii="Segoe UI" w:hAnsi="Segoe UI" w:cs="Segoe UI"/>
              </w:rPr>
              <w:t xml:space="preserve">Maternity care; reproductive </w:t>
            </w:r>
            <w:r w:rsidR="007B1F4F" w:rsidRPr="007B1F4F">
              <w:rPr>
                <w:rFonts w:ascii="Segoe UI" w:hAnsi="Segoe UI" w:cs="Segoe UI"/>
              </w:rPr>
              <w:lastRenderedPageBreak/>
              <w:t>health services; gynecological care; general examination; and preventive care as medically appropriate and medically appropriate follow-up visits</w:t>
            </w:r>
            <w:r w:rsidR="006426B8" w:rsidRPr="007B1F4F">
              <w:rPr>
                <w:rFonts w:ascii="Segoe UI" w:hAnsi="Segoe UI" w:cs="Segoe UI"/>
                <w:color w:val="000000" w:themeColor="text1"/>
              </w:rPr>
              <w:t xml:space="preserve">; </w:t>
            </w:r>
          </w:p>
        </w:tc>
        <w:tc>
          <w:tcPr>
            <w:tcW w:w="1260" w:type="dxa"/>
            <w:tcBorders>
              <w:top w:val="nil"/>
            </w:tcBorders>
          </w:tcPr>
          <w:p w14:paraId="083A01F0" w14:textId="77777777" w:rsidR="006426B8" w:rsidRPr="00807785" w:rsidRDefault="006426B8" w:rsidP="006426B8">
            <w:pPr>
              <w:jc w:val="center"/>
              <w:rPr>
                <w:rFonts w:ascii="Segoe UI" w:hAnsi="Segoe UI" w:cs="Segoe UI"/>
                <w:color w:val="000000" w:themeColor="text1"/>
              </w:rPr>
            </w:pPr>
          </w:p>
        </w:tc>
        <w:tc>
          <w:tcPr>
            <w:tcW w:w="1530" w:type="dxa"/>
            <w:tcBorders>
              <w:top w:val="nil"/>
            </w:tcBorders>
          </w:tcPr>
          <w:p w14:paraId="34690664" w14:textId="77777777" w:rsidR="006426B8" w:rsidRPr="00807785" w:rsidRDefault="006426B8" w:rsidP="006426B8">
            <w:pPr>
              <w:jc w:val="center"/>
              <w:rPr>
                <w:rFonts w:ascii="Segoe UI" w:hAnsi="Segoe UI" w:cs="Segoe UI"/>
                <w:color w:val="000000" w:themeColor="text1"/>
              </w:rPr>
            </w:pPr>
          </w:p>
        </w:tc>
      </w:tr>
      <w:tr w:rsidR="006426B8" w:rsidRPr="00807785" w14:paraId="6547EDE8" w14:textId="77777777" w:rsidTr="00554F0F">
        <w:tc>
          <w:tcPr>
            <w:tcW w:w="1800" w:type="dxa"/>
            <w:vMerge/>
          </w:tcPr>
          <w:p w14:paraId="3E1D0B36" w14:textId="77777777" w:rsidR="006426B8" w:rsidRPr="00807785" w:rsidRDefault="006426B8" w:rsidP="006426B8">
            <w:pPr>
              <w:jc w:val="center"/>
              <w:rPr>
                <w:rFonts w:ascii="Segoe UI" w:hAnsi="Segoe UI" w:cs="Segoe UI"/>
                <w:color w:val="000000" w:themeColor="text1"/>
              </w:rPr>
            </w:pPr>
          </w:p>
        </w:tc>
        <w:tc>
          <w:tcPr>
            <w:tcW w:w="1530" w:type="dxa"/>
            <w:vMerge w:val="restart"/>
          </w:tcPr>
          <w:p w14:paraId="7B43DE78" w14:textId="77777777" w:rsidR="006426B8" w:rsidRPr="00807785" w:rsidRDefault="006426B8" w:rsidP="006426B8">
            <w:pPr>
              <w:jc w:val="center"/>
              <w:rPr>
                <w:rFonts w:ascii="Segoe UI" w:hAnsi="Segoe UI" w:cs="Segoe UI"/>
                <w:color w:val="000000" w:themeColor="text1"/>
              </w:rPr>
            </w:pPr>
            <w:r w:rsidRPr="00807785">
              <w:rPr>
                <w:rFonts w:ascii="Segoe UI" w:hAnsi="Segoe UI" w:cs="Segoe UI"/>
                <w:color w:val="000000" w:themeColor="text1"/>
              </w:rPr>
              <w:t>Women’s Direct Access</w:t>
            </w:r>
          </w:p>
          <w:p w14:paraId="75BAA936" w14:textId="77777777" w:rsidR="006426B8" w:rsidRPr="00807785" w:rsidRDefault="006426B8" w:rsidP="006426B8">
            <w:pPr>
              <w:rPr>
                <w:rFonts w:ascii="Segoe UI" w:hAnsi="Segoe UI" w:cs="Segoe UI"/>
                <w:color w:val="000000" w:themeColor="text1"/>
              </w:rPr>
            </w:pPr>
          </w:p>
          <w:p w14:paraId="14FA7421" w14:textId="77777777" w:rsidR="006426B8" w:rsidRPr="00807785" w:rsidRDefault="006426B8" w:rsidP="006426B8">
            <w:pPr>
              <w:rPr>
                <w:rFonts w:ascii="Segoe UI" w:hAnsi="Segoe UI" w:cs="Segoe UI"/>
                <w:color w:val="000000" w:themeColor="text1"/>
              </w:rPr>
            </w:pPr>
          </w:p>
          <w:p w14:paraId="6745E509" w14:textId="77777777" w:rsidR="006426B8" w:rsidRPr="00807785" w:rsidRDefault="006426B8" w:rsidP="006426B8">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F707C4F" w14:textId="77777777" w:rsidR="007B1F4F" w:rsidRPr="007B1F4F" w:rsidRDefault="006426B8" w:rsidP="007B1F4F">
            <w:pPr>
              <w:ind w:left="-18" w:right="-108"/>
              <w:jc w:val="center"/>
              <w:rPr>
                <w:rFonts w:ascii="Segoe UI" w:hAnsi="Segoe UI" w:cs="Segoe UI"/>
                <w:color w:val="000000" w:themeColor="text1"/>
              </w:rPr>
            </w:pPr>
            <w:r w:rsidRPr="007B1F4F">
              <w:rPr>
                <w:rFonts w:ascii="Segoe UI" w:hAnsi="Segoe UI" w:cs="Segoe UI"/>
                <w:color w:val="000000" w:themeColor="text1"/>
              </w:rPr>
              <w:t>RCW 48.42.100(4) and (5)(a</w:t>
            </w:r>
            <w:proofErr w:type="gramStart"/>
            <w:r w:rsidRPr="007B1F4F">
              <w:rPr>
                <w:rFonts w:ascii="Segoe UI" w:hAnsi="Segoe UI" w:cs="Segoe UI"/>
                <w:color w:val="000000" w:themeColor="text1"/>
              </w:rPr>
              <w:t>);</w:t>
            </w:r>
            <w:proofErr w:type="gramEnd"/>
            <w:r w:rsidRPr="007B1F4F">
              <w:rPr>
                <w:rFonts w:ascii="Segoe UI" w:hAnsi="Segoe UI" w:cs="Segoe UI"/>
                <w:color w:val="000000" w:themeColor="text1"/>
              </w:rPr>
              <w:t xml:space="preserve"> </w:t>
            </w:r>
          </w:p>
          <w:p w14:paraId="195DCE13" w14:textId="77777777" w:rsidR="006426B8" w:rsidRPr="007B1F4F" w:rsidRDefault="006426B8" w:rsidP="004D5886">
            <w:pPr>
              <w:jc w:val="center"/>
              <w:rPr>
                <w:rFonts w:ascii="Segoe UI" w:hAnsi="Segoe UI" w:cs="Segoe UI"/>
                <w:color w:val="000000" w:themeColor="text1"/>
              </w:rPr>
            </w:pPr>
          </w:p>
        </w:tc>
        <w:tc>
          <w:tcPr>
            <w:tcW w:w="6750" w:type="dxa"/>
            <w:tcBorders>
              <w:top w:val="single" w:sz="4" w:space="0" w:color="auto"/>
              <w:bottom w:val="single" w:sz="4" w:space="0" w:color="auto"/>
            </w:tcBorders>
          </w:tcPr>
          <w:p w14:paraId="3EB76D9E" w14:textId="77777777" w:rsidR="006426B8" w:rsidRPr="007B1F4F" w:rsidRDefault="006426B8" w:rsidP="006426B8">
            <w:pPr>
              <w:pStyle w:val="ListParagraph"/>
              <w:numPr>
                <w:ilvl w:val="0"/>
                <w:numId w:val="1"/>
              </w:numPr>
              <w:ind w:left="253" w:hanging="253"/>
              <w:rPr>
                <w:rFonts w:ascii="Segoe UI" w:hAnsi="Segoe UI" w:cs="Segoe UI"/>
                <w:color w:val="000000" w:themeColor="text1"/>
              </w:rPr>
            </w:pPr>
            <w:r w:rsidRPr="007B1F4F">
              <w:rPr>
                <w:rFonts w:ascii="Segoe UI" w:hAnsi="Segoe UI" w:cs="Segoe UI"/>
                <w:color w:val="000000" w:themeColor="text1"/>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260" w:type="dxa"/>
            <w:tcBorders>
              <w:top w:val="single" w:sz="4" w:space="0" w:color="auto"/>
              <w:bottom w:val="single" w:sz="4" w:space="0" w:color="auto"/>
            </w:tcBorders>
          </w:tcPr>
          <w:p w14:paraId="1DF52183" w14:textId="77777777" w:rsidR="006426B8" w:rsidRPr="00807785" w:rsidRDefault="006426B8" w:rsidP="006426B8">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01373A2" w14:textId="77777777" w:rsidR="006426B8" w:rsidRPr="00807785" w:rsidRDefault="006426B8" w:rsidP="006426B8">
            <w:pPr>
              <w:jc w:val="center"/>
              <w:rPr>
                <w:rFonts w:ascii="Segoe UI" w:hAnsi="Segoe UI" w:cs="Segoe UI"/>
                <w:color w:val="000000" w:themeColor="text1"/>
              </w:rPr>
            </w:pPr>
          </w:p>
        </w:tc>
      </w:tr>
      <w:tr w:rsidR="006426B8" w:rsidRPr="00807785" w14:paraId="2D6853F6" w14:textId="77777777" w:rsidTr="00554F0F">
        <w:tc>
          <w:tcPr>
            <w:tcW w:w="1800" w:type="dxa"/>
            <w:vMerge/>
          </w:tcPr>
          <w:p w14:paraId="137ED83E" w14:textId="77777777" w:rsidR="006426B8" w:rsidRPr="00807785" w:rsidRDefault="006426B8" w:rsidP="006426B8">
            <w:pPr>
              <w:jc w:val="center"/>
              <w:rPr>
                <w:rFonts w:ascii="Segoe UI" w:hAnsi="Segoe UI" w:cs="Segoe UI"/>
                <w:color w:val="000000" w:themeColor="text1"/>
              </w:rPr>
            </w:pPr>
          </w:p>
        </w:tc>
        <w:tc>
          <w:tcPr>
            <w:tcW w:w="1530" w:type="dxa"/>
            <w:vMerge/>
          </w:tcPr>
          <w:p w14:paraId="043A78C7" w14:textId="77777777" w:rsidR="006426B8" w:rsidRPr="00807785" w:rsidRDefault="006426B8" w:rsidP="006426B8">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2380AE3" w14:textId="77777777" w:rsidR="007B1F4F" w:rsidRPr="007B1F4F" w:rsidRDefault="006426B8" w:rsidP="007B1F4F">
            <w:pPr>
              <w:jc w:val="center"/>
              <w:rPr>
                <w:rFonts w:ascii="Segoe UI" w:hAnsi="Segoe UI" w:cs="Segoe UI"/>
                <w:color w:val="000000" w:themeColor="text1"/>
              </w:rPr>
            </w:pPr>
            <w:r w:rsidRPr="007B1F4F">
              <w:rPr>
                <w:rFonts w:ascii="Segoe UI" w:hAnsi="Segoe UI" w:cs="Segoe UI"/>
                <w:color w:val="000000" w:themeColor="text1"/>
              </w:rPr>
              <w:t>RCW 48.42.100</w:t>
            </w:r>
          </w:p>
          <w:p w14:paraId="4B0680D4" w14:textId="77777777" w:rsidR="006426B8" w:rsidRPr="007B1F4F" w:rsidRDefault="006426B8" w:rsidP="008462E8">
            <w:pPr>
              <w:jc w:val="center"/>
              <w:rPr>
                <w:rFonts w:ascii="Segoe UI" w:hAnsi="Segoe UI" w:cs="Segoe UI"/>
                <w:color w:val="000000" w:themeColor="text1"/>
              </w:rPr>
            </w:pPr>
            <w:r w:rsidRPr="007B1F4F">
              <w:rPr>
                <w:rFonts w:ascii="Segoe UI" w:hAnsi="Segoe UI" w:cs="Segoe UI"/>
                <w:color w:val="000000" w:themeColor="text1"/>
              </w:rPr>
              <w:t>(5</w:t>
            </w:r>
            <w:r w:rsidR="007B1F4F" w:rsidRPr="007B1F4F">
              <w:rPr>
                <w:rFonts w:ascii="Segoe UI" w:hAnsi="Segoe UI" w:cs="Segoe UI"/>
                <w:color w:val="000000" w:themeColor="text1"/>
              </w:rPr>
              <w:t>)(c)</w:t>
            </w:r>
          </w:p>
        </w:tc>
        <w:tc>
          <w:tcPr>
            <w:tcW w:w="6750" w:type="dxa"/>
            <w:tcBorders>
              <w:top w:val="single" w:sz="4" w:space="0" w:color="auto"/>
              <w:bottom w:val="single" w:sz="4" w:space="0" w:color="auto"/>
            </w:tcBorders>
          </w:tcPr>
          <w:p w14:paraId="5389211A" w14:textId="77777777" w:rsidR="006426B8" w:rsidRPr="007B1F4F" w:rsidRDefault="006426B8" w:rsidP="007B1F4F">
            <w:pPr>
              <w:pStyle w:val="ListParagraph"/>
              <w:numPr>
                <w:ilvl w:val="0"/>
                <w:numId w:val="1"/>
              </w:numPr>
              <w:ind w:left="253" w:hanging="253"/>
              <w:rPr>
                <w:rFonts w:ascii="Segoe UI" w:hAnsi="Segoe UI" w:cs="Segoe UI"/>
                <w:color w:val="000000" w:themeColor="text1"/>
              </w:rPr>
            </w:pPr>
            <w:r w:rsidRPr="007B1F4F">
              <w:rPr>
                <w:rFonts w:ascii="Segoe UI" w:hAnsi="Segoe UI" w:cs="Segoe UI"/>
                <w:color w:val="000000" w:themeColor="text1"/>
              </w:rPr>
              <w:t xml:space="preserve">Plan may restrict women’s direct access to in-network providers, but must not limit access to a subset of participating women's health care practitioners within the network </w:t>
            </w:r>
          </w:p>
        </w:tc>
        <w:tc>
          <w:tcPr>
            <w:tcW w:w="1260" w:type="dxa"/>
            <w:tcBorders>
              <w:top w:val="single" w:sz="4" w:space="0" w:color="auto"/>
              <w:bottom w:val="single" w:sz="4" w:space="0" w:color="auto"/>
            </w:tcBorders>
          </w:tcPr>
          <w:p w14:paraId="4EC7C55A" w14:textId="77777777" w:rsidR="006426B8" w:rsidRPr="00807785" w:rsidRDefault="006426B8" w:rsidP="006426B8">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0EADE8B" w14:textId="77777777" w:rsidR="006426B8" w:rsidRPr="00807785" w:rsidRDefault="006426B8" w:rsidP="006426B8">
            <w:pPr>
              <w:jc w:val="center"/>
              <w:rPr>
                <w:rFonts w:ascii="Segoe UI" w:hAnsi="Segoe UI" w:cs="Segoe UI"/>
                <w:color w:val="000000" w:themeColor="text1"/>
              </w:rPr>
            </w:pPr>
          </w:p>
        </w:tc>
      </w:tr>
      <w:tr w:rsidR="006426B8" w:rsidRPr="00807785" w14:paraId="4283920C" w14:textId="77777777" w:rsidTr="00554F0F">
        <w:tc>
          <w:tcPr>
            <w:tcW w:w="1800" w:type="dxa"/>
            <w:shd w:val="clear" w:color="auto" w:fill="000000" w:themeFill="text1"/>
          </w:tcPr>
          <w:p w14:paraId="1669D990" w14:textId="77777777" w:rsidR="006426B8" w:rsidRPr="00807785" w:rsidRDefault="006426B8" w:rsidP="006426B8">
            <w:pPr>
              <w:rPr>
                <w:rFonts w:ascii="Segoe UI" w:hAnsi="Segoe UI" w:cs="Segoe UI"/>
                <w:b/>
                <w:color w:val="000000" w:themeColor="text1"/>
              </w:rPr>
            </w:pPr>
          </w:p>
        </w:tc>
        <w:tc>
          <w:tcPr>
            <w:tcW w:w="1530" w:type="dxa"/>
            <w:shd w:val="clear" w:color="auto" w:fill="000000" w:themeFill="text1"/>
          </w:tcPr>
          <w:p w14:paraId="75CC30F1" w14:textId="77777777" w:rsidR="006426B8" w:rsidRPr="00807785" w:rsidRDefault="006426B8" w:rsidP="006426B8">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357E8044" w14:textId="77777777" w:rsidR="006426B8" w:rsidRPr="00807785" w:rsidRDefault="006426B8" w:rsidP="006426B8">
            <w:pPr>
              <w:rPr>
                <w:rFonts w:ascii="Segoe UI" w:hAnsi="Segoe UI" w:cs="Segoe UI"/>
                <w:color w:val="000000" w:themeColor="text1"/>
              </w:rPr>
            </w:pPr>
          </w:p>
        </w:tc>
        <w:tc>
          <w:tcPr>
            <w:tcW w:w="6750" w:type="dxa"/>
            <w:tcBorders>
              <w:top w:val="single" w:sz="4" w:space="0" w:color="auto"/>
              <w:bottom w:val="single" w:sz="4" w:space="0" w:color="auto"/>
            </w:tcBorders>
            <w:shd w:val="clear" w:color="auto" w:fill="000000" w:themeFill="text1"/>
          </w:tcPr>
          <w:p w14:paraId="510B8E23" w14:textId="77777777" w:rsidR="006426B8" w:rsidRPr="00807785" w:rsidRDefault="006426B8" w:rsidP="006426B8">
            <w:pPr>
              <w:pStyle w:val="ListParagraph"/>
              <w:ind w:left="41"/>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4358C1F6" w14:textId="77777777" w:rsidR="006426B8" w:rsidRPr="00807785" w:rsidRDefault="006426B8" w:rsidP="006426B8">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3F15CDC3" w14:textId="77777777" w:rsidR="006426B8" w:rsidRPr="00807785" w:rsidRDefault="006426B8" w:rsidP="006426B8">
            <w:pPr>
              <w:jc w:val="center"/>
              <w:rPr>
                <w:rFonts w:ascii="Segoe UI" w:hAnsi="Segoe UI" w:cs="Segoe UI"/>
                <w:color w:val="000000" w:themeColor="text1"/>
              </w:rPr>
            </w:pPr>
          </w:p>
        </w:tc>
      </w:tr>
      <w:tr w:rsidR="006426B8" w:rsidRPr="00807785" w14:paraId="654CB16C" w14:textId="77777777" w:rsidTr="00F22594">
        <w:tc>
          <w:tcPr>
            <w:tcW w:w="1800" w:type="dxa"/>
            <w:vMerge w:val="restart"/>
          </w:tcPr>
          <w:p w14:paraId="4C86B8E4" w14:textId="77777777" w:rsidR="006426B8" w:rsidRPr="00807785" w:rsidRDefault="00DB1B0F" w:rsidP="006426B8">
            <w:pPr>
              <w:jc w:val="center"/>
              <w:rPr>
                <w:rFonts w:ascii="Segoe UI" w:hAnsi="Segoe UI" w:cs="Segoe UI"/>
                <w:b/>
                <w:color w:val="000000" w:themeColor="text1"/>
              </w:rPr>
            </w:pPr>
            <w:r w:rsidRPr="00807785">
              <w:rPr>
                <w:rFonts w:ascii="Segoe UI" w:hAnsi="Segoe UI" w:cs="Segoe UI"/>
                <w:b/>
                <w:color w:val="000000" w:themeColor="text1"/>
              </w:rPr>
              <w:t>Mental Health and Substance Use Disorder Services</w:t>
            </w:r>
          </w:p>
          <w:p w14:paraId="676FD732" w14:textId="77777777" w:rsidR="00FE5B6E" w:rsidRPr="00807785" w:rsidRDefault="00FE5B6E" w:rsidP="006426B8">
            <w:pPr>
              <w:jc w:val="center"/>
              <w:rPr>
                <w:rFonts w:ascii="Segoe UI" w:hAnsi="Segoe UI" w:cs="Segoe UI"/>
                <w:b/>
                <w:color w:val="000000" w:themeColor="text1"/>
              </w:rPr>
            </w:pPr>
          </w:p>
          <w:p w14:paraId="489F873C" w14:textId="77777777" w:rsidR="00FE5B6E" w:rsidRPr="00807785" w:rsidRDefault="00FE5B6E" w:rsidP="006426B8">
            <w:pPr>
              <w:jc w:val="center"/>
              <w:rPr>
                <w:rFonts w:ascii="Segoe UI" w:hAnsi="Segoe UI" w:cs="Segoe UI"/>
                <w:b/>
                <w:color w:val="000000" w:themeColor="text1"/>
              </w:rPr>
            </w:pPr>
          </w:p>
          <w:p w14:paraId="2B13DC1E" w14:textId="77777777" w:rsidR="00FE5B6E" w:rsidRPr="00807785" w:rsidRDefault="00FE5B6E" w:rsidP="006426B8">
            <w:pPr>
              <w:jc w:val="center"/>
              <w:rPr>
                <w:rFonts w:ascii="Segoe UI" w:hAnsi="Segoe UI" w:cs="Segoe UI"/>
                <w:b/>
                <w:color w:val="000000" w:themeColor="text1"/>
              </w:rPr>
            </w:pPr>
          </w:p>
          <w:p w14:paraId="33F04424" w14:textId="77777777" w:rsidR="00FE5B6E" w:rsidRPr="00807785" w:rsidRDefault="00FE5B6E" w:rsidP="006426B8">
            <w:pPr>
              <w:jc w:val="center"/>
              <w:rPr>
                <w:rFonts w:ascii="Segoe UI" w:hAnsi="Segoe UI" w:cs="Segoe UI"/>
                <w:b/>
                <w:color w:val="000000" w:themeColor="text1"/>
              </w:rPr>
            </w:pPr>
          </w:p>
          <w:p w14:paraId="2372D95E" w14:textId="77777777" w:rsidR="00FE5B6E" w:rsidRPr="00807785" w:rsidRDefault="00FE5B6E" w:rsidP="006426B8">
            <w:pPr>
              <w:jc w:val="center"/>
              <w:rPr>
                <w:rFonts w:ascii="Segoe UI" w:hAnsi="Segoe UI" w:cs="Segoe UI"/>
                <w:b/>
                <w:color w:val="000000" w:themeColor="text1"/>
              </w:rPr>
            </w:pPr>
          </w:p>
          <w:p w14:paraId="0809BF26" w14:textId="77777777" w:rsidR="00FE5B6E" w:rsidRPr="00807785" w:rsidRDefault="00FE5B6E" w:rsidP="006426B8">
            <w:pPr>
              <w:jc w:val="center"/>
              <w:rPr>
                <w:rFonts w:ascii="Segoe UI" w:hAnsi="Segoe UI" w:cs="Segoe UI"/>
                <w:b/>
                <w:color w:val="000000" w:themeColor="text1"/>
              </w:rPr>
            </w:pPr>
          </w:p>
          <w:p w14:paraId="78F6B9AB" w14:textId="77777777" w:rsidR="00FE5B6E" w:rsidRPr="00807785" w:rsidRDefault="00FE5B6E" w:rsidP="006426B8">
            <w:pPr>
              <w:jc w:val="center"/>
              <w:rPr>
                <w:rFonts w:ascii="Segoe UI" w:hAnsi="Segoe UI" w:cs="Segoe UI"/>
                <w:b/>
                <w:color w:val="000000" w:themeColor="text1"/>
              </w:rPr>
            </w:pPr>
          </w:p>
          <w:p w14:paraId="2C3DBD0C" w14:textId="77777777" w:rsidR="00FE5B6E" w:rsidRPr="00807785" w:rsidRDefault="00FE5B6E" w:rsidP="006426B8">
            <w:pPr>
              <w:jc w:val="center"/>
              <w:rPr>
                <w:rFonts w:ascii="Segoe UI" w:hAnsi="Segoe UI" w:cs="Segoe UI"/>
                <w:b/>
                <w:color w:val="000000" w:themeColor="text1"/>
              </w:rPr>
            </w:pPr>
          </w:p>
          <w:p w14:paraId="578A4CCD" w14:textId="77777777" w:rsidR="00A85BA1" w:rsidRDefault="00A85BA1" w:rsidP="006426B8">
            <w:pPr>
              <w:jc w:val="center"/>
              <w:rPr>
                <w:rFonts w:ascii="Segoe UI" w:hAnsi="Segoe UI" w:cs="Segoe UI"/>
                <w:b/>
                <w:color w:val="000000" w:themeColor="text1"/>
              </w:rPr>
            </w:pPr>
          </w:p>
          <w:p w14:paraId="6FB12D56" w14:textId="77777777" w:rsidR="00A85BA1" w:rsidRDefault="00A85BA1" w:rsidP="006426B8">
            <w:pPr>
              <w:jc w:val="center"/>
              <w:rPr>
                <w:rFonts w:ascii="Segoe UI" w:hAnsi="Segoe UI" w:cs="Segoe UI"/>
                <w:b/>
                <w:color w:val="000000" w:themeColor="text1"/>
              </w:rPr>
            </w:pPr>
          </w:p>
          <w:p w14:paraId="31E47079" w14:textId="77777777" w:rsidR="00FE5B6E" w:rsidRPr="00807785" w:rsidRDefault="00FE5B6E" w:rsidP="006426B8">
            <w:pPr>
              <w:jc w:val="center"/>
              <w:rPr>
                <w:rFonts w:ascii="Segoe UI" w:hAnsi="Segoe UI" w:cs="Segoe UI"/>
                <w:b/>
                <w:color w:val="000000" w:themeColor="text1"/>
              </w:rPr>
            </w:pPr>
            <w:r w:rsidRPr="00807785">
              <w:rPr>
                <w:rFonts w:ascii="Segoe UI" w:hAnsi="Segoe UI" w:cs="Segoe UI"/>
                <w:b/>
                <w:color w:val="000000" w:themeColor="text1"/>
              </w:rPr>
              <w:lastRenderedPageBreak/>
              <w:t>Mental Health and Substance Use Disorder Services</w:t>
            </w:r>
          </w:p>
          <w:p w14:paraId="23BBA7FA" w14:textId="77777777" w:rsidR="005A51A8" w:rsidRPr="00807785" w:rsidRDefault="005A51A8" w:rsidP="006426B8">
            <w:pPr>
              <w:jc w:val="center"/>
              <w:rPr>
                <w:rFonts w:ascii="Segoe UI" w:hAnsi="Segoe UI" w:cs="Segoe UI"/>
                <w:b/>
                <w:color w:val="000000" w:themeColor="text1"/>
              </w:rPr>
            </w:pPr>
            <w:r w:rsidRPr="00807785">
              <w:rPr>
                <w:rFonts w:ascii="Segoe UI" w:hAnsi="Segoe UI" w:cs="Segoe UI"/>
                <w:b/>
                <w:color w:val="000000" w:themeColor="text1"/>
              </w:rPr>
              <w:t>(Cont’d)</w:t>
            </w:r>
          </w:p>
          <w:p w14:paraId="7127E960" w14:textId="77777777" w:rsidR="005A51A8" w:rsidRPr="00807785" w:rsidRDefault="005A51A8" w:rsidP="006426B8">
            <w:pPr>
              <w:jc w:val="center"/>
              <w:rPr>
                <w:rFonts w:ascii="Segoe UI" w:hAnsi="Segoe UI" w:cs="Segoe UI"/>
                <w:b/>
                <w:color w:val="000000" w:themeColor="text1"/>
              </w:rPr>
            </w:pPr>
          </w:p>
          <w:p w14:paraId="2330F3A0" w14:textId="77777777" w:rsidR="005A51A8" w:rsidRPr="00807785" w:rsidRDefault="005A51A8" w:rsidP="006426B8">
            <w:pPr>
              <w:jc w:val="center"/>
              <w:rPr>
                <w:rFonts w:ascii="Segoe UI" w:hAnsi="Segoe UI" w:cs="Segoe UI"/>
                <w:b/>
                <w:color w:val="000000" w:themeColor="text1"/>
              </w:rPr>
            </w:pPr>
          </w:p>
          <w:p w14:paraId="27FEFC65" w14:textId="77777777" w:rsidR="005A51A8" w:rsidRPr="00807785" w:rsidRDefault="005A51A8" w:rsidP="006426B8">
            <w:pPr>
              <w:jc w:val="center"/>
              <w:rPr>
                <w:rFonts w:ascii="Segoe UI" w:hAnsi="Segoe UI" w:cs="Segoe UI"/>
                <w:b/>
                <w:color w:val="000000" w:themeColor="text1"/>
              </w:rPr>
            </w:pPr>
          </w:p>
          <w:p w14:paraId="7C257C2A" w14:textId="77777777" w:rsidR="005A51A8" w:rsidRPr="00807785" w:rsidRDefault="005A51A8" w:rsidP="006426B8">
            <w:pPr>
              <w:jc w:val="center"/>
              <w:rPr>
                <w:rFonts w:ascii="Segoe UI" w:hAnsi="Segoe UI" w:cs="Segoe UI"/>
                <w:b/>
                <w:color w:val="000000" w:themeColor="text1"/>
              </w:rPr>
            </w:pPr>
          </w:p>
          <w:p w14:paraId="4519506B" w14:textId="77777777" w:rsidR="005A51A8" w:rsidRPr="00807785" w:rsidRDefault="005A51A8" w:rsidP="006426B8">
            <w:pPr>
              <w:jc w:val="center"/>
              <w:rPr>
                <w:rFonts w:ascii="Segoe UI" w:hAnsi="Segoe UI" w:cs="Segoe UI"/>
                <w:b/>
                <w:color w:val="000000" w:themeColor="text1"/>
              </w:rPr>
            </w:pPr>
          </w:p>
          <w:p w14:paraId="772EE7C4" w14:textId="77777777" w:rsidR="005A51A8" w:rsidRPr="00807785" w:rsidRDefault="005A51A8" w:rsidP="006426B8">
            <w:pPr>
              <w:jc w:val="center"/>
              <w:rPr>
                <w:rFonts w:ascii="Segoe UI" w:hAnsi="Segoe UI" w:cs="Segoe UI"/>
                <w:b/>
                <w:color w:val="000000" w:themeColor="text1"/>
              </w:rPr>
            </w:pPr>
          </w:p>
          <w:p w14:paraId="5D7E54AB" w14:textId="77777777" w:rsidR="005A51A8" w:rsidRPr="00807785" w:rsidRDefault="005A51A8" w:rsidP="006426B8">
            <w:pPr>
              <w:jc w:val="center"/>
              <w:rPr>
                <w:rFonts w:ascii="Segoe UI" w:hAnsi="Segoe UI" w:cs="Segoe UI"/>
                <w:b/>
                <w:color w:val="000000" w:themeColor="text1"/>
              </w:rPr>
            </w:pPr>
          </w:p>
          <w:p w14:paraId="528317BC" w14:textId="77777777" w:rsidR="00463905" w:rsidRDefault="00463905" w:rsidP="00E56C11">
            <w:pPr>
              <w:jc w:val="center"/>
              <w:rPr>
                <w:rFonts w:ascii="Segoe UI" w:hAnsi="Segoe UI" w:cs="Segoe UI"/>
                <w:b/>
                <w:color w:val="000000" w:themeColor="text1"/>
              </w:rPr>
            </w:pPr>
          </w:p>
          <w:p w14:paraId="0A326B8E" w14:textId="77777777" w:rsidR="00FA446A" w:rsidRDefault="00FA446A" w:rsidP="00E56C11">
            <w:pPr>
              <w:jc w:val="center"/>
              <w:rPr>
                <w:rFonts w:ascii="Segoe UI" w:hAnsi="Segoe UI" w:cs="Segoe UI"/>
                <w:b/>
                <w:color w:val="000000" w:themeColor="text1"/>
              </w:rPr>
            </w:pPr>
          </w:p>
          <w:p w14:paraId="4B54DB69" w14:textId="77777777" w:rsidR="00FA446A" w:rsidRDefault="00FA446A" w:rsidP="00E56C11">
            <w:pPr>
              <w:jc w:val="center"/>
              <w:rPr>
                <w:rFonts w:ascii="Segoe UI" w:hAnsi="Segoe UI" w:cs="Segoe UI"/>
                <w:b/>
                <w:color w:val="000000" w:themeColor="text1"/>
              </w:rPr>
            </w:pPr>
          </w:p>
          <w:p w14:paraId="11722729" w14:textId="77777777" w:rsidR="00FA446A" w:rsidRDefault="00FA446A" w:rsidP="00E56C11">
            <w:pPr>
              <w:jc w:val="center"/>
              <w:rPr>
                <w:rFonts w:ascii="Segoe UI" w:hAnsi="Segoe UI" w:cs="Segoe UI"/>
                <w:b/>
                <w:color w:val="000000" w:themeColor="text1"/>
              </w:rPr>
            </w:pPr>
          </w:p>
          <w:p w14:paraId="63550577" w14:textId="77777777" w:rsidR="00FA446A" w:rsidRDefault="00FA446A" w:rsidP="00E56C11">
            <w:pPr>
              <w:jc w:val="center"/>
              <w:rPr>
                <w:rFonts w:ascii="Segoe UI" w:hAnsi="Segoe UI" w:cs="Segoe UI"/>
                <w:b/>
                <w:color w:val="000000" w:themeColor="text1"/>
              </w:rPr>
            </w:pPr>
          </w:p>
          <w:p w14:paraId="4FBFA190" w14:textId="77777777" w:rsidR="00FA446A" w:rsidRDefault="00FA446A" w:rsidP="00E56C11">
            <w:pPr>
              <w:jc w:val="center"/>
              <w:rPr>
                <w:rFonts w:ascii="Segoe UI" w:hAnsi="Segoe UI" w:cs="Segoe UI"/>
                <w:b/>
                <w:color w:val="000000" w:themeColor="text1"/>
              </w:rPr>
            </w:pPr>
          </w:p>
          <w:p w14:paraId="05A5EA68" w14:textId="77777777" w:rsidR="00FA446A" w:rsidRDefault="00FA446A" w:rsidP="00E56C11">
            <w:pPr>
              <w:jc w:val="center"/>
              <w:rPr>
                <w:rFonts w:ascii="Segoe UI" w:hAnsi="Segoe UI" w:cs="Segoe UI"/>
                <w:b/>
                <w:color w:val="000000" w:themeColor="text1"/>
              </w:rPr>
            </w:pPr>
          </w:p>
          <w:p w14:paraId="491E4A22" w14:textId="77777777" w:rsidR="00FA446A" w:rsidRDefault="00FA446A" w:rsidP="00E56C11">
            <w:pPr>
              <w:jc w:val="center"/>
              <w:rPr>
                <w:rFonts w:ascii="Segoe UI" w:hAnsi="Segoe UI" w:cs="Segoe UI"/>
                <w:b/>
                <w:color w:val="000000" w:themeColor="text1"/>
              </w:rPr>
            </w:pPr>
          </w:p>
          <w:p w14:paraId="2A0ED697" w14:textId="77777777" w:rsidR="00FA446A" w:rsidRDefault="00FA446A" w:rsidP="00E56C11">
            <w:pPr>
              <w:jc w:val="center"/>
              <w:rPr>
                <w:rFonts w:ascii="Segoe UI" w:hAnsi="Segoe UI" w:cs="Segoe UI"/>
                <w:b/>
                <w:color w:val="000000" w:themeColor="text1"/>
              </w:rPr>
            </w:pPr>
          </w:p>
          <w:p w14:paraId="164B2956" w14:textId="77777777" w:rsidR="00FA446A" w:rsidRDefault="00FA446A" w:rsidP="00E56C11">
            <w:pPr>
              <w:jc w:val="center"/>
              <w:rPr>
                <w:rFonts w:ascii="Segoe UI" w:hAnsi="Segoe UI" w:cs="Segoe UI"/>
                <w:b/>
                <w:color w:val="000000" w:themeColor="text1"/>
              </w:rPr>
            </w:pPr>
          </w:p>
          <w:p w14:paraId="5C7D90D9" w14:textId="77777777" w:rsidR="00FA446A" w:rsidRDefault="00FA446A" w:rsidP="00E56C11">
            <w:pPr>
              <w:jc w:val="center"/>
              <w:rPr>
                <w:rFonts w:ascii="Segoe UI" w:hAnsi="Segoe UI" w:cs="Segoe UI"/>
                <w:b/>
                <w:color w:val="000000" w:themeColor="text1"/>
              </w:rPr>
            </w:pPr>
          </w:p>
          <w:p w14:paraId="582AAF0B" w14:textId="77777777" w:rsidR="00FA446A" w:rsidRDefault="00FA446A" w:rsidP="00E56C11">
            <w:pPr>
              <w:jc w:val="center"/>
              <w:rPr>
                <w:rFonts w:ascii="Segoe UI" w:hAnsi="Segoe UI" w:cs="Segoe UI"/>
                <w:b/>
                <w:color w:val="000000" w:themeColor="text1"/>
              </w:rPr>
            </w:pPr>
          </w:p>
          <w:p w14:paraId="788A2D82" w14:textId="77777777" w:rsidR="00FA446A" w:rsidRDefault="00FA446A" w:rsidP="00E56C11">
            <w:pPr>
              <w:jc w:val="center"/>
              <w:rPr>
                <w:rFonts w:ascii="Segoe UI" w:hAnsi="Segoe UI" w:cs="Segoe UI"/>
                <w:b/>
                <w:color w:val="000000" w:themeColor="text1"/>
              </w:rPr>
            </w:pPr>
          </w:p>
          <w:p w14:paraId="6800BF5F" w14:textId="77777777" w:rsidR="00FA446A" w:rsidRDefault="00FA446A" w:rsidP="00E56C11">
            <w:pPr>
              <w:jc w:val="center"/>
              <w:rPr>
                <w:rFonts w:ascii="Segoe UI" w:hAnsi="Segoe UI" w:cs="Segoe UI"/>
                <w:b/>
                <w:color w:val="000000" w:themeColor="text1"/>
              </w:rPr>
            </w:pPr>
          </w:p>
          <w:p w14:paraId="7FBA961F" w14:textId="77777777" w:rsidR="00A85BA1" w:rsidRDefault="00A85BA1" w:rsidP="00FA446A">
            <w:pPr>
              <w:jc w:val="center"/>
              <w:rPr>
                <w:rFonts w:ascii="Segoe UI" w:hAnsi="Segoe UI" w:cs="Segoe UI"/>
                <w:b/>
                <w:color w:val="000000" w:themeColor="text1"/>
              </w:rPr>
            </w:pPr>
          </w:p>
          <w:p w14:paraId="009A1CB5" w14:textId="77777777" w:rsidR="00FA446A" w:rsidRPr="00807785" w:rsidRDefault="00FA446A" w:rsidP="00FA446A">
            <w:pPr>
              <w:jc w:val="center"/>
              <w:rPr>
                <w:rFonts w:ascii="Segoe UI" w:hAnsi="Segoe UI" w:cs="Segoe UI"/>
                <w:b/>
                <w:color w:val="000000" w:themeColor="text1"/>
              </w:rPr>
            </w:pPr>
            <w:r w:rsidRPr="00807785">
              <w:rPr>
                <w:rFonts w:ascii="Segoe UI" w:hAnsi="Segoe UI" w:cs="Segoe UI"/>
                <w:b/>
                <w:color w:val="000000" w:themeColor="text1"/>
              </w:rPr>
              <w:lastRenderedPageBreak/>
              <w:t>Mental Health and Substance Use Disorder Services</w:t>
            </w:r>
          </w:p>
          <w:p w14:paraId="777BA2DE" w14:textId="77777777" w:rsidR="00FA446A" w:rsidRDefault="00FA446A" w:rsidP="00A85BA1">
            <w:pPr>
              <w:jc w:val="center"/>
              <w:rPr>
                <w:rFonts w:ascii="Segoe UI" w:hAnsi="Segoe UI" w:cs="Segoe UI"/>
                <w:b/>
                <w:color w:val="000000" w:themeColor="text1"/>
              </w:rPr>
            </w:pPr>
            <w:r w:rsidRPr="00807785">
              <w:rPr>
                <w:rFonts w:ascii="Segoe UI" w:hAnsi="Segoe UI" w:cs="Segoe UI"/>
                <w:b/>
                <w:color w:val="000000" w:themeColor="text1"/>
              </w:rPr>
              <w:t>(Cont’d)</w:t>
            </w:r>
          </w:p>
          <w:p w14:paraId="7BC99FF7" w14:textId="77777777" w:rsidR="00961EA9" w:rsidRDefault="00961EA9" w:rsidP="00A85BA1">
            <w:pPr>
              <w:jc w:val="center"/>
              <w:rPr>
                <w:rFonts w:ascii="Segoe UI" w:hAnsi="Segoe UI" w:cs="Segoe UI"/>
                <w:b/>
                <w:color w:val="000000" w:themeColor="text1"/>
              </w:rPr>
            </w:pPr>
          </w:p>
          <w:p w14:paraId="17365CB6" w14:textId="77777777" w:rsidR="00961EA9" w:rsidRDefault="00961EA9" w:rsidP="00A85BA1">
            <w:pPr>
              <w:jc w:val="center"/>
              <w:rPr>
                <w:rFonts w:ascii="Segoe UI" w:hAnsi="Segoe UI" w:cs="Segoe UI"/>
                <w:b/>
                <w:color w:val="000000" w:themeColor="text1"/>
              </w:rPr>
            </w:pPr>
          </w:p>
          <w:p w14:paraId="6A66D0CA" w14:textId="77777777" w:rsidR="00961EA9" w:rsidRDefault="00961EA9" w:rsidP="00A85BA1">
            <w:pPr>
              <w:jc w:val="center"/>
              <w:rPr>
                <w:rFonts w:ascii="Segoe UI" w:hAnsi="Segoe UI" w:cs="Segoe UI"/>
                <w:b/>
                <w:color w:val="000000" w:themeColor="text1"/>
              </w:rPr>
            </w:pPr>
          </w:p>
          <w:p w14:paraId="08361F23" w14:textId="77777777" w:rsidR="00961EA9" w:rsidRDefault="00961EA9" w:rsidP="00A85BA1">
            <w:pPr>
              <w:jc w:val="center"/>
              <w:rPr>
                <w:rFonts w:ascii="Segoe UI" w:hAnsi="Segoe UI" w:cs="Segoe UI"/>
                <w:b/>
                <w:color w:val="000000" w:themeColor="text1"/>
              </w:rPr>
            </w:pPr>
          </w:p>
          <w:p w14:paraId="20628772" w14:textId="77777777" w:rsidR="00961EA9" w:rsidRDefault="00961EA9" w:rsidP="00A85BA1">
            <w:pPr>
              <w:jc w:val="center"/>
              <w:rPr>
                <w:rFonts w:ascii="Segoe UI" w:hAnsi="Segoe UI" w:cs="Segoe UI"/>
                <w:b/>
                <w:color w:val="000000" w:themeColor="text1"/>
              </w:rPr>
            </w:pPr>
          </w:p>
          <w:p w14:paraId="45026023" w14:textId="77777777" w:rsidR="00961EA9" w:rsidRDefault="00961EA9" w:rsidP="00A85BA1">
            <w:pPr>
              <w:jc w:val="center"/>
              <w:rPr>
                <w:rFonts w:ascii="Segoe UI" w:hAnsi="Segoe UI" w:cs="Segoe UI"/>
                <w:b/>
                <w:color w:val="000000" w:themeColor="text1"/>
              </w:rPr>
            </w:pPr>
          </w:p>
          <w:p w14:paraId="3121A454" w14:textId="77777777" w:rsidR="00961EA9" w:rsidRDefault="00961EA9" w:rsidP="00A85BA1">
            <w:pPr>
              <w:jc w:val="center"/>
              <w:rPr>
                <w:rFonts w:ascii="Segoe UI" w:hAnsi="Segoe UI" w:cs="Segoe UI"/>
                <w:b/>
                <w:color w:val="000000" w:themeColor="text1"/>
              </w:rPr>
            </w:pPr>
          </w:p>
          <w:p w14:paraId="7B205AA6" w14:textId="77777777" w:rsidR="00961EA9" w:rsidRDefault="00961EA9" w:rsidP="00A85BA1">
            <w:pPr>
              <w:jc w:val="center"/>
              <w:rPr>
                <w:rFonts w:ascii="Segoe UI" w:hAnsi="Segoe UI" w:cs="Segoe UI"/>
                <w:b/>
                <w:color w:val="000000" w:themeColor="text1"/>
              </w:rPr>
            </w:pPr>
          </w:p>
          <w:p w14:paraId="48D67B2F" w14:textId="77777777" w:rsidR="00961EA9" w:rsidRDefault="00961EA9" w:rsidP="00A85BA1">
            <w:pPr>
              <w:jc w:val="center"/>
              <w:rPr>
                <w:rFonts w:ascii="Segoe UI" w:hAnsi="Segoe UI" w:cs="Segoe UI"/>
                <w:b/>
                <w:color w:val="000000" w:themeColor="text1"/>
              </w:rPr>
            </w:pPr>
          </w:p>
          <w:p w14:paraId="34E45942" w14:textId="77777777" w:rsidR="00961EA9" w:rsidRDefault="00961EA9" w:rsidP="00A85BA1">
            <w:pPr>
              <w:jc w:val="center"/>
              <w:rPr>
                <w:rFonts w:ascii="Segoe UI" w:hAnsi="Segoe UI" w:cs="Segoe UI"/>
                <w:b/>
                <w:color w:val="000000" w:themeColor="text1"/>
              </w:rPr>
            </w:pPr>
          </w:p>
          <w:p w14:paraId="52B8B8EC" w14:textId="77777777" w:rsidR="00961EA9" w:rsidRDefault="00961EA9" w:rsidP="00A85BA1">
            <w:pPr>
              <w:jc w:val="center"/>
              <w:rPr>
                <w:rFonts w:ascii="Segoe UI" w:hAnsi="Segoe UI" w:cs="Segoe UI"/>
                <w:b/>
                <w:color w:val="000000" w:themeColor="text1"/>
              </w:rPr>
            </w:pPr>
          </w:p>
          <w:p w14:paraId="3E8BEDC1" w14:textId="77777777" w:rsidR="00961EA9" w:rsidRDefault="00961EA9" w:rsidP="00A85BA1">
            <w:pPr>
              <w:jc w:val="center"/>
              <w:rPr>
                <w:rFonts w:ascii="Segoe UI" w:hAnsi="Segoe UI" w:cs="Segoe UI"/>
                <w:b/>
                <w:color w:val="000000" w:themeColor="text1"/>
              </w:rPr>
            </w:pPr>
          </w:p>
          <w:p w14:paraId="6BA84ED5" w14:textId="77777777" w:rsidR="00961EA9" w:rsidRDefault="00961EA9" w:rsidP="00A85BA1">
            <w:pPr>
              <w:jc w:val="center"/>
              <w:rPr>
                <w:rFonts w:ascii="Segoe UI" w:hAnsi="Segoe UI" w:cs="Segoe UI"/>
                <w:b/>
                <w:color w:val="000000" w:themeColor="text1"/>
              </w:rPr>
            </w:pPr>
          </w:p>
          <w:p w14:paraId="1F11EE77" w14:textId="77777777" w:rsidR="00961EA9" w:rsidRDefault="00961EA9" w:rsidP="00A85BA1">
            <w:pPr>
              <w:jc w:val="center"/>
              <w:rPr>
                <w:rFonts w:ascii="Segoe UI" w:hAnsi="Segoe UI" w:cs="Segoe UI"/>
                <w:b/>
                <w:color w:val="000000" w:themeColor="text1"/>
              </w:rPr>
            </w:pPr>
          </w:p>
          <w:p w14:paraId="30B7DD3F" w14:textId="77777777" w:rsidR="00961EA9" w:rsidRDefault="00961EA9" w:rsidP="00A85BA1">
            <w:pPr>
              <w:jc w:val="center"/>
              <w:rPr>
                <w:rFonts w:ascii="Segoe UI" w:hAnsi="Segoe UI" w:cs="Segoe UI"/>
                <w:b/>
                <w:color w:val="000000" w:themeColor="text1"/>
              </w:rPr>
            </w:pPr>
          </w:p>
          <w:p w14:paraId="21BD8403" w14:textId="77777777" w:rsidR="00961EA9" w:rsidRDefault="00961EA9" w:rsidP="00A85BA1">
            <w:pPr>
              <w:jc w:val="center"/>
              <w:rPr>
                <w:rFonts w:ascii="Segoe UI" w:hAnsi="Segoe UI" w:cs="Segoe UI"/>
                <w:b/>
                <w:color w:val="000000" w:themeColor="text1"/>
              </w:rPr>
            </w:pPr>
          </w:p>
          <w:p w14:paraId="4B31EBC8" w14:textId="77777777" w:rsidR="00961EA9" w:rsidRDefault="00961EA9" w:rsidP="00A85BA1">
            <w:pPr>
              <w:jc w:val="center"/>
              <w:rPr>
                <w:rFonts w:ascii="Segoe UI" w:hAnsi="Segoe UI" w:cs="Segoe UI"/>
                <w:b/>
                <w:color w:val="000000" w:themeColor="text1"/>
              </w:rPr>
            </w:pPr>
          </w:p>
          <w:p w14:paraId="0E796796" w14:textId="77777777" w:rsidR="00961EA9" w:rsidRDefault="00961EA9" w:rsidP="00A85BA1">
            <w:pPr>
              <w:jc w:val="center"/>
              <w:rPr>
                <w:rFonts w:ascii="Segoe UI" w:hAnsi="Segoe UI" w:cs="Segoe UI"/>
                <w:b/>
                <w:color w:val="000000" w:themeColor="text1"/>
              </w:rPr>
            </w:pPr>
          </w:p>
          <w:p w14:paraId="0AA789DE" w14:textId="77777777" w:rsidR="00961EA9" w:rsidRDefault="00961EA9" w:rsidP="00A85BA1">
            <w:pPr>
              <w:jc w:val="center"/>
              <w:rPr>
                <w:rFonts w:ascii="Segoe UI" w:hAnsi="Segoe UI" w:cs="Segoe UI"/>
                <w:b/>
                <w:color w:val="000000" w:themeColor="text1"/>
              </w:rPr>
            </w:pPr>
          </w:p>
          <w:p w14:paraId="13527A25" w14:textId="77777777" w:rsidR="00961EA9" w:rsidRDefault="00961EA9" w:rsidP="00A85BA1">
            <w:pPr>
              <w:jc w:val="center"/>
              <w:rPr>
                <w:rFonts w:ascii="Segoe UI" w:hAnsi="Segoe UI" w:cs="Segoe UI"/>
                <w:b/>
                <w:color w:val="000000" w:themeColor="text1"/>
              </w:rPr>
            </w:pPr>
          </w:p>
          <w:p w14:paraId="3B376049" w14:textId="77777777" w:rsidR="00961EA9" w:rsidRDefault="00961EA9" w:rsidP="00A85BA1">
            <w:pPr>
              <w:jc w:val="center"/>
              <w:rPr>
                <w:rFonts w:ascii="Segoe UI" w:hAnsi="Segoe UI" w:cs="Segoe UI"/>
                <w:b/>
                <w:color w:val="000000" w:themeColor="text1"/>
              </w:rPr>
            </w:pPr>
          </w:p>
          <w:p w14:paraId="7B1B1CD5" w14:textId="77777777" w:rsidR="00961EA9" w:rsidRDefault="00961EA9" w:rsidP="00A85BA1">
            <w:pPr>
              <w:jc w:val="center"/>
              <w:rPr>
                <w:rFonts w:ascii="Segoe UI" w:hAnsi="Segoe UI" w:cs="Segoe UI"/>
                <w:b/>
                <w:color w:val="000000" w:themeColor="text1"/>
              </w:rPr>
            </w:pPr>
          </w:p>
          <w:p w14:paraId="33FE0FE1" w14:textId="77777777" w:rsidR="00961EA9" w:rsidRDefault="00961EA9" w:rsidP="00A85BA1">
            <w:pPr>
              <w:jc w:val="center"/>
              <w:rPr>
                <w:rFonts w:ascii="Segoe UI" w:hAnsi="Segoe UI" w:cs="Segoe UI"/>
                <w:b/>
                <w:color w:val="000000" w:themeColor="text1"/>
              </w:rPr>
            </w:pPr>
          </w:p>
          <w:p w14:paraId="6427E0D8" w14:textId="77777777" w:rsidR="00961EA9" w:rsidRPr="00807785" w:rsidRDefault="00961EA9" w:rsidP="00961EA9">
            <w:pPr>
              <w:jc w:val="center"/>
              <w:rPr>
                <w:rFonts w:ascii="Segoe UI" w:hAnsi="Segoe UI" w:cs="Segoe UI"/>
                <w:b/>
                <w:color w:val="000000" w:themeColor="text1"/>
              </w:rPr>
            </w:pPr>
            <w:r w:rsidRPr="00807785">
              <w:rPr>
                <w:rFonts w:ascii="Segoe UI" w:hAnsi="Segoe UI" w:cs="Segoe UI"/>
                <w:b/>
                <w:color w:val="000000" w:themeColor="text1"/>
              </w:rPr>
              <w:lastRenderedPageBreak/>
              <w:t>Mental Health and Substance Use Disorder Services</w:t>
            </w:r>
          </w:p>
          <w:p w14:paraId="77012BE1" w14:textId="6A028121" w:rsidR="00961EA9" w:rsidRDefault="00961EA9" w:rsidP="00961EA9">
            <w:pPr>
              <w:jc w:val="center"/>
              <w:rPr>
                <w:rFonts w:ascii="Segoe UI" w:hAnsi="Segoe UI" w:cs="Segoe UI"/>
                <w:b/>
                <w:color w:val="000000" w:themeColor="text1"/>
              </w:rPr>
            </w:pPr>
            <w:r w:rsidRPr="00807785">
              <w:rPr>
                <w:rFonts w:ascii="Segoe UI" w:hAnsi="Segoe UI" w:cs="Segoe UI"/>
                <w:b/>
                <w:color w:val="000000" w:themeColor="text1"/>
              </w:rPr>
              <w:t>(Cont’d)</w:t>
            </w:r>
          </w:p>
          <w:p w14:paraId="7D20BA6F" w14:textId="6B9D204B" w:rsidR="00961EA9" w:rsidRDefault="00961EA9" w:rsidP="00961EA9">
            <w:pPr>
              <w:jc w:val="center"/>
              <w:rPr>
                <w:rFonts w:ascii="Segoe UI" w:hAnsi="Segoe UI" w:cs="Segoe UI"/>
                <w:b/>
                <w:color w:val="000000" w:themeColor="text1"/>
              </w:rPr>
            </w:pPr>
          </w:p>
          <w:p w14:paraId="05ECD3B6" w14:textId="6982A756" w:rsidR="00961EA9" w:rsidRDefault="00961EA9" w:rsidP="00961EA9">
            <w:pPr>
              <w:jc w:val="center"/>
              <w:rPr>
                <w:rFonts w:ascii="Segoe UI" w:hAnsi="Segoe UI" w:cs="Segoe UI"/>
                <w:b/>
                <w:color w:val="000000" w:themeColor="text1"/>
              </w:rPr>
            </w:pPr>
          </w:p>
          <w:p w14:paraId="545A6D40" w14:textId="2C1E1661" w:rsidR="00961EA9" w:rsidRDefault="00961EA9" w:rsidP="00961EA9">
            <w:pPr>
              <w:jc w:val="center"/>
              <w:rPr>
                <w:rFonts w:ascii="Segoe UI" w:hAnsi="Segoe UI" w:cs="Segoe UI"/>
                <w:b/>
                <w:color w:val="000000" w:themeColor="text1"/>
              </w:rPr>
            </w:pPr>
          </w:p>
          <w:p w14:paraId="194D50D2" w14:textId="46224A00" w:rsidR="00961EA9" w:rsidRDefault="00961EA9" w:rsidP="00961EA9">
            <w:pPr>
              <w:jc w:val="center"/>
              <w:rPr>
                <w:rFonts w:ascii="Segoe UI" w:hAnsi="Segoe UI" w:cs="Segoe UI"/>
                <w:b/>
                <w:color w:val="000000" w:themeColor="text1"/>
              </w:rPr>
            </w:pPr>
          </w:p>
          <w:p w14:paraId="2C7DC74E" w14:textId="7053C4FD" w:rsidR="00961EA9" w:rsidRDefault="00961EA9" w:rsidP="00961EA9">
            <w:pPr>
              <w:jc w:val="center"/>
              <w:rPr>
                <w:rFonts w:ascii="Segoe UI" w:hAnsi="Segoe UI" w:cs="Segoe UI"/>
                <w:b/>
                <w:color w:val="000000" w:themeColor="text1"/>
              </w:rPr>
            </w:pPr>
          </w:p>
          <w:p w14:paraId="58B90CF4" w14:textId="4E32CDF9" w:rsidR="00961EA9" w:rsidRDefault="00961EA9" w:rsidP="00961EA9">
            <w:pPr>
              <w:jc w:val="center"/>
              <w:rPr>
                <w:rFonts w:ascii="Segoe UI" w:hAnsi="Segoe UI" w:cs="Segoe UI"/>
                <w:b/>
                <w:color w:val="000000" w:themeColor="text1"/>
              </w:rPr>
            </w:pPr>
          </w:p>
          <w:p w14:paraId="0E14A16D" w14:textId="48818F84" w:rsidR="00961EA9" w:rsidRDefault="00961EA9" w:rsidP="00961EA9">
            <w:pPr>
              <w:jc w:val="center"/>
              <w:rPr>
                <w:rFonts w:ascii="Segoe UI" w:hAnsi="Segoe UI" w:cs="Segoe UI"/>
                <w:b/>
                <w:color w:val="000000" w:themeColor="text1"/>
              </w:rPr>
            </w:pPr>
          </w:p>
          <w:p w14:paraId="2D6B8848" w14:textId="1157F705" w:rsidR="00961EA9" w:rsidRDefault="00961EA9" w:rsidP="00961EA9">
            <w:pPr>
              <w:jc w:val="center"/>
              <w:rPr>
                <w:rFonts w:ascii="Segoe UI" w:hAnsi="Segoe UI" w:cs="Segoe UI"/>
                <w:b/>
                <w:color w:val="000000" w:themeColor="text1"/>
              </w:rPr>
            </w:pPr>
          </w:p>
          <w:p w14:paraId="76AC2B84" w14:textId="460E69B4" w:rsidR="00961EA9" w:rsidRDefault="00961EA9" w:rsidP="00961EA9">
            <w:pPr>
              <w:jc w:val="center"/>
              <w:rPr>
                <w:rFonts w:ascii="Segoe UI" w:hAnsi="Segoe UI" w:cs="Segoe UI"/>
                <w:b/>
                <w:color w:val="000000" w:themeColor="text1"/>
              </w:rPr>
            </w:pPr>
          </w:p>
          <w:p w14:paraId="31F9F6E2" w14:textId="5D81036F" w:rsidR="00961EA9" w:rsidRDefault="00961EA9" w:rsidP="00961EA9">
            <w:pPr>
              <w:jc w:val="center"/>
              <w:rPr>
                <w:rFonts w:ascii="Segoe UI" w:hAnsi="Segoe UI" w:cs="Segoe UI"/>
                <w:b/>
                <w:color w:val="000000" w:themeColor="text1"/>
              </w:rPr>
            </w:pPr>
          </w:p>
          <w:p w14:paraId="396D902B" w14:textId="3B40891A" w:rsidR="00961EA9" w:rsidRDefault="00961EA9" w:rsidP="00961EA9">
            <w:pPr>
              <w:jc w:val="center"/>
              <w:rPr>
                <w:rFonts w:ascii="Segoe UI" w:hAnsi="Segoe UI" w:cs="Segoe UI"/>
                <w:b/>
                <w:color w:val="000000" w:themeColor="text1"/>
              </w:rPr>
            </w:pPr>
          </w:p>
          <w:p w14:paraId="35D88F3A" w14:textId="4FFB634F" w:rsidR="00961EA9" w:rsidRDefault="00961EA9" w:rsidP="00961EA9">
            <w:pPr>
              <w:jc w:val="center"/>
              <w:rPr>
                <w:rFonts w:ascii="Segoe UI" w:hAnsi="Segoe UI" w:cs="Segoe UI"/>
                <w:b/>
                <w:color w:val="000000" w:themeColor="text1"/>
              </w:rPr>
            </w:pPr>
          </w:p>
          <w:p w14:paraId="7A1DB339" w14:textId="607196A1" w:rsidR="00961EA9" w:rsidRDefault="00961EA9" w:rsidP="00961EA9">
            <w:pPr>
              <w:jc w:val="center"/>
              <w:rPr>
                <w:rFonts w:ascii="Segoe UI" w:hAnsi="Segoe UI" w:cs="Segoe UI"/>
                <w:b/>
                <w:color w:val="000000" w:themeColor="text1"/>
              </w:rPr>
            </w:pPr>
          </w:p>
          <w:p w14:paraId="00AC8153" w14:textId="74E9F0AA" w:rsidR="00961EA9" w:rsidRDefault="00961EA9" w:rsidP="00961EA9">
            <w:pPr>
              <w:jc w:val="center"/>
              <w:rPr>
                <w:rFonts w:ascii="Segoe UI" w:hAnsi="Segoe UI" w:cs="Segoe UI"/>
                <w:b/>
                <w:color w:val="000000" w:themeColor="text1"/>
              </w:rPr>
            </w:pPr>
          </w:p>
          <w:p w14:paraId="4DC2ADB5" w14:textId="408ED930" w:rsidR="00961EA9" w:rsidRDefault="00961EA9" w:rsidP="00961EA9">
            <w:pPr>
              <w:jc w:val="center"/>
              <w:rPr>
                <w:rFonts w:ascii="Segoe UI" w:hAnsi="Segoe UI" w:cs="Segoe UI"/>
                <w:b/>
                <w:color w:val="000000" w:themeColor="text1"/>
              </w:rPr>
            </w:pPr>
          </w:p>
          <w:p w14:paraId="432ED783" w14:textId="770E8498" w:rsidR="00961EA9" w:rsidRDefault="00961EA9" w:rsidP="00961EA9">
            <w:pPr>
              <w:jc w:val="center"/>
              <w:rPr>
                <w:rFonts w:ascii="Segoe UI" w:hAnsi="Segoe UI" w:cs="Segoe UI"/>
                <w:b/>
                <w:color w:val="000000" w:themeColor="text1"/>
              </w:rPr>
            </w:pPr>
          </w:p>
          <w:p w14:paraId="0301AA6B" w14:textId="71F36D43" w:rsidR="00961EA9" w:rsidRDefault="00961EA9" w:rsidP="00961EA9">
            <w:pPr>
              <w:jc w:val="center"/>
              <w:rPr>
                <w:rFonts w:ascii="Segoe UI" w:hAnsi="Segoe UI" w:cs="Segoe UI"/>
                <w:b/>
                <w:color w:val="000000" w:themeColor="text1"/>
              </w:rPr>
            </w:pPr>
          </w:p>
          <w:p w14:paraId="22B38B7F" w14:textId="5CFB3DC2" w:rsidR="00961EA9" w:rsidRDefault="00961EA9" w:rsidP="00961EA9">
            <w:pPr>
              <w:jc w:val="center"/>
              <w:rPr>
                <w:rFonts w:ascii="Segoe UI" w:hAnsi="Segoe UI" w:cs="Segoe UI"/>
                <w:b/>
                <w:color w:val="000000" w:themeColor="text1"/>
              </w:rPr>
            </w:pPr>
          </w:p>
          <w:p w14:paraId="2D7D2547" w14:textId="350BDA8D" w:rsidR="00961EA9" w:rsidRDefault="00961EA9" w:rsidP="00961EA9">
            <w:pPr>
              <w:jc w:val="center"/>
              <w:rPr>
                <w:rFonts w:ascii="Segoe UI" w:hAnsi="Segoe UI" w:cs="Segoe UI"/>
                <w:b/>
                <w:color w:val="000000" w:themeColor="text1"/>
              </w:rPr>
            </w:pPr>
          </w:p>
          <w:p w14:paraId="22CC312F" w14:textId="0E87A960" w:rsidR="00961EA9" w:rsidRDefault="00961EA9" w:rsidP="00961EA9">
            <w:pPr>
              <w:jc w:val="center"/>
              <w:rPr>
                <w:rFonts w:ascii="Segoe UI" w:hAnsi="Segoe UI" w:cs="Segoe UI"/>
                <w:b/>
                <w:color w:val="000000" w:themeColor="text1"/>
              </w:rPr>
            </w:pPr>
          </w:p>
          <w:p w14:paraId="05797E6D" w14:textId="20F3D811" w:rsidR="00961EA9" w:rsidRDefault="00961EA9" w:rsidP="00961EA9">
            <w:pPr>
              <w:jc w:val="center"/>
              <w:rPr>
                <w:rFonts w:ascii="Segoe UI" w:hAnsi="Segoe UI" w:cs="Segoe UI"/>
                <w:b/>
                <w:color w:val="000000" w:themeColor="text1"/>
              </w:rPr>
            </w:pPr>
          </w:p>
          <w:p w14:paraId="45B4CE0E" w14:textId="4451CCAC" w:rsidR="00961EA9" w:rsidRDefault="00961EA9" w:rsidP="00961EA9">
            <w:pPr>
              <w:jc w:val="center"/>
              <w:rPr>
                <w:rFonts w:ascii="Segoe UI" w:hAnsi="Segoe UI" w:cs="Segoe UI"/>
                <w:b/>
                <w:color w:val="000000" w:themeColor="text1"/>
              </w:rPr>
            </w:pPr>
          </w:p>
          <w:p w14:paraId="4018E762" w14:textId="77777777" w:rsidR="00961EA9" w:rsidRPr="00807785" w:rsidRDefault="00961EA9" w:rsidP="00961EA9">
            <w:pPr>
              <w:jc w:val="center"/>
              <w:rPr>
                <w:rFonts w:ascii="Segoe UI" w:hAnsi="Segoe UI" w:cs="Segoe UI"/>
                <w:b/>
                <w:color w:val="000000" w:themeColor="text1"/>
              </w:rPr>
            </w:pPr>
            <w:r w:rsidRPr="00807785">
              <w:rPr>
                <w:rFonts w:ascii="Segoe UI" w:hAnsi="Segoe UI" w:cs="Segoe UI"/>
                <w:b/>
                <w:color w:val="000000" w:themeColor="text1"/>
              </w:rPr>
              <w:lastRenderedPageBreak/>
              <w:t>Mental Health and Substance Use Disorder Services</w:t>
            </w:r>
          </w:p>
          <w:p w14:paraId="1125B74E" w14:textId="1A4D8786" w:rsidR="00961EA9" w:rsidRDefault="00961EA9" w:rsidP="00961EA9">
            <w:pPr>
              <w:jc w:val="center"/>
              <w:rPr>
                <w:rFonts w:ascii="Segoe UI" w:hAnsi="Segoe UI" w:cs="Segoe UI"/>
                <w:b/>
                <w:color w:val="000000" w:themeColor="text1"/>
              </w:rPr>
            </w:pPr>
            <w:r w:rsidRPr="00807785">
              <w:rPr>
                <w:rFonts w:ascii="Segoe UI" w:hAnsi="Segoe UI" w:cs="Segoe UI"/>
                <w:b/>
                <w:color w:val="000000" w:themeColor="text1"/>
              </w:rPr>
              <w:t>(Cont’d)</w:t>
            </w:r>
          </w:p>
          <w:p w14:paraId="2B54E97C" w14:textId="738E10A9" w:rsidR="00961EA9" w:rsidRDefault="00961EA9" w:rsidP="00961EA9">
            <w:pPr>
              <w:jc w:val="center"/>
              <w:rPr>
                <w:rFonts w:ascii="Segoe UI" w:hAnsi="Segoe UI" w:cs="Segoe UI"/>
                <w:b/>
                <w:color w:val="000000" w:themeColor="text1"/>
              </w:rPr>
            </w:pPr>
          </w:p>
          <w:p w14:paraId="2C2222B3" w14:textId="3499F7E2" w:rsidR="00961EA9" w:rsidRDefault="00961EA9" w:rsidP="00961EA9">
            <w:pPr>
              <w:jc w:val="center"/>
              <w:rPr>
                <w:rFonts w:ascii="Segoe UI" w:hAnsi="Segoe UI" w:cs="Segoe UI"/>
                <w:b/>
                <w:color w:val="000000" w:themeColor="text1"/>
              </w:rPr>
            </w:pPr>
          </w:p>
          <w:p w14:paraId="11C75E30" w14:textId="28751D0C" w:rsidR="00961EA9" w:rsidRDefault="00961EA9" w:rsidP="00961EA9">
            <w:pPr>
              <w:jc w:val="center"/>
              <w:rPr>
                <w:rFonts w:ascii="Segoe UI" w:hAnsi="Segoe UI" w:cs="Segoe UI"/>
                <w:b/>
                <w:color w:val="000000" w:themeColor="text1"/>
              </w:rPr>
            </w:pPr>
          </w:p>
          <w:p w14:paraId="2FE82562" w14:textId="77EEFA23" w:rsidR="00961EA9" w:rsidRDefault="00961EA9" w:rsidP="00961EA9">
            <w:pPr>
              <w:jc w:val="center"/>
              <w:rPr>
                <w:rFonts w:ascii="Segoe UI" w:hAnsi="Segoe UI" w:cs="Segoe UI"/>
                <w:b/>
                <w:color w:val="000000" w:themeColor="text1"/>
              </w:rPr>
            </w:pPr>
          </w:p>
          <w:p w14:paraId="25FF133E" w14:textId="4591F52F" w:rsidR="00961EA9" w:rsidRDefault="00961EA9" w:rsidP="00961EA9">
            <w:pPr>
              <w:jc w:val="center"/>
              <w:rPr>
                <w:rFonts w:ascii="Segoe UI" w:hAnsi="Segoe UI" w:cs="Segoe UI"/>
                <w:b/>
                <w:color w:val="000000" w:themeColor="text1"/>
              </w:rPr>
            </w:pPr>
          </w:p>
          <w:p w14:paraId="0B77E6BE" w14:textId="11DBB243" w:rsidR="00961EA9" w:rsidRDefault="00961EA9" w:rsidP="00961EA9">
            <w:pPr>
              <w:jc w:val="center"/>
              <w:rPr>
                <w:rFonts w:ascii="Segoe UI" w:hAnsi="Segoe UI" w:cs="Segoe UI"/>
                <w:b/>
                <w:color w:val="000000" w:themeColor="text1"/>
              </w:rPr>
            </w:pPr>
          </w:p>
          <w:p w14:paraId="34526066" w14:textId="5748FB66" w:rsidR="00961EA9" w:rsidRDefault="00961EA9" w:rsidP="00961EA9">
            <w:pPr>
              <w:jc w:val="center"/>
              <w:rPr>
                <w:rFonts w:ascii="Segoe UI" w:hAnsi="Segoe UI" w:cs="Segoe UI"/>
                <w:b/>
                <w:color w:val="000000" w:themeColor="text1"/>
              </w:rPr>
            </w:pPr>
          </w:p>
          <w:p w14:paraId="25E169CC" w14:textId="53A4869B" w:rsidR="00961EA9" w:rsidRDefault="00961EA9" w:rsidP="00961EA9">
            <w:pPr>
              <w:jc w:val="center"/>
              <w:rPr>
                <w:rFonts w:ascii="Segoe UI" w:hAnsi="Segoe UI" w:cs="Segoe UI"/>
                <w:b/>
                <w:color w:val="000000" w:themeColor="text1"/>
              </w:rPr>
            </w:pPr>
          </w:p>
          <w:p w14:paraId="69CCDDCB" w14:textId="7365ADC1" w:rsidR="00961EA9" w:rsidRDefault="00961EA9" w:rsidP="00961EA9">
            <w:pPr>
              <w:jc w:val="center"/>
              <w:rPr>
                <w:rFonts w:ascii="Segoe UI" w:hAnsi="Segoe UI" w:cs="Segoe UI"/>
                <w:b/>
                <w:color w:val="000000" w:themeColor="text1"/>
              </w:rPr>
            </w:pPr>
          </w:p>
          <w:p w14:paraId="1EC7AC5E" w14:textId="6D2C5150" w:rsidR="00961EA9" w:rsidRDefault="00961EA9" w:rsidP="00961EA9">
            <w:pPr>
              <w:jc w:val="center"/>
              <w:rPr>
                <w:rFonts w:ascii="Segoe UI" w:hAnsi="Segoe UI" w:cs="Segoe UI"/>
                <w:b/>
                <w:color w:val="000000" w:themeColor="text1"/>
              </w:rPr>
            </w:pPr>
          </w:p>
          <w:p w14:paraId="5838489F" w14:textId="0246DE99" w:rsidR="00961EA9" w:rsidRDefault="00961EA9" w:rsidP="00961EA9">
            <w:pPr>
              <w:jc w:val="center"/>
              <w:rPr>
                <w:rFonts w:ascii="Segoe UI" w:hAnsi="Segoe UI" w:cs="Segoe UI"/>
                <w:b/>
                <w:color w:val="000000" w:themeColor="text1"/>
              </w:rPr>
            </w:pPr>
          </w:p>
          <w:p w14:paraId="73D63718" w14:textId="7C0C97AB" w:rsidR="00961EA9" w:rsidRDefault="00961EA9" w:rsidP="00961EA9">
            <w:pPr>
              <w:jc w:val="center"/>
              <w:rPr>
                <w:rFonts w:ascii="Segoe UI" w:hAnsi="Segoe UI" w:cs="Segoe UI"/>
                <w:b/>
                <w:color w:val="000000" w:themeColor="text1"/>
              </w:rPr>
            </w:pPr>
          </w:p>
          <w:p w14:paraId="0A2366F2" w14:textId="0B311414" w:rsidR="00961EA9" w:rsidRDefault="00961EA9" w:rsidP="00961EA9">
            <w:pPr>
              <w:jc w:val="center"/>
              <w:rPr>
                <w:rFonts w:ascii="Segoe UI" w:hAnsi="Segoe UI" w:cs="Segoe UI"/>
                <w:b/>
                <w:color w:val="000000" w:themeColor="text1"/>
              </w:rPr>
            </w:pPr>
          </w:p>
          <w:p w14:paraId="74DC05A6" w14:textId="37D1AEF6" w:rsidR="00961EA9" w:rsidRDefault="00961EA9" w:rsidP="00961EA9">
            <w:pPr>
              <w:jc w:val="center"/>
              <w:rPr>
                <w:rFonts w:ascii="Segoe UI" w:hAnsi="Segoe UI" w:cs="Segoe UI"/>
                <w:b/>
                <w:color w:val="000000" w:themeColor="text1"/>
              </w:rPr>
            </w:pPr>
          </w:p>
          <w:p w14:paraId="0231DE60" w14:textId="4E2CB588" w:rsidR="00961EA9" w:rsidRDefault="00961EA9" w:rsidP="00961EA9">
            <w:pPr>
              <w:jc w:val="center"/>
              <w:rPr>
                <w:rFonts w:ascii="Segoe UI" w:hAnsi="Segoe UI" w:cs="Segoe UI"/>
                <w:b/>
                <w:color w:val="000000" w:themeColor="text1"/>
              </w:rPr>
            </w:pPr>
          </w:p>
          <w:p w14:paraId="243D0624" w14:textId="5421547D" w:rsidR="00961EA9" w:rsidRDefault="00961EA9" w:rsidP="00961EA9">
            <w:pPr>
              <w:jc w:val="center"/>
              <w:rPr>
                <w:rFonts w:ascii="Segoe UI" w:hAnsi="Segoe UI" w:cs="Segoe UI"/>
                <w:b/>
                <w:color w:val="000000" w:themeColor="text1"/>
              </w:rPr>
            </w:pPr>
          </w:p>
          <w:p w14:paraId="1DB32F35" w14:textId="7E26B807" w:rsidR="00961EA9" w:rsidRDefault="00961EA9" w:rsidP="00961EA9">
            <w:pPr>
              <w:jc w:val="center"/>
              <w:rPr>
                <w:rFonts w:ascii="Segoe UI" w:hAnsi="Segoe UI" w:cs="Segoe UI"/>
                <w:b/>
                <w:color w:val="000000" w:themeColor="text1"/>
              </w:rPr>
            </w:pPr>
          </w:p>
          <w:p w14:paraId="2E6ED217" w14:textId="6C7E8568" w:rsidR="00961EA9" w:rsidRDefault="00961EA9" w:rsidP="00961EA9">
            <w:pPr>
              <w:jc w:val="center"/>
              <w:rPr>
                <w:rFonts w:ascii="Segoe UI" w:hAnsi="Segoe UI" w:cs="Segoe UI"/>
                <w:b/>
                <w:color w:val="000000" w:themeColor="text1"/>
              </w:rPr>
            </w:pPr>
          </w:p>
          <w:p w14:paraId="4CD0EACE" w14:textId="05CCBCC7" w:rsidR="00961EA9" w:rsidRDefault="00961EA9" w:rsidP="00961EA9">
            <w:pPr>
              <w:jc w:val="center"/>
              <w:rPr>
                <w:rFonts w:ascii="Segoe UI" w:hAnsi="Segoe UI" w:cs="Segoe UI"/>
                <w:b/>
                <w:color w:val="000000" w:themeColor="text1"/>
              </w:rPr>
            </w:pPr>
          </w:p>
          <w:p w14:paraId="1A72CCE7" w14:textId="412B6CA5" w:rsidR="00961EA9" w:rsidRDefault="00961EA9" w:rsidP="00961EA9">
            <w:pPr>
              <w:jc w:val="center"/>
              <w:rPr>
                <w:rFonts w:ascii="Segoe UI" w:hAnsi="Segoe UI" w:cs="Segoe UI"/>
                <w:b/>
                <w:color w:val="000000" w:themeColor="text1"/>
              </w:rPr>
            </w:pPr>
          </w:p>
          <w:p w14:paraId="39F3CEA8" w14:textId="594BDF44" w:rsidR="00961EA9" w:rsidRDefault="00961EA9" w:rsidP="00961EA9">
            <w:pPr>
              <w:jc w:val="center"/>
              <w:rPr>
                <w:rFonts w:ascii="Segoe UI" w:hAnsi="Segoe UI" w:cs="Segoe UI"/>
                <w:b/>
                <w:color w:val="000000" w:themeColor="text1"/>
              </w:rPr>
            </w:pPr>
          </w:p>
          <w:p w14:paraId="4EC1248B" w14:textId="62A3D777" w:rsidR="00961EA9" w:rsidRDefault="00961EA9" w:rsidP="00961EA9">
            <w:pPr>
              <w:jc w:val="center"/>
              <w:rPr>
                <w:rFonts w:ascii="Segoe UI" w:hAnsi="Segoe UI" w:cs="Segoe UI"/>
                <w:b/>
                <w:color w:val="000000" w:themeColor="text1"/>
              </w:rPr>
            </w:pPr>
          </w:p>
          <w:p w14:paraId="428DCA72" w14:textId="549C4590" w:rsidR="00961EA9" w:rsidRDefault="00961EA9" w:rsidP="00961EA9">
            <w:pPr>
              <w:jc w:val="center"/>
              <w:rPr>
                <w:rFonts w:ascii="Segoe UI" w:hAnsi="Segoe UI" w:cs="Segoe UI"/>
                <w:b/>
                <w:color w:val="000000" w:themeColor="text1"/>
              </w:rPr>
            </w:pPr>
          </w:p>
          <w:p w14:paraId="09872D9E" w14:textId="77777777" w:rsidR="00961EA9" w:rsidRPr="00961EA9" w:rsidRDefault="00961EA9" w:rsidP="00961EA9">
            <w:pPr>
              <w:jc w:val="center"/>
              <w:rPr>
                <w:rFonts w:ascii="Segoe UI" w:hAnsi="Segoe UI" w:cs="Segoe UI"/>
                <w:b/>
                <w:color w:val="000000" w:themeColor="text1"/>
              </w:rPr>
            </w:pPr>
            <w:r w:rsidRPr="00961EA9">
              <w:rPr>
                <w:rFonts w:ascii="Segoe UI" w:hAnsi="Segoe UI" w:cs="Segoe UI"/>
                <w:b/>
                <w:color w:val="000000" w:themeColor="text1"/>
              </w:rPr>
              <w:t>Mental Health and Substance Use Disorder Services</w:t>
            </w:r>
          </w:p>
          <w:p w14:paraId="0A259077" w14:textId="21EDBA07" w:rsidR="00961EA9" w:rsidRDefault="00961EA9" w:rsidP="00961EA9">
            <w:pPr>
              <w:jc w:val="center"/>
              <w:rPr>
                <w:rFonts w:ascii="Segoe UI" w:hAnsi="Segoe UI" w:cs="Segoe UI"/>
                <w:b/>
                <w:color w:val="000000" w:themeColor="text1"/>
              </w:rPr>
            </w:pPr>
            <w:r w:rsidRPr="00961EA9">
              <w:rPr>
                <w:rFonts w:ascii="Segoe UI" w:hAnsi="Segoe UI" w:cs="Segoe UI"/>
                <w:b/>
                <w:color w:val="000000" w:themeColor="text1"/>
              </w:rPr>
              <w:t>(Cont’d)</w:t>
            </w:r>
          </w:p>
          <w:p w14:paraId="1EC7BA3E" w14:textId="6F408E33" w:rsidR="00961EA9" w:rsidRDefault="00961EA9" w:rsidP="00961EA9">
            <w:pPr>
              <w:jc w:val="center"/>
              <w:rPr>
                <w:rFonts w:ascii="Segoe UI" w:hAnsi="Segoe UI" w:cs="Segoe UI"/>
                <w:b/>
                <w:color w:val="000000" w:themeColor="text1"/>
              </w:rPr>
            </w:pPr>
          </w:p>
          <w:p w14:paraId="1A9C24C7" w14:textId="733BAFA5" w:rsidR="00961EA9" w:rsidRDefault="00961EA9" w:rsidP="00961EA9">
            <w:pPr>
              <w:jc w:val="center"/>
              <w:rPr>
                <w:rFonts w:ascii="Segoe UI" w:hAnsi="Segoe UI" w:cs="Segoe UI"/>
                <w:b/>
                <w:color w:val="000000" w:themeColor="text1"/>
              </w:rPr>
            </w:pPr>
          </w:p>
          <w:p w14:paraId="53CE4679" w14:textId="2B7281C6" w:rsidR="00961EA9" w:rsidRDefault="00961EA9" w:rsidP="00961EA9">
            <w:pPr>
              <w:jc w:val="center"/>
              <w:rPr>
                <w:rFonts w:ascii="Segoe UI" w:hAnsi="Segoe UI" w:cs="Segoe UI"/>
                <w:b/>
                <w:color w:val="000000" w:themeColor="text1"/>
              </w:rPr>
            </w:pPr>
          </w:p>
          <w:p w14:paraId="62E95F65" w14:textId="2DFD970F" w:rsidR="00961EA9" w:rsidRDefault="00961EA9" w:rsidP="00961EA9">
            <w:pPr>
              <w:jc w:val="center"/>
              <w:rPr>
                <w:rFonts w:ascii="Segoe UI" w:hAnsi="Segoe UI" w:cs="Segoe UI"/>
                <w:b/>
                <w:color w:val="000000" w:themeColor="text1"/>
              </w:rPr>
            </w:pPr>
          </w:p>
          <w:p w14:paraId="7498ED78" w14:textId="77777777" w:rsidR="00961EA9" w:rsidRDefault="00961EA9" w:rsidP="00961EA9">
            <w:pPr>
              <w:jc w:val="center"/>
              <w:rPr>
                <w:rFonts w:ascii="Segoe UI" w:hAnsi="Segoe UI" w:cs="Segoe UI"/>
                <w:b/>
                <w:color w:val="000000" w:themeColor="text1"/>
              </w:rPr>
            </w:pPr>
          </w:p>
          <w:p w14:paraId="6CFDFA5D" w14:textId="667AC3C9" w:rsidR="00961EA9" w:rsidRDefault="00961EA9" w:rsidP="00961EA9">
            <w:pPr>
              <w:jc w:val="center"/>
              <w:rPr>
                <w:rFonts w:ascii="Segoe UI" w:hAnsi="Segoe UI" w:cs="Segoe UI"/>
                <w:b/>
                <w:color w:val="000000" w:themeColor="text1"/>
              </w:rPr>
            </w:pPr>
          </w:p>
          <w:p w14:paraId="0EB5D58E" w14:textId="70CE72C3" w:rsidR="00961EA9" w:rsidRDefault="00961EA9" w:rsidP="00961EA9">
            <w:pPr>
              <w:jc w:val="center"/>
              <w:rPr>
                <w:rFonts w:ascii="Segoe UI" w:hAnsi="Segoe UI" w:cs="Segoe UI"/>
                <w:b/>
                <w:color w:val="000000" w:themeColor="text1"/>
              </w:rPr>
            </w:pPr>
          </w:p>
          <w:p w14:paraId="3B159C4D" w14:textId="4719FA62" w:rsidR="00961EA9" w:rsidRDefault="00961EA9" w:rsidP="00961EA9">
            <w:pPr>
              <w:jc w:val="center"/>
              <w:rPr>
                <w:rFonts w:ascii="Segoe UI" w:hAnsi="Segoe UI" w:cs="Segoe UI"/>
                <w:b/>
                <w:color w:val="000000" w:themeColor="text1"/>
              </w:rPr>
            </w:pPr>
          </w:p>
          <w:p w14:paraId="4AA75539" w14:textId="107D3A76" w:rsidR="00961EA9" w:rsidRDefault="00961EA9" w:rsidP="00961EA9">
            <w:pPr>
              <w:jc w:val="center"/>
              <w:rPr>
                <w:rFonts w:ascii="Segoe UI" w:hAnsi="Segoe UI" w:cs="Segoe UI"/>
                <w:b/>
                <w:color w:val="000000" w:themeColor="text1"/>
              </w:rPr>
            </w:pPr>
          </w:p>
          <w:p w14:paraId="5BB4C15F" w14:textId="77777777" w:rsidR="00961EA9" w:rsidRDefault="00961EA9" w:rsidP="00A85BA1">
            <w:pPr>
              <w:jc w:val="center"/>
              <w:rPr>
                <w:rFonts w:ascii="Segoe UI" w:hAnsi="Segoe UI" w:cs="Segoe UI"/>
                <w:b/>
                <w:color w:val="000000" w:themeColor="text1"/>
              </w:rPr>
            </w:pPr>
          </w:p>
          <w:p w14:paraId="6AC35F32" w14:textId="77777777" w:rsidR="00961EA9" w:rsidRDefault="00961EA9" w:rsidP="00A85BA1">
            <w:pPr>
              <w:jc w:val="center"/>
              <w:rPr>
                <w:rFonts w:ascii="Segoe UI" w:hAnsi="Segoe UI" w:cs="Segoe UI"/>
                <w:b/>
                <w:color w:val="000000" w:themeColor="text1"/>
              </w:rPr>
            </w:pPr>
          </w:p>
          <w:p w14:paraId="334BF7F6" w14:textId="406B2DA8" w:rsidR="00961EA9" w:rsidRPr="00807785" w:rsidRDefault="00961EA9" w:rsidP="00A85BA1">
            <w:pPr>
              <w:jc w:val="center"/>
              <w:rPr>
                <w:rFonts w:ascii="Segoe UI" w:hAnsi="Segoe UI" w:cs="Segoe UI"/>
                <w:b/>
                <w:color w:val="000000" w:themeColor="text1"/>
              </w:rPr>
            </w:pPr>
          </w:p>
        </w:tc>
        <w:tc>
          <w:tcPr>
            <w:tcW w:w="1530" w:type="dxa"/>
          </w:tcPr>
          <w:p w14:paraId="047478A8" w14:textId="77777777" w:rsidR="006426B8" w:rsidRPr="00807785" w:rsidRDefault="00C65526" w:rsidP="00931B1F">
            <w:pPr>
              <w:ind w:left="-18"/>
              <w:jc w:val="center"/>
              <w:rPr>
                <w:rFonts w:ascii="Segoe UI" w:hAnsi="Segoe UI" w:cs="Segoe UI"/>
                <w:color w:val="000000" w:themeColor="text1"/>
              </w:rPr>
            </w:pPr>
            <w:r w:rsidRPr="00807785">
              <w:rPr>
                <w:rFonts w:ascii="Segoe UI" w:hAnsi="Segoe UI" w:cs="Segoe UI"/>
                <w:color w:val="000000" w:themeColor="text1"/>
              </w:rPr>
              <w:lastRenderedPageBreak/>
              <w:t>B</w:t>
            </w:r>
            <w:r w:rsidR="006426B8" w:rsidRPr="00807785">
              <w:rPr>
                <w:rFonts w:ascii="Segoe UI" w:hAnsi="Segoe UI" w:cs="Segoe UI"/>
                <w:color w:val="000000" w:themeColor="text1"/>
              </w:rPr>
              <w:t xml:space="preserve">enefit </w:t>
            </w:r>
            <w:r w:rsidRPr="00807785">
              <w:rPr>
                <w:rFonts w:ascii="Segoe UI" w:hAnsi="Segoe UI" w:cs="Segoe UI"/>
                <w:color w:val="000000" w:themeColor="text1"/>
              </w:rPr>
              <w:t>Mandate</w:t>
            </w:r>
          </w:p>
        </w:tc>
        <w:tc>
          <w:tcPr>
            <w:tcW w:w="1440" w:type="dxa"/>
            <w:tcBorders>
              <w:bottom w:val="nil"/>
            </w:tcBorders>
          </w:tcPr>
          <w:p w14:paraId="03456D4F" w14:textId="77777777" w:rsidR="006426B8" w:rsidRPr="00E66C5D" w:rsidRDefault="00E4582C" w:rsidP="00E74B08">
            <w:pPr>
              <w:jc w:val="center"/>
              <w:rPr>
                <w:rFonts w:ascii="Segoe UI" w:hAnsi="Segoe UI" w:cs="Segoe UI"/>
              </w:rPr>
            </w:pPr>
            <w:r w:rsidRPr="00E66C5D">
              <w:rPr>
                <w:rFonts w:ascii="Segoe UI" w:hAnsi="Segoe UI" w:cs="Segoe UI"/>
              </w:rPr>
              <w:t>RCW 48.2</w:t>
            </w:r>
            <w:r w:rsidR="002133DA" w:rsidRPr="00E66C5D">
              <w:rPr>
                <w:rFonts w:ascii="Segoe UI" w:hAnsi="Segoe UI" w:cs="Segoe UI"/>
              </w:rPr>
              <w:t>0</w:t>
            </w:r>
            <w:r w:rsidRPr="00E66C5D">
              <w:rPr>
                <w:rFonts w:ascii="Segoe UI" w:hAnsi="Segoe UI" w:cs="Segoe UI"/>
              </w:rPr>
              <w:t>.</w:t>
            </w:r>
            <w:r w:rsidR="002133DA" w:rsidRPr="00E66C5D">
              <w:rPr>
                <w:rFonts w:ascii="Segoe UI" w:hAnsi="Segoe UI" w:cs="Segoe UI"/>
              </w:rPr>
              <w:t>580</w:t>
            </w:r>
            <w:r w:rsidR="002979FC" w:rsidRPr="00E66C5D">
              <w:rPr>
                <w:rFonts w:ascii="Segoe UI" w:hAnsi="Segoe UI" w:cs="Segoe UI"/>
              </w:rPr>
              <w:t>(</w:t>
            </w:r>
            <w:r w:rsidR="00E74B08" w:rsidRPr="00E66C5D">
              <w:rPr>
                <w:rFonts w:ascii="Segoe UI" w:hAnsi="Segoe UI" w:cs="Segoe UI"/>
              </w:rPr>
              <w:t>2</w:t>
            </w:r>
            <w:r w:rsidR="002979FC" w:rsidRPr="00E66C5D">
              <w:rPr>
                <w:rFonts w:ascii="Segoe UI" w:hAnsi="Segoe UI" w:cs="Segoe UI"/>
              </w:rPr>
              <w:t>)</w:t>
            </w:r>
          </w:p>
        </w:tc>
        <w:tc>
          <w:tcPr>
            <w:tcW w:w="6750" w:type="dxa"/>
          </w:tcPr>
          <w:p w14:paraId="197F283C" w14:textId="77777777" w:rsidR="006426B8" w:rsidRPr="00E66C5D" w:rsidRDefault="00BF358B" w:rsidP="00E74B08">
            <w:pPr>
              <w:rPr>
                <w:rFonts w:ascii="Segoe UI" w:hAnsi="Segoe UI" w:cs="Segoe UI"/>
              </w:rPr>
            </w:pPr>
            <w:r w:rsidRPr="00E66C5D">
              <w:rPr>
                <w:rFonts w:ascii="Segoe UI" w:hAnsi="Segoe UI" w:cs="Segoe UI"/>
              </w:rPr>
              <w:t xml:space="preserve">Contracts providing coverage for medical and surgical services shall provide coverage for mental health services. </w:t>
            </w:r>
          </w:p>
        </w:tc>
        <w:tc>
          <w:tcPr>
            <w:tcW w:w="1260" w:type="dxa"/>
            <w:tcBorders>
              <w:bottom w:val="nil"/>
            </w:tcBorders>
          </w:tcPr>
          <w:p w14:paraId="3E374E4B" w14:textId="77777777" w:rsidR="006426B8" w:rsidRPr="00807785" w:rsidRDefault="006426B8" w:rsidP="006426B8">
            <w:pPr>
              <w:jc w:val="center"/>
              <w:rPr>
                <w:rFonts w:ascii="Segoe UI" w:hAnsi="Segoe UI" w:cs="Segoe UI"/>
                <w:color w:val="000000" w:themeColor="text1"/>
              </w:rPr>
            </w:pPr>
          </w:p>
        </w:tc>
        <w:tc>
          <w:tcPr>
            <w:tcW w:w="1530" w:type="dxa"/>
            <w:tcBorders>
              <w:bottom w:val="nil"/>
            </w:tcBorders>
          </w:tcPr>
          <w:p w14:paraId="6AC366D4" w14:textId="77777777" w:rsidR="006426B8" w:rsidRPr="00807785" w:rsidRDefault="006426B8" w:rsidP="006426B8">
            <w:pPr>
              <w:jc w:val="center"/>
              <w:rPr>
                <w:rFonts w:ascii="Segoe UI" w:hAnsi="Segoe UI" w:cs="Segoe UI"/>
                <w:color w:val="000000" w:themeColor="text1"/>
              </w:rPr>
            </w:pPr>
          </w:p>
        </w:tc>
      </w:tr>
      <w:tr w:rsidR="006426B8" w:rsidRPr="00807785" w14:paraId="4095639C" w14:textId="77777777" w:rsidTr="00EE3060">
        <w:tc>
          <w:tcPr>
            <w:tcW w:w="1800" w:type="dxa"/>
            <w:vMerge/>
          </w:tcPr>
          <w:p w14:paraId="4A3F7757" w14:textId="77777777" w:rsidR="006426B8" w:rsidRPr="00807785" w:rsidRDefault="006426B8" w:rsidP="006426B8">
            <w:pPr>
              <w:jc w:val="center"/>
              <w:rPr>
                <w:rFonts w:ascii="Segoe UI" w:hAnsi="Segoe UI" w:cs="Segoe UI"/>
                <w:color w:val="000000" w:themeColor="text1"/>
              </w:rPr>
            </w:pPr>
          </w:p>
        </w:tc>
        <w:tc>
          <w:tcPr>
            <w:tcW w:w="1530" w:type="dxa"/>
            <w:tcBorders>
              <w:top w:val="single" w:sz="4" w:space="0" w:color="auto"/>
              <w:bottom w:val="nil"/>
            </w:tcBorders>
          </w:tcPr>
          <w:p w14:paraId="7FD22F26" w14:textId="77777777" w:rsidR="006426B8" w:rsidRPr="00807785" w:rsidRDefault="006426B8" w:rsidP="006426B8">
            <w:pPr>
              <w:jc w:val="center"/>
              <w:rPr>
                <w:rFonts w:ascii="Segoe UI" w:hAnsi="Segoe UI" w:cs="Segoe UI"/>
                <w:color w:val="000000" w:themeColor="text1"/>
              </w:rPr>
            </w:pPr>
            <w:r w:rsidRPr="00807785">
              <w:rPr>
                <w:rFonts w:ascii="Segoe UI" w:hAnsi="Segoe UI" w:cs="Segoe UI"/>
                <w:color w:val="000000" w:themeColor="text1"/>
              </w:rPr>
              <w:t>Definitions</w:t>
            </w:r>
          </w:p>
          <w:p w14:paraId="3D67D03F" w14:textId="77777777" w:rsidR="006426B8" w:rsidRPr="00807785" w:rsidRDefault="006426B8" w:rsidP="006426B8">
            <w:pPr>
              <w:jc w:val="center"/>
              <w:rPr>
                <w:rFonts w:ascii="Segoe UI" w:hAnsi="Segoe UI" w:cs="Segoe UI"/>
                <w:color w:val="000000" w:themeColor="text1"/>
              </w:rPr>
            </w:pPr>
          </w:p>
          <w:p w14:paraId="52ACDC13" w14:textId="77777777" w:rsidR="006426B8" w:rsidRPr="00807785" w:rsidRDefault="006426B8" w:rsidP="006426B8">
            <w:pPr>
              <w:jc w:val="center"/>
              <w:rPr>
                <w:rFonts w:ascii="Segoe UI" w:hAnsi="Segoe UI" w:cs="Segoe UI"/>
                <w:color w:val="000000" w:themeColor="text1"/>
              </w:rPr>
            </w:pPr>
          </w:p>
          <w:p w14:paraId="4C83A0EA" w14:textId="77777777" w:rsidR="006426B8" w:rsidRPr="00807785" w:rsidRDefault="006426B8" w:rsidP="006426B8">
            <w:pPr>
              <w:jc w:val="center"/>
              <w:rPr>
                <w:rFonts w:ascii="Segoe UI" w:hAnsi="Segoe UI" w:cs="Segoe UI"/>
                <w:color w:val="000000" w:themeColor="text1"/>
              </w:rPr>
            </w:pPr>
          </w:p>
          <w:p w14:paraId="70C10CF1" w14:textId="77777777" w:rsidR="006426B8" w:rsidRPr="00807785" w:rsidRDefault="006426B8" w:rsidP="006426B8">
            <w:pPr>
              <w:jc w:val="center"/>
              <w:rPr>
                <w:rFonts w:ascii="Segoe UI" w:hAnsi="Segoe UI" w:cs="Segoe UI"/>
                <w:color w:val="000000" w:themeColor="text1"/>
              </w:rPr>
            </w:pPr>
          </w:p>
          <w:p w14:paraId="391A74E2" w14:textId="77777777" w:rsidR="006426B8" w:rsidRPr="00807785" w:rsidRDefault="006426B8" w:rsidP="006426B8">
            <w:pPr>
              <w:jc w:val="center"/>
              <w:rPr>
                <w:rFonts w:ascii="Segoe UI" w:hAnsi="Segoe UI" w:cs="Segoe UI"/>
                <w:color w:val="000000" w:themeColor="text1"/>
              </w:rPr>
            </w:pPr>
          </w:p>
          <w:p w14:paraId="4702DB57" w14:textId="77777777" w:rsidR="006426B8" w:rsidRPr="00807785" w:rsidRDefault="006426B8" w:rsidP="006426B8">
            <w:pPr>
              <w:jc w:val="center"/>
              <w:rPr>
                <w:rFonts w:ascii="Segoe UI" w:hAnsi="Segoe UI" w:cs="Segoe UI"/>
                <w:color w:val="000000" w:themeColor="text1"/>
              </w:rPr>
            </w:pPr>
          </w:p>
          <w:p w14:paraId="53A57F42" w14:textId="77777777" w:rsidR="006426B8" w:rsidRPr="00807785" w:rsidRDefault="006426B8" w:rsidP="006426B8">
            <w:pPr>
              <w:jc w:val="center"/>
              <w:rPr>
                <w:rFonts w:ascii="Segoe UI" w:hAnsi="Segoe UI" w:cs="Segoe UI"/>
                <w:color w:val="000000" w:themeColor="text1"/>
              </w:rPr>
            </w:pPr>
          </w:p>
          <w:p w14:paraId="0F0FDAF9" w14:textId="77777777" w:rsidR="006426B8" w:rsidRDefault="006426B8" w:rsidP="006426B8">
            <w:pPr>
              <w:jc w:val="center"/>
              <w:rPr>
                <w:rFonts w:ascii="Segoe UI" w:hAnsi="Segoe UI" w:cs="Segoe UI"/>
                <w:color w:val="000000" w:themeColor="text1"/>
              </w:rPr>
            </w:pPr>
          </w:p>
          <w:p w14:paraId="6E504DAF" w14:textId="77777777" w:rsidR="00A85BA1" w:rsidRDefault="00A85BA1" w:rsidP="00FA446A">
            <w:pPr>
              <w:jc w:val="center"/>
              <w:rPr>
                <w:rFonts w:ascii="Segoe UI" w:hAnsi="Segoe UI" w:cs="Segoe UI"/>
                <w:color w:val="000000" w:themeColor="text1"/>
              </w:rPr>
            </w:pPr>
          </w:p>
          <w:p w14:paraId="19C11A81" w14:textId="77777777" w:rsidR="00A85BA1" w:rsidRDefault="00A85BA1" w:rsidP="00FA446A">
            <w:pPr>
              <w:jc w:val="center"/>
              <w:rPr>
                <w:rFonts w:ascii="Segoe UI" w:hAnsi="Segoe UI" w:cs="Segoe UI"/>
                <w:color w:val="000000" w:themeColor="text1"/>
              </w:rPr>
            </w:pPr>
          </w:p>
          <w:p w14:paraId="202277F2" w14:textId="77777777" w:rsidR="00A85BA1" w:rsidRDefault="00A85BA1" w:rsidP="00FA446A">
            <w:pPr>
              <w:jc w:val="center"/>
              <w:rPr>
                <w:rFonts w:ascii="Segoe UI" w:hAnsi="Segoe UI" w:cs="Segoe UI"/>
                <w:color w:val="000000" w:themeColor="text1"/>
              </w:rPr>
            </w:pPr>
          </w:p>
          <w:p w14:paraId="669890CF" w14:textId="77777777" w:rsidR="006426B8" w:rsidRPr="00807785" w:rsidRDefault="00FA446A" w:rsidP="00952DD7">
            <w:pPr>
              <w:jc w:val="center"/>
              <w:rPr>
                <w:rFonts w:ascii="Segoe UI" w:hAnsi="Segoe UI" w:cs="Segoe UI"/>
                <w:color w:val="000000" w:themeColor="text1"/>
              </w:rPr>
            </w:pPr>
            <w:r w:rsidRPr="00807785">
              <w:rPr>
                <w:rFonts w:ascii="Segoe UI" w:hAnsi="Segoe UI" w:cs="Segoe UI"/>
                <w:color w:val="000000" w:themeColor="text1"/>
              </w:rPr>
              <w:lastRenderedPageBreak/>
              <w:t>Definitions</w:t>
            </w:r>
            <w:r>
              <w:rPr>
                <w:rFonts w:ascii="Segoe UI" w:hAnsi="Segoe UI" w:cs="Segoe UI"/>
                <w:color w:val="000000" w:themeColor="text1"/>
              </w:rPr>
              <w:t xml:space="preserve"> (Cont’d)</w:t>
            </w:r>
          </w:p>
        </w:tc>
        <w:tc>
          <w:tcPr>
            <w:tcW w:w="1440" w:type="dxa"/>
            <w:tcBorders>
              <w:top w:val="single" w:sz="4" w:space="0" w:color="auto"/>
              <w:bottom w:val="single" w:sz="4" w:space="0" w:color="auto"/>
            </w:tcBorders>
          </w:tcPr>
          <w:p w14:paraId="05F844EC" w14:textId="77777777" w:rsidR="006426B8" w:rsidRPr="00E66C5D" w:rsidRDefault="006426B8" w:rsidP="00E4582C">
            <w:pPr>
              <w:jc w:val="center"/>
              <w:rPr>
                <w:rFonts w:ascii="Segoe UI" w:hAnsi="Segoe UI" w:cs="Segoe UI"/>
              </w:rPr>
            </w:pPr>
            <w:r w:rsidRPr="00E66C5D">
              <w:rPr>
                <w:rFonts w:ascii="Segoe UI" w:hAnsi="Segoe UI" w:cs="Segoe UI"/>
              </w:rPr>
              <w:lastRenderedPageBreak/>
              <w:t>RCW 48.20.580(1)</w:t>
            </w:r>
            <w:r w:rsidR="005D4996" w:rsidRPr="00E66C5D">
              <w:rPr>
                <w:rFonts w:ascii="Segoe UI" w:hAnsi="Segoe UI" w:cs="Segoe UI"/>
              </w:rPr>
              <w:t>(a)</w:t>
            </w:r>
          </w:p>
        </w:tc>
        <w:tc>
          <w:tcPr>
            <w:tcW w:w="6750" w:type="dxa"/>
            <w:tcBorders>
              <w:top w:val="single" w:sz="4" w:space="0" w:color="auto"/>
              <w:bottom w:val="single" w:sz="4" w:space="0" w:color="auto"/>
            </w:tcBorders>
          </w:tcPr>
          <w:p w14:paraId="2078BE8B" w14:textId="77777777" w:rsidR="006426B8" w:rsidRPr="00E66C5D" w:rsidRDefault="005D4996" w:rsidP="005D4996">
            <w:pPr>
              <w:pStyle w:val="ListParagraph"/>
              <w:ind w:left="0"/>
              <w:rPr>
                <w:rFonts w:ascii="Segoe UI" w:hAnsi="Segoe UI" w:cs="Segoe UI"/>
              </w:rPr>
            </w:pPr>
            <w:r w:rsidRPr="00E66C5D">
              <w:rPr>
                <w:rFonts w:ascii="Segoe UI" w:hAnsi="Segoe UI" w:cs="Segoe UI"/>
                <w:shd w:val="clear" w:color="auto" w:fill="FFFFFF"/>
              </w:rPr>
              <w:t>For health benefit plans issued or renewed before January 1, 2021, medically necessary outpatient and inpatient services provided to treat mental disorders covered by the diagnostic categories listed in the most current version of the diagnostic and statistical manual of mental disorders, published by the American psychiatric association, on June 11, 2020, or such subsequent date as may be provided by the insurance commissioner by rule, consistent with the purposes of chapter 6, Laws of 2005, with the exception of the following categories, codes, and services: (</w:t>
            </w:r>
            <w:proofErr w:type="spellStart"/>
            <w:r w:rsidRPr="00E66C5D">
              <w:rPr>
                <w:rFonts w:ascii="Segoe UI" w:hAnsi="Segoe UI" w:cs="Segoe UI"/>
                <w:shd w:val="clear" w:color="auto" w:fill="FFFFFF"/>
              </w:rPr>
              <w:t>i</w:t>
            </w:r>
            <w:proofErr w:type="spellEnd"/>
            <w:r w:rsidRPr="00E66C5D">
              <w:rPr>
                <w:rFonts w:ascii="Segoe UI" w:hAnsi="Segoe UI" w:cs="Segoe UI"/>
                <w:shd w:val="clear" w:color="auto" w:fill="FFFFFF"/>
              </w:rPr>
              <w:t xml:space="preserve">) Substance related disorders; (ii) life transition problems, currently referred to as "V" codes, and diagnostic codes 302 through 302.9 as found in the diagnostic and statistical manual of mental disorders, 4th edition, </w:t>
            </w:r>
            <w:r w:rsidRPr="00E66C5D">
              <w:rPr>
                <w:rFonts w:ascii="Segoe UI" w:hAnsi="Segoe UI" w:cs="Segoe UI"/>
                <w:shd w:val="clear" w:color="auto" w:fill="FFFFFF"/>
              </w:rPr>
              <w:lastRenderedPageBreak/>
              <w:t>published by the American psychiatric association; (iii) skilled nursing facility services, home health care, residential treatment, and custodial care; and (iv) court-ordered treatment unless the insurer's medical director or designee determines the treatment to be medically necessary;</w:t>
            </w:r>
            <w:r w:rsidRPr="00E66C5D">
              <w:rPr>
                <w:rFonts w:ascii="Helvetica" w:hAnsi="Helvetica" w:cs="Helvetica"/>
                <w:shd w:val="clear" w:color="auto" w:fill="FFFFFF"/>
              </w:rPr>
              <w:t xml:space="preserve"> </w:t>
            </w:r>
            <w:r w:rsidR="00952DD7" w:rsidRPr="00E66C5D">
              <w:rPr>
                <w:rFonts w:ascii="Helvetica" w:hAnsi="Helvetica" w:cs="Helvetica"/>
                <w:shd w:val="clear" w:color="auto" w:fill="FFFFFF"/>
              </w:rPr>
              <w:t xml:space="preserve">and </w:t>
            </w:r>
          </w:p>
        </w:tc>
        <w:tc>
          <w:tcPr>
            <w:tcW w:w="1260" w:type="dxa"/>
            <w:tcBorders>
              <w:top w:val="single" w:sz="4" w:space="0" w:color="auto"/>
              <w:bottom w:val="single" w:sz="4" w:space="0" w:color="auto"/>
            </w:tcBorders>
          </w:tcPr>
          <w:p w14:paraId="5332A5CC" w14:textId="77777777" w:rsidR="006426B8" w:rsidRPr="00807785" w:rsidRDefault="006426B8" w:rsidP="006426B8">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90F7201" w14:textId="77777777" w:rsidR="006426B8" w:rsidRPr="00807785" w:rsidRDefault="006426B8" w:rsidP="006426B8">
            <w:pPr>
              <w:jc w:val="center"/>
              <w:rPr>
                <w:rFonts w:ascii="Segoe UI" w:hAnsi="Segoe UI" w:cs="Segoe UI"/>
                <w:color w:val="000000" w:themeColor="text1"/>
              </w:rPr>
            </w:pPr>
          </w:p>
        </w:tc>
      </w:tr>
      <w:tr w:rsidR="00952DD7" w:rsidRPr="00807785" w14:paraId="629A3E2E" w14:textId="77777777" w:rsidTr="00EE3060">
        <w:tc>
          <w:tcPr>
            <w:tcW w:w="1800" w:type="dxa"/>
            <w:vMerge/>
          </w:tcPr>
          <w:p w14:paraId="3E1B29F2" w14:textId="77777777" w:rsidR="00952DD7" w:rsidRPr="00807785" w:rsidRDefault="00952DD7" w:rsidP="00252D23">
            <w:pPr>
              <w:jc w:val="center"/>
              <w:rPr>
                <w:rFonts w:ascii="Segoe UI" w:hAnsi="Segoe UI" w:cs="Segoe UI"/>
                <w:color w:val="000000" w:themeColor="text1"/>
              </w:rPr>
            </w:pPr>
          </w:p>
        </w:tc>
        <w:tc>
          <w:tcPr>
            <w:tcW w:w="1530" w:type="dxa"/>
            <w:tcBorders>
              <w:top w:val="nil"/>
              <w:bottom w:val="nil"/>
            </w:tcBorders>
          </w:tcPr>
          <w:p w14:paraId="3324ED53" w14:textId="77777777" w:rsidR="00952DD7" w:rsidRPr="00807785" w:rsidRDefault="00952DD7"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AB15CC6" w14:textId="77777777" w:rsidR="00952DD7" w:rsidRPr="00E66C5D" w:rsidRDefault="00952DD7" w:rsidP="00952DD7">
            <w:pPr>
              <w:ind w:left="108" w:right="-14"/>
              <w:jc w:val="center"/>
              <w:rPr>
                <w:rFonts w:ascii="Segoe UI" w:eastAsia="Arial" w:hAnsi="Segoe UI" w:cs="Segoe UI"/>
                <w:u w:val="single"/>
              </w:rPr>
            </w:pPr>
            <w:r w:rsidRPr="00E66C5D">
              <w:rPr>
                <w:rFonts w:ascii="Segoe UI" w:hAnsi="Segoe UI" w:cs="Segoe UI"/>
              </w:rPr>
              <w:t>RCW 48.20.580 (1)(b)</w:t>
            </w:r>
          </w:p>
        </w:tc>
        <w:tc>
          <w:tcPr>
            <w:tcW w:w="6750" w:type="dxa"/>
            <w:tcBorders>
              <w:top w:val="single" w:sz="4" w:space="0" w:color="auto"/>
              <w:bottom w:val="single" w:sz="4" w:space="0" w:color="auto"/>
            </w:tcBorders>
          </w:tcPr>
          <w:p w14:paraId="7140E6AD" w14:textId="77777777" w:rsidR="00952DD7" w:rsidRPr="00E66C5D" w:rsidRDefault="00952DD7" w:rsidP="00952DD7">
            <w:pPr>
              <w:widowControl w:val="0"/>
              <w:ind w:right="-183"/>
              <w:rPr>
                <w:rFonts w:ascii="Segoe UI" w:eastAsia="Arial" w:hAnsi="Segoe UI" w:cs="Segoe UI"/>
              </w:rPr>
            </w:pPr>
            <w:r w:rsidRPr="00E66C5D">
              <w:rPr>
                <w:rFonts w:ascii="Segoe UI" w:hAnsi="Segoe UI" w:cs="Segoe UI"/>
                <w:shd w:val="clear" w:color="auto" w:fill="FFFFFF"/>
              </w:rPr>
              <w:t>For a health benefit plan or a plan deemed by the commissioner to have a short-term limited purpose or duration, or to be a student-only health plan that is guaranteed renewable while the covered person is enrolled as a regular, full-time undergraduate student at an accredited higher education institution, issued or renewed on or after January 1, 2021, medically necessary outpatient and inpatient services provided to treat mental health and substance use disorders covered by the diagnostic categories listed in the most current version of the diagnostic and statistical manual of mental disorders, published by the American psychiatric association, on June 11, 2020, or such subsequent date as may be provided by the insurance commissioner by rule, consistent with the purposes of chapter 6, Laws of 2005.</w:t>
            </w:r>
          </w:p>
        </w:tc>
        <w:tc>
          <w:tcPr>
            <w:tcW w:w="1260" w:type="dxa"/>
            <w:tcBorders>
              <w:top w:val="single" w:sz="4" w:space="0" w:color="auto"/>
              <w:bottom w:val="single" w:sz="4" w:space="0" w:color="auto"/>
            </w:tcBorders>
          </w:tcPr>
          <w:p w14:paraId="61DE7760" w14:textId="77777777" w:rsidR="00952DD7" w:rsidRPr="00807785" w:rsidRDefault="00952DD7"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E9699E2" w14:textId="77777777" w:rsidR="00952DD7" w:rsidRPr="00807785" w:rsidRDefault="00952DD7" w:rsidP="00252D23">
            <w:pPr>
              <w:jc w:val="center"/>
              <w:rPr>
                <w:rFonts w:ascii="Segoe UI" w:hAnsi="Segoe UI" w:cs="Segoe UI"/>
                <w:color w:val="000000" w:themeColor="text1"/>
              </w:rPr>
            </w:pPr>
          </w:p>
        </w:tc>
      </w:tr>
      <w:tr w:rsidR="00B31C5D" w:rsidRPr="00807785" w14:paraId="7C470103" w14:textId="77777777" w:rsidTr="00B31C5D">
        <w:tc>
          <w:tcPr>
            <w:tcW w:w="1800" w:type="dxa"/>
            <w:vMerge/>
          </w:tcPr>
          <w:p w14:paraId="6B53240D" w14:textId="77777777" w:rsidR="00B31C5D" w:rsidRPr="00807785" w:rsidRDefault="00B31C5D" w:rsidP="00B31C5D">
            <w:pPr>
              <w:jc w:val="center"/>
              <w:rPr>
                <w:rFonts w:ascii="Segoe UI" w:hAnsi="Segoe UI" w:cs="Segoe UI"/>
                <w:color w:val="000000" w:themeColor="text1"/>
              </w:rPr>
            </w:pPr>
          </w:p>
        </w:tc>
        <w:tc>
          <w:tcPr>
            <w:tcW w:w="1530" w:type="dxa"/>
            <w:tcBorders>
              <w:top w:val="nil"/>
              <w:bottom w:val="single" w:sz="4" w:space="0" w:color="auto"/>
            </w:tcBorders>
          </w:tcPr>
          <w:p w14:paraId="6F9AF949" w14:textId="77777777" w:rsidR="00B31C5D" w:rsidRPr="00807785" w:rsidRDefault="00B31C5D" w:rsidP="00B31C5D">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387D47A" w14:textId="77777777" w:rsidR="00B31C5D" w:rsidRPr="00B31C5D" w:rsidRDefault="00B31C5D" w:rsidP="00B31C5D">
            <w:pPr>
              <w:spacing w:before="36"/>
              <w:ind w:left="100" w:right="-20"/>
              <w:rPr>
                <w:rFonts w:ascii="Segoe UI" w:hAnsi="Segoe UI" w:cs="Segoe UI"/>
              </w:rPr>
            </w:pPr>
            <w:r w:rsidRPr="00B31C5D">
              <w:rPr>
                <w:rFonts w:ascii="Segoe UI" w:eastAsia="Arial" w:hAnsi="Segoe UI" w:cs="Segoe UI"/>
                <w:spacing w:val="1"/>
              </w:rPr>
              <w:t>WAC 284-43-7010</w:t>
            </w:r>
          </w:p>
          <w:p w14:paraId="7CEF2794" w14:textId="77777777" w:rsidR="00B31C5D" w:rsidRPr="00B31C5D" w:rsidRDefault="00B31C5D" w:rsidP="00B31C5D">
            <w:pPr>
              <w:ind w:left="100"/>
              <w:rPr>
                <w:rFonts w:ascii="Segoe UI" w:hAnsi="Segoe UI" w:cs="Segoe UI"/>
              </w:rPr>
            </w:pPr>
          </w:p>
          <w:p w14:paraId="7DCE621B" w14:textId="77777777" w:rsidR="00B31C5D" w:rsidRPr="00B31C5D" w:rsidRDefault="00B31C5D" w:rsidP="00B31C5D">
            <w:pPr>
              <w:ind w:left="100"/>
              <w:rPr>
                <w:rFonts w:ascii="Segoe UI" w:hAnsi="Segoe UI" w:cs="Segoe UI"/>
              </w:rPr>
            </w:pPr>
          </w:p>
          <w:p w14:paraId="7196A40F" w14:textId="77777777" w:rsidR="00B31C5D" w:rsidRPr="00B31C5D" w:rsidRDefault="00B31C5D" w:rsidP="00B31C5D">
            <w:pPr>
              <w:ind w:left="100"/>
              <w:rPr>
                <w:rFonts w:ascii="Segoe UI" w:hAnsi="Segoe UI" w:cs="Segoe UI"/>
              </w:rPr>
            </w:pPr>
          </w:p>
          <w:p w14:paraId="275A5B62" w14:textId="77777777" w:rsidR="00B31C5D" w:rsidRPr="00B31C5D" w:rsidRDefault="00B31C5D" w:rsidP="00B31C5D">
            <w:pPr>
              <w:ind w:left="108" w:right="-14"/>
              <w:jc w:val="center"/>
              <w:rPr>
                <w:rFonts w:ascii="Segoe UI" w:hAnsi="Segoe UI" w:cs="Segoe UI"/>
              </w:rPr>
            </w:pPr>
          </w:p>
        </w:tc>
        <w:tc>
          <w:tcPr>
            <w:tcW w:w="6750" w:type="dxa"/>
            <w:tcBorders>
              <w:top w:val="single" w:sz="4" w:space="0" w:color="auto"/>
              <w:bottom w:val="single" w:sz="4" w:space="0" w:color="auto"/>
            </w:tcBorders>
          </w:tcPr>
          <w:p w14:paraId="3B20D633" w14:textId="77777777" w:rsidR="00B31C5D" w:rsidRPr="00B31C5D" w:rsidRDefault="00B31C5D" w:rsidP="00B31C5D">
            <w:pPr>
              <w:pStyle w:val="ListParagraph"/>
              <w:widowControl w:val="0"/>
              <w:numPr>
                <w:ilvl w:val="0"/>
                <w:numId w:val="26"/>
              </w:numPr>
              <w:autoSpaceDE w:val="0"/>
              <w:autoSpaceDN w:val="0"/>
              <w:adjustRightInd w:val="0"/>
              <w:ind w:left="162" w:hanging="180"/>
              <w:rPr>
                <w:rFonts w:ascii="Segoe UI" w:hAnsi="Segoe UI" w:cs="Segoe UI"/>
              </w:rPr>
            </w:pPr>
            <w:r w:rsidRPr="00B31C5D">
              <w:rPr>
                <w:rFonts w:ascii="Segoe UI" w:hAnsi="Segoe UI" w:cs="Segoe UI"/>
              </w:rPr>
              <w:t xml:space="preserve">Does the plan define </w:t>
            </w:r>
            <w:proofErr w:type="gramStart"/>
            <w:r w:rsidRPr="00B31C5D">
              <w:rPr>
                <w:rFonts w:ascii="Segoe UI" w:hAnsi="Segoe UI" w:cs="Segoe UI"/>
              </w:rPr>
              <w:t>Substance Use Disorder</w:t>
            </w:r>
            <w:proofErr w:type="gramEnd"/>
            <w:r w:rsidRPr="00B31C5D">
              <w:rPr>
                <w:rFonts w:ascii="Segoe UI" w:hAnsi="Segoe UI" w:cs="Segoe UI"/>
              </w:rPr>
              <w:t xml:space="preserve"> consistent with WAC 284-43-7010?  </w:t>
            </w:r>
          </w:p>
          <w:p w14:paraId="50708DCD" w14:textId="75C63B04" w:rsidR="00B31C5D" w:rsidRPr="00B31C5D" w:rsidRDefault="00B31C5D" w:rsidP="00B31C5D">
            <w:pPr>
              <w:widowControl w:val="0"/>
              <w:ind w:right="-183"/>
              <w:rPr>
                <w:rFonts w:ascii="Segoe UI" w:hAnsi="Segoe UI" w:cs="Segoe UI"/>
                <w:shd w:val="clear" w:color="auto" w:fill="FFFFFF"/>
              </w:rPr>
            </w:pPr>
            <w:proofErr w:type="gramStart"/>
            <w:r w:rsidRPr="00B31C5D">
              <w:rPr>
                <w:rFonts w:ascii="Segoe UI" w:hAnsi="Segoe UI" w:cs="Segoe UI"/>
              </w:rPr>
              <w:t>•“</w:t>
            </w:r>
            <w:proofErr w:type="gramEnd"/>
            <w:r w:rsidRPr="00B31C5D">
              <w:rPr>
                <w:rFonts w:ascii="Segoe UI" w:hAnsi="Segoe UI" w:cs="Segoe UI"/>
              </w:rPr>
              <w:t>Substance use disorder means a substance-related or addictive disorder listed in the most current version of the Diagnostic and Statistical Manual of Mental Disorders (DSM) published by the American Psychiatric Association.”</w:t>
            </w:r>
          </w:p>
        </w:tc>
        <w:tc>
          <w:tcPr>
            <w:tcW w:w="1260" w:type="dxa"/>
            <w:tcBorders>
              <w:top w:val="single" w:sz="4" w:space="0" w:color="auto"/>
              <w:bottom w:val="single" w:sz="4" w:space="0" w:color="auto"/>
            </w:tcBorders>
          </w:tcPr>
          <w:p w14:paraId="08FCCB17" w14:textId="77777777" w:rsidR="00B31C5D" w:rsidRPr="00807785" w:rsidRDefault="00B31C5D" w:rsidP="00B31C5D">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507EE1F" w14:textId="77777777" w:rsidR="00B31C5D" w:rsidRPr="00807785" w:rsidRDefault="00B31C5D" w:rsidP="00B31C5D">
            <w:pPr>
              <w:jc w:val="center"/>
              <w:rPr>
                <w:rFonts w:ascii="Segoe UI" w:hAnsi="Segoe UI" w:cs="Segoe UI"/>
                <w:color w:val="000000" w:themeColor="text1"/>
              </w:rPr>
            </w:pPr>
          </w:p>
        </w:tc>
      </w:tr>
      <w:tr w:rsidR="00252D23" w:rsidRPr="00807785" w14:paraId="4E59846B" w14:textId="77777777" w:rsidTr="00C65526">
        <w:tc>
          <w:tcPr>
            <w:tcW w:w="1800" w:type="dxa"/>
            <w:vMerge/>
          </w:tcPr>
          <w:p w14:paraId="525044B3" w14:textId="77777777" w:rsidR="00252D23" w:rsidRPr="00807785" w:rsidRDefault="00252D23"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C6866A2" w14:textId="77777777" w:rsidR="00252D23" w:rsidRPr="00807785" w:rsidRDefault="00CE2267" w:rsidP="00252D23">
            <w:pPr>
              <w:jc w:val="center"/>
              <w:rPr>
                <w:rFonts w:ascii="Segoe UI" w:hAnsi="Segoe UI" w:cs="Segoe UI"/>
                <w:color w:val="000000" w:themeColor="text1"/>
              </w:rPr>
            </w:pPr>
            <w:r w:rsidRPr="00807785">
              <w:rPr>
                <w:rFonts w:ascii="Segoe UI" w:hAnsi="Segoe UI" w:cs="Segoe UI"/>
                <w:color w:val="000000" w:themeColor="text1"/>
              </w:rPr>
              <w:t>No “Blanket Limitations”</w:t>
            </w:r>
          </w:p>
        </w:tc>
        <w:tc>
          <w:tcPr>
            <w:tcW w:w="1440" w:type="dxa"/>
            <w:tcBorders>
              <w:top w:val="single" w:sz="4" w:space="0" w:color="auto"/>
              <w:bottom w:val="single" w:sz="4" w:space="0" w:color="auto"/>
            </w:tcBorders>
          </w:tcPr>
          <w:p w14:paraId="7C364C5C" w14:textId="77777777" w:rsidR="00252D23" w:rsidRPr="00807785" w:rsidRDefault="00252D23" w:rsidP="00E4582C">
            <w:pPr>
              <w:ind w:left="108" w:right="-14"/>
              <w:jc w:val="center"/>
              <w:rPr>
                <w:rFonts w:ascii="Segoe UI" w:eastAsia="Arial" w:hAnsi="Segoe UI" w:cs="Segoe UI"/>
                <w:color w:val="000000" w:themeColor="text1"/>
              </w:rPr>
            </w:pPr>
            <w:r w:rsidRPr="00807785">
              <w:rPr>
                <w:rFonts w:ascii="Segoe UI" w:eastAsia="Arial" w:hAnsi="Segoe UI" w:cs="Segoe UI"/>
                <w:color w:val="000000" w:themeColor="text1"/>
                <w:u w:val="single"/>
              </w:rPr>
              <w:t>O.S.T. v. Regence BlueShield</w:t>
            </w:r>
            <w:r w:rsidRPr="00807785">
              <w:rPr>
                <w:rFonts w:ascii="Segoe UI" w:eastAsia="Arial" w:hAnsi="Segoe UI" w:cs="Segoe UI"/>
                <w:color w:val="000000" w:themeColor="text1"/>
              </w:rPr>
              <w:t>,</w:t>
            </w:r>
          </w:p>
        </w:tc>
        <w:tc>
          <w:tcPr>
            <w:tcW w:w="6750" w:type="dxa"/>
            <w:tcBorders>
              <w:top w:val="single" w:sz="4" w:space="0" w:color="auto"/>
              <w:bottom w:val="single" w:sz="4" w:space="0" w:color="auto"/>
            </w:tcBorders>
          </w:tcPr>
          <w:p w14:paraId="4A1C5AD6" w14:textId="77777777" w:rsidR="00252D23" w:rsidRPr="00807785" w:rsidRDefault="00252D23" w:rsidP="00252D23">
            <w:pPr>
              <w:pStyle w:val="ListParagraph"/>
              <w:widowControl w:val="0"/>
              <w:numPr>
                <w:ilvl w:val="0"/>
                <w:numId w:val="27"/>
              </w:numPr>
              <w:ind w:left="162" w:right="-183" w:hanging="162"/>
              <w:rPr>
                <w:rFonts w:ascii="Segoe UI" w:eastAsia="Arial" w:hAnsi="Segoe UI" w:cs="Segoe UI"/>
                <w:color w:val="000000" w:themeColor="text1"/>
              </w:rPr>
            </w:pPr>
            <w:r w:rsidRPr="00807785">
              <w:rPr>
                <w:rFonts w:ascii="Segoe UI" w:eastAsia="Arial" w:hAnsi="Segoe UI" w:cs="Segoe UI"/>
                <w:color w:val="000000" w:themeColor="text1"/>
              </w:rPr>
              <w:t>Must</w:t>
            </w:r>
            <w:r w:rsidRPr="00807785">
              <w:rPr>
                <w:rFonts w:ascii="Segoe UI" w:eastAsia="Arial" w:hAnsi="Segoe UI" w:cs="Segoe UI"/>
                <w:color w:val="000000" w:themeColor="text1"/>
                <w:spacing w:val="-4"/>
              </w:rPr>
              <w:t xml:space="preserve"> </w:t>
            </w:r>
            <w:r w:rsidRPr="00807785">
              <w:rPr>
                <w:rFonts w:ascii="Segoe UI" w:eastAsia="Arial" w:hAnsi="Segoe UI" w:cs="Segoe UI"/>
                <w:color w:val="000000" w:themeColor="text1"/>
              </w:rPr>
              <w:t>provi</w:t>
            </w:r>
            <w:r w:rsidRPr="00807785">
              <w:rPr>
                <w:rFonts w:ascii="Segoe UI" w:eastAsia="Arial" w:hAnsi="Segoe UI" w:cs="Segoe UI"/>
                <w:color w:val="000000" w:themeColor="text1"/>
                <w:spacing w:val="1"/>
              </w:rPr>
              <w:t>d</w:t>
            </w:r>
            <w:r w:rsidRPr="00807785">
              <w:rPr>
                <w:rFonts w:ascii="Segoe UI" w:eastAsia="Arial" w:hAnsi="Segoe UI" w:cs="Segoe UI"/>
                <w:color w:val="000000" w:themeColor="text1"/>
              </w:rPr>
              <w:t xml:space="preserve">e </w:t>
            </w:r>
            <w:r w:rsidRPr="00807785">
              <w:rPr>
                <w:rFonts w:ascii="Segoe UI" w:eastAsia="Arial" w:hAnsi="Segoe UI" w:cs="Segoe UI"/>
                <w:color w:val="000000" w:themeColor="text1"/>
                <w:spacing w:val="1"/>
              </w:rPr>
              <w:t>b</w:t>
            </w:r>
            <w:r w:rsidRPr="00807785">
              <w:rPr>
                <w:rFonts w:ascii="Segoe UI" w:eastAsia="Arial" w:hAnsi="Segoe UI" w:cs="Segoe UI"/>
                <w:color w:val="000000" w:themeColor="text1"/>
              </w:rPr>
              <w:t xml:space="preserve">enefits for mental health diagnoses (Diagnoses listed in the DSM) without any “blanket limitations” (e.g., age six and </w:t>
            </w:r>
            <w:proofErr w:type="gramStart"/>
            <w:r w:rsidRPr="00807785">
              <w:rPr>
                <w:rFonts w:ascii="Segoe UI" w:eastAsia="Arial" w:hAnsi="Segoe UI" w:cs="Segoe UI"/>
                <w:color w:val="000000" w:themeColor="text1"/>
              </w:rPr>
              <w:t xml:space="preserve">under)  </w:t>
            </w:r>
            <w:r w:rsidRPr="00807785">
              <w:rPr>
                <w:rFonts w:ascii="Segoe UI" w:eastAsia="Arial" w:hAnsi="Segoe UI" w:cs="Segoe UI"/>
                <w:color w:val="000000" w:themeColor="text1"/>
                <w:u w:val="single"/>
              </w:rPr>
              <w:t>O.S.T.</w:t>
            </w:r>
            <w:proofErr w:type="gramEnd"/>
            <w:r w:rsidRPr="00807785">
              <w:rPr>
                <w:rFonts w:ascii="Segoe UI" w:eastAsia="Arial" w:hAnsi="Segoe UI" w:cs="Segoe UI"/>
                <w:color w:val="000000" w:themeColor="text1"/>
                <w:u w:val="single"/>
              </w:rPr>
              <w:t xml:space="preserve"> v. Regence BlueShield</w:t>
            </w:r>
            <w:r w:rsidRPr="00807785">
              <w:rPr>
                <w:rFonts w:ascii="Segoe UI" w:eastAsia="Arial" w:hAnsi="Segoe UI" w:cs="Segoe UI"/>
                <w:color w:val="000000" w:themeColor="text1"/>
              </w:rPr>
              <w:t>, No. 88940-6 (WN October 9, 2014).</w:t>
            </w:r>
          </w:p>
        </w:tc>
        <w:tc>
          <w:tcPr>
            <w:tcW w:w="1260" w:type="dxa"/>
            <w:tcBorders>
              <w:top w:val="single" w:sz="4" w:space="0" w:color="auto"/>
              <w:bottom w:val="single" w:sz="4" w:space="0" w:color="auto"/>
            </w:tcBorders>
          </w:tcPr>
          <w:p w14:paraId="3CD58F7F" w14:textId="77777777" w:rsidR="00252D23" w:rsidRPr="00807785" w:rsidRDefault="00252D23"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7EEC71D" w14:textId="77777777" w:rsidR="00252D23" w:rsidRPr="00807785" w:rsidRDefault="00252D23" w:rsidP="00252D23">
            <w:pPr>
              <w:jc w:val="center"/>
              <w:rPr>
                <w:rFonts w:ascii="Segoe UI" w:hAnsi="Segoe UI" w:cs="Segoe UI"/>
                <w:color w:val="000000" w:themeColor="text1"/>
              </w:rPr>
            </w:pPr>
          </w:p>
        </w:tc>
      </w:tr>
      <w:tr w:rsidR="00F029A7" w:rsidRPr="00807785" w14:paraId="1A22DED6" w14:textId="77777777" w:rsidTr="00554F0F">
        <w:tc>
          <w:tcPr>
            <w:tcW w:w="1800" w:type="dxa"/>
            <w:vMerge/>
          </w:tcPr>
          <w:p w14:paraId="5B39D164" w14:textId="77777777" w:rsidR="00F029A7" w:rsidRPr="00807785" w:rsidRDefault="00F029A7" w:rsidP="00252D23">
            <w:pPr>
              <w:jc w:val="center"/>
              <w:rPr>
                <w:rFonts w:ascii="Segoe UI" w:hAnsi="Segoe UI" w:cs="Segoe UI"/>
                <w:color w:val="000000" w:themeColor="text1"/>
              </w:rPr>
            </w:pPr>
          </w:p>
        </w:tc>
        <w:tc>
          <w:tcPr>
            <w:tcW w:w="1530" w:type="dxa"/>
            <w:vMerge w:val="restart"/>
          </w:tcPr>
          <w:p w14:paraId="5422BEF8" w14:textId="77777777" w:rsidR="00F029A7" w:rsidRPr="00807785" w:rsidRDefault="00F029A7" w:rsidP="00252D23">
            <w:pPr>
              <w:jc w:val="center"/>
              <w:rPr>
                <w:rFonts w:ascii="Segoe UI" w:hAnsi="Segoe UI" w:cs="Segoe UI"/>
                <w:color w:val="000000" w:themeColor="text1"/>
              </w:rPr>
            </w:pPr>
            <w:r w:rsidRPr="00807785">
              <w:rPr>
                <w:rFonts w:ascii="Segoe UI" w:hAnsi="Segoe UI" w:cs="Segoe UI"/>
                <w:color w:val="000000" w:themeColor="text1"/>
              </w:rPr>
              <w:t>Mental Health Parity Requirement</w:t>
            </w:r>
          </w:p>
          <w:p w14:paraId="54052189" w14:textId="77777777" w:rsidR="00F029A7" w:rsidRDefault="00F029A7" w:rsidP="00252D23">
            <w:pPr>
              <w:rPr>
                <w:rFonts w:ascii="Segoe UI" w:hAnsi="Segoe UI" w:cs="Segoe UI"/>
                <w:color w:val="000000" w:themeColor="text1"/>
              </w:rPr>
            </w:pPr>
          </w:p>
          <w:p w14:paraId="63E45EC2" w14:textId="77777777" w:rsidR="00F029A7" w:rsidRDefault="00F029A7" w:rsidP="00252D23">
            <w:pPr>
              <w:rPr>
                <w:rFonts w:ascii="Segoe UI" w:hAnsi="Segoe UI" w:cs="Segoe UI"/>
                <w:color w:val="000000" w:themeColor="text1"/>
              </w:rPr>
            </w:pPr>
          </w:p>
          <w:p w14:paraId="40FD587D" w14:textId="77777777" w:rsidR="00F029A7" w:rsidRDefault="00F029A7" w:rsidP="00F029A7">
            <w:pPr>
              <w:jc w:val="center"/>
              <w:rPr>
                <w:rFonts w:ascii="Segoe UI" w:hAnsi="Segoe UI" w:cs="Segoe UI"/>
                <w:color w:val="000000" w:themeColor="text1"/>
              </w:rPr>
            </w:pPr>
          </w:p>
          <w:p w14:paraId="5E14077B" w14:textId="77777777" w:rsidR="00961EA9" w:rsidRDefault="00961EA9" w:rsidP="00F029A7">
            <w:pPr>
              <w:jc w:val="center"/>
              <w:rPr>
                <w:rFonts w:ascii="Segoe UI" w:hAnsi="Segoe UI" w:cs="Segoe UI"/>
                <w:color w:val="000000" w:themeColor="text1"/>
              </w:rPr>
            </w:pPr>
          </w:p>
          <w:p w14:paraId="7D908521" w14:textId="77777777" w:rsidR="00961EA9" w:rsidRDefault="00961EA9" w:rsidP="00F029A7">
            <w:pPr>
              <w:jc w:val="center"/>
              <w:rPr>
                <w:rFonts w:ascii="Segoe UI" w:hAnsi="Segoe UI" w:cs="Segoe UI"/>
                <w:color w:val="000000" w:themeColor="text1"/>
              </w:rPr>
            </w:pPr>
          </w:p>
          <w:p w14:paraId="1BC47C48" w14:textId="77777777" w:rsidR="00961EA9" w:rsidRDefault="00961EA9" w:rsidP="00F029A7">
            <w:pPr>
              <w:jc w:val="center"/>
              <w:rPr>
                <w:rFonts w:ascii="Segoe UI" w:hAnsi="Segoe UI" w:cs="Segoe UI"/>
                <w:color w:val="000000" w:themeColor="text1"/>
              </w:rPr>
            </w:pPr>
          </w:p>
          <w:p w14:paraId="508877F6" w14:textId="77777777" w:rsidR="00961EA9" w:rsidRDefault="00961EA9" w:rsidP="00F029A7">
            <w:pPr>
              <w:jc w:val="center"/>
              <w:rPr>
                <w:rFonts w:ascii="Segoe UI" w:hAnsi="Segoe UI" w:cs="Segoe UI"/>
                <w:color w:val="000000" w:themeColor="text1"/>
              </w:rPr>
            </w:pPr>
          </w:p>
          <w:p w14:paraId="236DF47C" w14:textId="77777777" w:rsidR="00961EA9" w:rsidRDefault="00961EA9" w:rsidP="00F029A7">
            <w:pPr>
              <w:jc w:val="center"/>
              <w:rPr>
                <w:rFonts w:ascii="Segoe UI" w:hAnsi="Segoe UI" w:cs="Segoe UI"/>
                <w:color w:val="000000" w:themeColor="text1"/>
              </w:rPr>
            </w:pPr>
          </w:p>
          <w:p w14:paraId="289794F6" w14:textId="77777777" w:rsidR="00961EA9" w:rsidRDefault="00961EA9" w:rsidP="00F029A7">
            <w:pPr>
              <w:jc w:val="center"/>
              <w:rPr>
                <w:rFonts w:ascii="Segoe UI" w:hAnsi="Segoe UI" w:cs="Segoe UI"/>
                <w:color w:val="000000" w:themeColor="text1"/>
              </w:rPr>
            </w:pPr>
          </w:p>
          <w:p w14:paraId="0C768164" w14:textId="77777777" w:rsidR="00961EA9" w:rsidRDefault="00961EA9" w:rsidP="00F029A7">
            <w:pPr>
              <w:jc w:val="center"/>
              <w:rPr>
                <w:rFonts w:ascii="Segoe UI" w:hAnsi="Segoe UI" w:cs="Segoe UI"/>
                <w:color w:val="000000" w:themeColor="text1"/>
              </w:rPr>
            </w:pPr>
          </w:p>
          <w:p w14:paraId="17DB1139" w14:textId="77777777" w:rsidR="00961EA9" w:rsidRDefault="00961EA9" w:rsidP="00F029A7">
            <w:pPr>
              <w:jc w:val="center"/>
              <w:rPr>
                <w:rFonts w:ascii="Segoe UI" w:hAnsi="Segoe UI" w:cs="Segoe UI"/>
                <w:color w:val="000000" w:themeColor="text1"/>
              </w:rPr>
            </w:pPr>
          </w:p>
          <w:p w14:paraId="40670668" w14:textId="77777777" w:rsidR="00961EA9" w:rsidRDefault="00961EA9" w:rsidP="00F029A7">
            <w:pPr>
              <w:jc w:val="center"/>
              <w:rPr>
                <w:rFonts w:ascii="Segoe UI" w:hAnsi="Segoe UI" w:cs="Segoe UI"/>
                <w:color w:val="000000" w:themeColor="text1"/>
              </w:rPr>
            </w:pPr>
          </w:p>
          <w:p w14:paraId="48C8BCF9" w14:textId="77777777" w:rsidR="00961EA9" w:rsidRDefault="00961EA9" w:rsidP="00F029A7">
            <w:pPr>
              <w:jc w:val="center"/>
              <w:rPr>
                <w:rFonts w:ascii="Segoe UI" w:hAnsi="Segoe UI" w:cs="Segoe UI"/>
                <w:color w:val="000000" w:themeColor="text1"/>
              </w:rPr>
            </w:pPr>
          </w:p>
          <w:p w14:paraId="0DC0D315" w14:textId="77777777" w:rsidR="00961EA9" w:rsidRDefault="00961EA9" w:rsidP="00F029A7">
            <w:pPr>
              <w:jc w:val="center"/>
              <w:rPr>
                <w:rFonts w:ascii="Segoe UI" w:hAnsi="Segoe UI" w:cs="Segoe UI"/>
                <w:color w:val="000000" w:themeColor="text1"/>
              </w:rPr>
            </w:pPr>
          </w:p>
          <w:p w14:paraId="6096ED92" w14:textId="77777777" w:rsidR="00961EA9" w:rsidRDefault="00961EA9" w:rsidP="00F029A7">
            <w:pPr>
              <w:jc w:val="center"/>
              <w:rPr>
                <w:rFonts w:ascii="Segoe UI" w:hAnsi="Segoe UI" w:cs="Segoe UI"/>
                <w:color w:val="000000" w:themeColor="text1"/>
              </w:rPr>
            </w:pPr>
          </w:p>
          <w:p w14:paraId="39565D12" w14:textId="77777777" w:rsidR="00961EA9" w:rsidRDefault="00961EA9" w:rsidP="00F029A7">
            <w:pPr>
              <w:jc w:val="center"/>
              <w:rPr>
                <w:rFonts w:ascii="Segoe UI" w:hAnsi="Segoe UI" w:cs="Segoe UI"/>
                <w:color w:val="000000" w:themeColor="text1"/>
              </w:rPr>
            </w:pPr>
          </w:p>
          <w:p w14:paraId="6538877E" w14:textId="77777777" w:rsidR="00961EA9" w:rsidRDefault="00961EA9" w:rsidP="00F029A7">
            <w:pPr>
              <w:jc w:val="center"/>
              <w:rPr>
                <w:rFonts w:ascii="Segoe UI" w:hAnsi="Segoe UI" w:cs="Segoe UI"/>
                <w:color w:val="000000" w:themeColor="text1"/>
              </w:rPr>
            </w:pPr>
          </w:p>
          <w:p w14:paraId="1A911A2A" w14:textId="77777777" w:rsidR="00961EA9" w:rsidRDefault="00961EA9" w:rsidP="00F029A7">
            <w:pPr>
              <w:jc w:val="center"/>
              <w:rPr>
                <w:rFonts w:ascii="Segoe UI" w:hAnsi="Segoe UI" w:cs="Segoe UI"/>
                <w:color w:val="000000" w:themeColor="text1"/>
              </w:rPr>
            </w:pPr>
          </w:p>
          <w:p w14:paraId="28272856" w14:textId="77777777" w:rsidR="00961EA9" w:rsidRDefault="00961EA9" w:rsidP="00F029A7">
            <w:pPr>
              <w:jc w:val="center"/>
              <w:rPr>
                <w:rFonts w:ascii="Segoe UI" w:hAnsi="Segoe UI" w:cs="Segoe UI"/>
                <w:color w:val="000000" w:themeColor="text1"/>
              </w:rPr>
            </w:pPr>
          </w:p>
          <w:p w14:paraId="0B2E7A48" w14:textId="77777777" w:rsidR="00961EA9" w:rsidRDefault="00961EA9" w:rsidP="00F029A7">
            <w:pPr>
              <w:jc w:val="center"/>
              <w:rPr>
                <w:rFonts w:ascii="Segoe UI" w:hAnsi="Segoe UI" w:cs="Segoe UI"/>
                <w:color w:val="000000" w:themeColor="text1"/>
              </w:rPr>
            </w:pPr>
          </w:p>
          <w:p w14:paraId="0C557C55" w14:textId="77777777" w:rsidR="00961EA9" w:rsidRDefault="00961EA9" w:rsidP="00F029A7">
            <w:pPr>
              <w:jc w:val="center"/>
              <w:rPr>
                <w:rFonts w:ascii="Segoe UI" w:hAnsi="Segoe UI" w:cs="Segoe UI"/>
                <w:color w:val="000000" w:themeColor="text1"/>
              </w:rPr>
            </w:pPr>
          </w:p>
          <w:p w14:paraId="08567FAC" w14:textId="77777777" w:rsidR="00961EA9" w:rsidRDefault="00961EA9" w:rsidP="00F029A7">
            <w:pPr>
              <w:jc w:val="center"/>
              <w:rPr>
                <w:rFonts w:ascii="Segoe UI" w:hAnsi="Segoe UI" w:cs="Segoe UI"/>
                <w:color w:val="000000" w:themeColor="text1"/>
              </w:rPr>
            </w:pPr>
          </w:p>
          <w:p w14:paraId="563601E4" w14:textId="77777777" w:rsidR="00961EA9" w:rsidRDefault="00961EA9" w:rsidP="00F029A7">
            <w:pPr>
              <w:jc w:val="center"/>
              <w:rPr>
                <w:rFonts w:ascii="Segoe UI" w:hAnsi="Segoe UI" w:cs="Segoe UI"/>
                <w:color w:val="000000" w:themeColor="text1"/>
              </w:rPr>
            </w:pPr>
          </w:p>
          <w:p w14:paraId="47E4C187" w14:textId="77777777" w:rsidR="00961EA9" w:rsidRDefault="00961EA9" w:rsidP="00F029A7">
            <w:pPr>
              <w:jc w:val="center"/>
              <w:rPr>
                <w:rFonts w:ascii="Segoe UI" w:hAnsi="Segoe UI" w:cs="Segoe UI"/>
                <w:color w:val="000000" w:themeColor="text1"/>
              </w:rPr>
            </w:pPr>
          </w:p>
          <w:p w14:paraId="358262E9" w14:textId="77777777" w:rsidR="00961EA9" w:rsidRDefault="00961EA9" w:rsidP="00F029A7">
            <w:pPr>
              <w:jc w:val="center"/>
              <w:rPr>
                <w:rFonts w:ascii="Segoe UI" w:hAnsi="Segoe UI" w:cs="Segoe UI"/>
                <w:color w:val="000000" w:themeColor="text1"/>
              </w:rPr>
            </w:pPr>
          </w:p>
          <w:p w14:paraId="0C33AB54" w14:textId="77777777" w:rsidR="00961EA9" w:rsidRPr="00807785" w:rsidRDefault="00961EA9" w:rsidP="00961EA9">
            <w:pPr>
              <w:jc w:val="center"/>
              <w:rPr>
                <w:rFonts w:ascii="Segoe UI" w:hAnsi="Segoe UI" w:cs="Segoe UI"/>
                <w:color w:val="000000" w:themeColor="text1"/>
              </w:rPr>
            </w:pPr>
            <w:r w:rsidRPr="00807785">
              <w:rPr>
                <w:rFonts w:ascii="Segoe UI" w:hAnsi="Segoe UI" w:cs="Segoe UI"/>
                <w:color w:val="000000" w:themeColor="text1"/>
              </w:rPr>
              <w:lastRenderedPageBreak/>
              <w:t>Mental Health Parity Requirement</w:t>
            </w:r>
          </w:p>
          <w:p w14:paraId="73706D91" w14:textId="050E12AC" w:rsidR="00961EA9" w:rsidRDefault="00961EA9" w:rsidP="00961EA9">
            <w:pPr>
              <w:jc w:val="center"/>
              <w:rPr>
                <w:rFonts w:ascii="Segoe UI" w:hAnsi="Segoe UI" w:cs="Segoe UI"/>
                <w:color w:val="000000" w:themeColor="text1"/>
              </w:rPr>
            </w:pPr>
            <w:r>
              <w:rPr>
                <w:rFonts w:ascii="Segoe UI" w:hAnsi="Segoe UI" w:cs="Segoe UI"/>
                <w:color w:val="000000" w:themeColor="text1"/>
              </w:rPr>
              <w:t>(Cont’d)</w:t>
            </w:r>
          </w:p>
          <w:p w14:paraId="07EEF6A0" w14:textId="75781D0E" w:rsidR="00961EA9" w:rsidRDefault="00961EA9" w:rsidP="00961EA9">
            <w:pPr>
              <w:jc w:val="center"/>
              <w:rPr>
                <w:rFonts w:ascii="Segoe UI" w:hAnsi="Segoe UI" w:cs="Segoe UI"/>
                <w:color w:val="000000" w:themeColor="text1"/>
              </w:rPr>
            </w:pPr>
          </w:p>
          <w:p w14:paraId="1BFFA67D" w14:textId="39A2BB63" w:rsidR="00961EA9" w:rsidRDefault="00961EA9" w:rsidP="00961EA9">
            <w:pPr>
              <w:jc w:val="center"/>
              <w:rPr>
                <w:rFonts w:ascii="Segoe UI" w:hAnsi="Segoe UI" w:cs="Segoe UI"/>
                <w:color w:val="000000" w:themeColor="text1"/>
              </w:rPr>
            </w:pPr>
          </w:p>
          <w:p w14:paraId="32FBA4B9" w14:textId="7AEB2C4A" w:rsidR="00961EA9" w:rsidRDefault="00961EA9" w:rsidP="00961EA9">
            <w:pPr>
              <w:jc w:val="center"/>
              <w:rPr>
                <w:rFonts w:ascii="Segoe UI" w:hAnsi="Segoe UI" w:cs="Segoe UI"/>
                <w:color w:val="000000" w:themeColor="text1"/>
              </w:rPr>
            </w:pPr>
          </w:p>
          <w:p w14:paraId="2B0EFFFB" w14:textId="797F05A4" w:rsidR="00961EA9" w:rsidRDefault="00961EA9" w:rsidP="00961EA9">
            <w:pPr>
              <w:jc w:val="center"/>
              <w:rPr>
                <w:rFonts w:ascii="Segoe UI" w:hAnsi="Segoe UI" w:cs="Segoe UI"/>
                <w:color w:val="000000" w:themeColor="text1"/>
              </w:rPr>
            </w:pPr>
          </w:p>
          <w:p w14:paraId="19084D08" w14:textId="6E7FE779" w:rsidR="00961EA9" w:rsidRDefault="00961EA9" w:rsidP="00961EA9">
            <w:pPr>
              <w:jc w:val="center"/>
              <w:rPr>
                <w:rFonts w:ascii="Segoe UI" w:hAnsi="Segoe UI" w:cs="Segoe UI"/>
                <w:color w:val="000000" w:themeColor="text1"/>
              </w:rPr>
            </w:pPr>
          </w:p>
          <w:p w14:paraId="3BDFF64F" w14:textId="19F8F72A" w:rsidR="00961EA9" w:rsidRDefault="00961EA9" w:rsidP="00961EA9">
            <w:pPr>
              <w:jc w:val="center"/>
              <w:rPr>
                <w:rFonts w:ascii="Segoe UI" w:hAnsi="Segoe UI" w:cs="Segoe UI"/>
                <w:color w:val="000000" w:themeColor="text1"/>
              </w:rPr>
            </w:pPr>
          </w:p>
          <w:p w14:paraId="7F2EBE27" w14:textId="3F41CB57" w:rsidR="00961EA9" w:rsidRDefault="00961EA9" w:rsidP="00961EA9">
            <w:pPr>
              <w:jc w:val="center"/>
              <w:rPr>
                <w:rFonts w:ascii="Segoe UI" w:hAnsi="Segoe UI" w:cs="Segoe UI"/>
                <w:color w:val="000000" w:themeColor="text1"/>
              </w:rPr>
            </w:pPr>
          </w:p>
          <w:p w14:paraId="5A22951B" w14:textId="7BBF181A" w:rsidR="00961EA9" w:rsidRDefault="00961EA9" w:rsidP="00961EA9">
            <w:pPr>
              <w:jc w:val="center"/>
              <w:rPr>
                <w:rFonts w:ascii="Segoe UI" w:hAnsi="Segoe UI" w:cs="Segoe UI"/>
                <w:color w:val="000000" w:themeColor="text1"/>
              </w:rPr>
            </w:pPr>
          </w:p>
          <w:p w14:paraId="6D0CA1D7" w14:textId="18A9B3D0" w:rsidR="00961EA9" w:rsidRDefault="00961EA9" w:rsidP="00961EA9">
            <w:pPr>
              <w:jc w:val="center"/>
              <w:rPr>
                <w:rFonts w:ascii="Segoe UI" w:hAnsi="Segoe UI" w:cs="Segoe UI"/>
                <w:color w:val="000000" w:themeColor="text1"/>
              </w:rPr>
            </w:pPr>
          </w:p>
          <w:p w14:paraId="4163EC08" w14:textId="3162D4F6" w:rsidR="00961EA9" w:rsidRDefault="00961EA9" w:rsidP="00961EA9">
            <w:pPr>
              <w:jc w:val="center"/>
              <w:rPr>
                <w:rFonts w:ascii="Segoe UI" w:hAnsi="Segoe UI" w:cs="Segoe UI"/>
                <w:color w:val="000000" w:themeColor="text1"/>
              </w:rPr>
            </w:pPr>
          </w:p>
          <w:p w14:paraId="3790A3FB" w14:textId="42EF9A04" w:rsidR="00961EA9" w:rsidRDefault="00961EA9" w:rsidP="00961EA9">
            <w:pPr>
              <w:jc w:val="center"/>
              <w:rPr>
                <w:rFonts w:ascii="Segoe UI" w:hAnsi="Segoe UI" w:cs="Segoe UI"/>
                <w:color w:val="000000" w:themeColor="text1"/>
              </w:rPr>
            </w:pPr>
          </w:p>
          <w:p w14:paraId="7CF47061" w14:textId="48882CC7" w:rsidR="00961EA9" w:rsidRDefault="00961EA9" w:rsidP="00961EA9">
            <w:pPr>
              <w:jc w:val="center"/>
              <w:rPr>
                <w:rFonts w:ascii="Segoe UI" w:hAnsi="Segoe UI" w:cs="Segoe UI"/>
                <w:color w:val="000000" w:themeColor="text1"/>
              </w:rPr>
            </w:pPr>
          </w:p>
          <w:p w14:paraId="2B2AABBB" w14:textId="1F0AEBD1" w:rsidR="00961EA9" w:rsidRDefault="00961EA9" w:rsidP="00961EA9">
            <w:pPr>
              <w:jc w:val="center"/>
              <w:rPr>
                <w:rFonts w:ascii="Segoe UI" w:hAnsi="Segoe UI" w:cs="Segoe UI"/>
                <w:color w:val="000000" w:themeColor="text1"/>
              </w:rPr>
            </w:pPr>
          </w:p>
          <w:p w14:paraId="01058453" w14:textId="4BB21DFF" w:rsidR="00961EA9" w:rsidRDefault="00961EA9" w:rsidP="00961EA9">
            <w:pPr>
              <w:jc w:val="center"/>
              <w:rPr>
                <w:rFonts w:ascii="Segoe UI" w:hAnsi="Segoe UI" w:cs="Segoe UI"/>
                <w:color w:val="000000" w:themeColor="text1"/>
              </w:rPr>
            </w:pPr>
          </w:p>
          <w:p w14:paraId="0B35A22C" w14:textId="239B2B75" w:rsidR="00961EA9" w:rsidRDefault="00961EA9" w:rsidP="00961EA9">
            <w:pPr>
              <w:jc w:val="center"/>
              <w:rPr>
                <w:rFonts w:ascii="Segoe UI" w:hAnsi="Segoe UI" w:cs="Segoe UI"/>
                <w:color w:val="000000" w:themeColor="text1"/>
              </w:rPr>
            </w:pPr>
          </w:p>
          <w:p w14:paraId="12DEE732" w14:textId="0C582BC7" w:rsidR="00961EA9" w:rsidRDefault="00961EA9" w:rsidP="00961EA9">
            <w:pPr>
              <w:jc w:val="center"/>
              <w:rPr>
                <w:rFonts w:ascii="Segoe UI" w:hAnsi="Segoe UI" w:cs="Segoe UI"/>
                <w:color w:val="000000" w:themeColor="text1"/>
              </w:rPr>
            </w:pPr>
          </w:p>
          <w:p w14:paraId="2D943721" w14:textId="2A13AB8E" w:rsidR="00961EA9" w:rsidRDefault="00961EA9" w:rsidP="00961EA9">
            <w:pPr>
              <w:jc w:val="center"/>
              <w:rPr>
                <w:rFonts w:ascii="Segoe UI" w:hAnsi="Segoe UI" w:cs="Segoe UI"/>
                <w:color w:val="000000" w:themeColor="text1"/>
              </w:rPr>
            </w:pPr>
          </w:p>
          <w:p w14:paraId="4FA933C3" w14:textId="29339D21" w:rsidR="00961EA9" w:rsidRDefault="00961EA9" w:rsidP="00961EA9">
            <w:pPr>
              <w:jc w:val="center"/>
              <w:rPr>
                <w:rFonts w:ascii="Segoe UI" w:hAnsi="Segoe UI" w:cs="Segoe UI"/>
                <w:color w:val="000000" w:themeColor="text1"/>
              </w:rPr>
            </w:pPr>
          </w:p>
          <w:p w14:paraId="3C1FB3EF" w14:textId="2746B377" w:rsidR="00961EA9" w:rsidRDefault="00961EA9" w:rsidP="00961EA9">
            <w:pPr>
              <w:jc w:val="center"/>
              <w:rPr>
                <w:rFonts w:ascii="Segoe UI" w:hAnsi="Segoe UI" w:cs="Segoe UI"/>
                <w:color w:val="000000" w:themeColor="text1"/>
              </w:rPr>
            </w:pPr>
          </w:p>
          <w:p w14:paraId="5E5F9553" w14:textId="13F07ABB" w:rsidR="00961EA9" w:rsidRDefault="00961EA9" w:rsidP="00961EA9">
            <w:pPr>
              <w:jc w:val="center"/>
              <w:rPr>
                <w:rFonts w:ascii="Segoe UI" w:hAnsi="Segoe UI" w:cs="Segoe UI"/>
                <w:color w:val="000000" w:themeColor="text1"/>
              </w:rPr>
            </w:pPr>
          </w:p>
          <w:p w14:paraId="0BA108CA" w14:textId="3BDAF158" w:rsidR="00961EA9" w:rsidRDefault="00961EA9" w:rsidP="00961EA9">
            <w:pPr>
              <w:jc w:val="center"/>
              <w:rPr>
                <w:rFonts w:ascii="Segoe UI" w:hAnsi="Segoe UI" w:cs="Segoe UI"/>
                <w:color w:val="000000" w:themeColor="text1"/>
              </w:rPr>
            </w:pPr>
          </w:p>
          <w:p w14:paraId="59698D24" w14:textId="4158858E" w:rsidR="00961EA9" w:rsidRDefault="00961EA9" w:rsidP="00961EA9">
            <w:pPr>
              <w:jc w:val="center"/>
              <w:rPr>
                <w:rFonts w:ascii="Segoe UI" w:hAnsi="Segoe UI" w:cs="Segoe UI"/>
                <w:color w:val="000000" w:themeColor="text1"/>
              </w:rPr>
            </w:pPr>
          </w:p>
          <w:p w14:paraId="7C086C81" w14:textId="6A377B7C" w:rsidR="00961EA9" w:rsidRDefault="00961EA9" w:rsidP="00961EA9">
            <w:pPr>
              <w:jc w:val="center"/>
              <w:rPr>
                <w:rFonts w:ascii="Segoe UI" w:hAnsi="Segoe UI" w:cs="Segoe UI"/>
                <w:color w:val="000000" w:themeColor="text1"/>
              </w:rPr>
            </w:pPr>
          </w:p>
          <w:p w14:paraId="0589F400" w14:textId="77777777" w:rsidR="00961EA9" w:rsidRPr="00807785" w:rsidRDefault="00961EA9" w:rsidP="00961EA9">
            <w:pPr>
              <w:jc w:val="center"/>
              <w:rPr>
                <w:rFonts w:ascii="Segoe UI" w:hAnsi="Segoe UI" w:cs="Segoe UI"/>
                <w:color w:val="000000" w:themeColor="text1"/>
              </w:rPr>
            </w:pPr>
            <w:r w:rsidRPr="00807785">
              <w:rPr>
                <w:rFonts w:ascii="Segoe UI" w:hAnsi="Segoe UI" w:cs="Segoe UI"/>
                <w:color w:val="000000" w:themeColor="text1"/>
              </w:rPr>
              <w:lastRenderedPageBreak/>
              <w:t>Mental Health Parity Requirement</w:t>
            </w:r>
          </w:p>
          <w:p w14:paraId="6D89302A" w14:textId="116941FC" w:rsidR="00961EA9" w:rsidRDefault="00961EA9" w:rsidP="00961EA9">
            <w:pPr>
              <w:jc w:val="center"/>
              <w:rPr>
                <w:rFonts w:ascii="Segoe UI" w:hAnsi="Segoe UI" w:cs="Segoe UI"/>
                <w:color w:val="000000" w:themeColor="text1"/>
              </w:rPr>
            </w:pPr>
            <w:r>
              <w:rPr>
                <w:rFonts w:ascii="Segoe UI" w:hAnsi="Segoe UI" w:cs="Segoe UI"/>
                <w:color w:val="000000" w:themeColor="text1"/>
              </w:rPr>
              <w:t>(Cont’d)</w:t>
            </w:r>
          </w:p>
          <w:p w14:paraId="0E151B98" w14:textId="5AD04ECA" w:rsidR="00961EA9" w:rsidRDefault="00961EA9" w:rsidP="00961EA9">
            <w:pPr>
              <w:jc w:val="center"/>
              <w:rPr>
                <w:rFonts w:ascii="Segoe UI" w:hAnsi="Segoe UI" w:cs="Segoe UI"/>
                <w:color w:val="000000" w:themeColor="text1"/>
              </w:rPr>
            </w:pPr>
          </w:p>
          <w:p w14:paraId="046B7A8C" w14:textId="2A48F433" w:rsidR="00961EA9" w:rsidRDefault="00961EA9" w:rsidP="00961EA9">
            <w:pPr>
              <w:jc w:val="center"/>
              <w:rPr>
                <w:rFonts w:ascii="Segoe UI" w:hAnsi="Segoe UI" w:cs="Segoe UI"/>
                <w:color w:val="000000" w:themeColor="text1"/>
              </w:rPr>
            </w:pPr>
          </w:p>
          <w:p w14:paraId="4BCD09DD" w14:textId="14004C1D" w:rsidR="00961EA9" w:rsidRDefault="00961EA9" w:rsidP="00961EA9">
            <w:pPr>
              <w:jc w:val="center"/>
              <w:rPr>
                <w:rFonts w:ascii="Segoe UI" w:hAnsi="Segoe UI" w:cs="Segoe UI"/>
                <w:color w:val="000000" w:themeColor="text1"/>
              </w:rPr>
            </w:pPr>
          </w:p>
          <w:p w14:paraId="6A74AC6E" w14:textId="1907E522" w:rsidR="00961EA9" w:rsidRDefault="00961EA9" w:rsidP="00961EA9">
            <w:pPr>
              <w:jc w:val="center"/>
              <w:rPr>
                <w:rFonts w:ascii="Segoe UI" w:hAnsi="Segoe UI" w:cs="Segoe UI"/>
                <w:color w:val="000000" w:themeColor="text1"/>
              </w:rPr>
            </w:pPr>
          </w:p>
          <w:p w14:paraId="5EEE15C7" w14:textId="6EC6579F" w:rsidR="00961EA9" w:rsidRDefault="00961EA9" w:rsidP="00961EA9">
            <w:pPr>
              <w:jc w:val="center"/>
              <w:rPr>
                <w:rFonts w:ascii="Segoe UI" w:hAnsi="Segoe UI" w:cs="Segoe UI"/>
                <w:color w:val="000000" w:themeColor="text1"/>
              </w:rPr>
            </w:pPr>
          </w:p>
          <w:p w14:paraId="4A1C50EB" w14:textId="3B591F6A" w:rsidR="00961EA9" w:rsidRDefault="00961EA9" w:rsidP="00961EA9">
            <w:pPr>
              <w:jc w:val="center"/>
              <w:rPr>
                <w:rFonts w:ascii="Segoe UI" w:hAnsi="Segoe UI" w:cs="Segoe UI"/>
                <w:color w:val="000000" w:themeColor="text1"/>
              </w:rPr>
            </w:pPr>
          </w:p>
          <w:p w14:paraId="6516E964" w14:textId="3B0490E6" w:rsidR="00961EA9" w:rsidRDefault="00961EA9" w:rsidP="00961EA9">
            <w:pPr>
              <w:jc w:val="center"/>
              <w:rPr>
                <w:rFonts w:ascii="Segoe UI" w:hAnsi="Segoe UI" w:cs="Segoe UI"/>
                <w:color w:val="000000" w:themeColor="text1"/>
              </w:rPr>
            </w:pPr>
          </w:p>
          <w:p w14:paraId="39378CCA" w14:textId="2320F4EE" w:rsidR="00961EA9" w:rsidRDefault="00961EA9" w:rsidP="00961EA9">
            <w:pPr>
              <w:jc w:val="center"/>
              <w:rPr>
                <w:rFonts w:ascii="Segoe UI" w:hAnsi="Segoe UI" w:cs="Segoe UI"/>
                <w:color w:val="000000" w:themeColor="text1"/>
              </w:rPr>
            </w:pPr>
          </w:p>
          <w:p w14:paraId="4261163E" w14:textId="219F22D0" w:rsidR="00961EA9" w:rsidRDefault="00961EA9" w:rsidP="00961EA9">
            <w:pPr>
              <w:jc w:val="center"/>
              <w:rPr>
                <w:rFonts w:ascii="Segoe UI" w:hAnsi="Segoe UI" w:cs="Segoe UI"/>
                <w:color w:val="000000" w:themeColor="text1"/>
              </w:rPr>
            </w:pPr>
          </w:p>
          <w:p w14:paraId="71075AAE" w14:textId="422EAC3D" w:rsidR="00961EA9" w:rsidRDefault="00961EA9" w:rsidP="00961EA9">
            <w:pPr>
              <w:jc w:val="center"/>
              <w:rPr>
                <w:rFonts w:ascii="Segoe UI" w:hAnsi="Segoe UI" w:cs="Segoe UI"/>
                <w:color w:val="000000" w:themeColor="text1"/>
              </w:rPr>
            </w:pPr>
          </w:p>
          <w:p w14:paraId="139270B6" w14:textId="73FAB3B5" w:rsidR="00961EA9" w:rsidRDefault="00961EA9" w:rsidP="00961EA9">
            <w:pPr>
              <w:jc w:val="center"/>
              <w:rPr>
                <w:rFonts w:ascii="Segoe UI" w:hAnsi="Segoe UI" w:cs="Segoe UI"/>
                <w:color w:val="000000" w:themeColor="text1"/>
              </w:rPr>
            </w:pPr>
          </w:p>
          <w:p w14:paraId="73CD0C6E" w14:textId="1C62C489" w:rsidR="00961EA9" w:rsidRDefault="00961EA9" w:rsidP="00961EA9">
            <w:pPr>
              <w:jc w:val="center"/>
              <w:rPr>
                <w:rFonts w:ascii="Segoe UI" w:hAnsi="Segoe UI" w:cs="Segoe UI"/>
                <w:color w:val="000000" w:themeColor="text1"/>
              </w:rPr>
            </w:pPr>
          </w:p>
          <w:p w14:paraId="141A76E4" w14:textId="564FC85E" w:rsidR="00961EA9" w:rsidRDefault="00961EA9" w:rsidP="00961EA9">
            <w:pPr>
              <w:jc w:val="center"/>
              <w:rPr>
                <w:rFonts w:ascii="Segoe UI" w:hAnsi="Segoe UI" w:cs="Segoe UI"/>
                <w:color w:val="000000" w:themeColor="text1"/>
              </w:rPr>
            </w:pPr>
          </w:p>
          <w:p w14:paraId="4DC69930" w14:textId="56EF9483" w:rsidR="00961EA9" w:rsidRDefault="00961EA9" w:rsidP="00961EA9">
            <w:pPr>
              <w:jc w:val="center"/>
              <w:rPr>
                <w:rFonts w:ascii="Segoe UI" w:hAnsi="Segoe UI" w:cs="Segoe UI"/>
                <w:color w:val="000000" w:themeColor="text1"/>
              </w:rPr>
            </w:pPr>
          </w:p>
          <w:p w14:paraId="402149C5" w14:textId="5817DEC9" w:rsidR="00961EA9" w:rsidRDefault="00961EA9" w:rsidP="00961EA9">
            <w:pPr>
              <w:jc w:val="center"/>
              <w:rPr>
                <w:rFonts w:ascii="Segoe UI" w:hAnsi="Segoe UI" w:cs="Segoe UI"/>
                <w:color w:val="000000" w:themeColor="text1"/>
              </w:rPr>
            </w:pPr>
          </w:p>
          <w:p w14:paraId="26CAA528" w14:textId="472EA4BB" w:rsidR="00961EA9" w:rsidRDefault="00961EA9" w:rsidP="00961EA9">
            <w:pPr>
              <w:jc w:val="center"/>
              <w:rPr>
                <w:rFonts w:ascii="Segoe UI" w:hAnsi="Segoe UI" w:cs="Segoe UI"/>
                <w:color w:val="000000" w:themeColor="text1"/>
              </w:rPr>
            </w:pPr>
          </w:p>
          <w:p w14:paraId="6372726C" w14:textId="389C86EE" w:rsidR="00961EA9" w:rsidRDefault="00961EA9" w:rsidP="00961EA9">
            <w:pPr>
              <w:jc w:val="center"/>
              <w:rPr>
                <w:rFonts w:ascii="Segoe UI" w:hAnsi="Segoe UI" w:cs="Segoe UI"/>
                <w:color w:val="000000" w:themeColor="text1"/>
              </w:rPr>
            </w:pPr>
          </w:p>
          <w:p w14:paraId="67F12F4D" w14:textId="2AB08AD2" w:rsidR="00961EA9" w:rsidRDefault="00961EA9" w:rsidP="00961EA9">
            <w:pPr>
              <w:jc w:val="center"/>
              <w:rPr>
                <w:rFonts w:ascii="Segoe UI" w:hAnsi="Segoe UI" w:cs="Segoe UI"/>
                <w:color w:val="000000" w:themeColor="text1"/>
              </w:rPr>
            </w:pPr>
          </w:p>
          <w:p w14:paraId="51CA58B4" w14:textId="5AB9D6FE" w:rsidR="00961EA9" w:rsidRDefault="00961EA9" w:rsidP="00961EA9">
            <w:pPr>
              <w:jc w:val="center"/>
              <w:rPr>
                <w:rFonts w:ascii="Segoe UI" w:hAnsi="Segoe UI" w:cs="Segoe UI"/>
                <w:color w:val="000000" w:themeColor="text1"/>
              </w:rPr>
            </w:pPr>
          </w:p>
          <w:p w14:paraId="2679B3CE" w14:textId="25F39E09" w:rsidR="00961EA9" w:rsidRDefault="00961EA9" w:rsidP="00961EA9">
            <w:pPr>
              <w:jc w:val="center"/>
              <w:rPr>
                <w:rFonts w:ascii="Segoe UI" w:hAnsi="Segoe UI" w:cs="Segoe UI"/>
                <w:color w:val="000000" w:themeColor="text1"/>
              </w:rPr>
            </w:pPr>
          </w:p>
          <w:p w14:paraId="0E027B97" w14:textId="104C0BCD" w:rsidR="00961EA9" w:rsidRDefault="00961EA9" w:rsidP="00961EA9">
            <w:pPr>
              <w:jc w:val="center"/>
              <w:rPr>
                <w:rFonts w:ascii="Segoe UI" w:hAnsi="Segoe UI" w:cs="Segoe UI"/>
                <w:color w:val="000000" w:themeColor="text1"/>
              </w:rPr>
            </w:pPr>
          </w:p>
          <w:p w14:paraId="506D76F0" w14:textId="1278A943" w:rsidR="00961EA9" w:rsidRDefault="00961EA9" w:rsidP="00961EA9">
            <w:pPr>
              <w:jc w:val="center"/>
              <w:rPr>
                <w:rFonts w:ascii="Segoe UI" w:hAnsi="Segoe UI" w:cs="Segoe UI"/>
                <w:color w:val="000000" w:themeColor="text1"/>
              </w:rPr>
            </w:pPr>
          </w:p>
          <w:p w14:paraId="3A021B2C" w14:textId="7DD94AC9" w:rsidR="00961EA9" w:rsidRDefault="00961EA9" w:rsidP="00961EA9">
            <w:pPr>
              <w:jc w:val="center"/>
              <w:rPr>
                <w:rFonts w:ascii="Segoe UI" w:hAnsi="Segoe UI" w:cs="Segoe UI"/>
                <w:color w:val="000000" w:themeColor="text1"/>
              </w:rPr>
            </w:pPr>
          </w:p>
          <w:p w14:paraId="1416FF20" w14:textId="51463D13" w:rsidR="00961EA9" w:rsidRDefault="00961EA9" w:rsidP="00961EA9">
            <w:pPr>
              <w:jc w:val="center"/>
              <w:rPr>
                <w:rFonts w:ascii="Segoe UI" w:hAnsi="Segoe UI" w:cs="Segoe UI"/>
                <w:color w:val="000000" w:themeColor="text1"/>
              </w:rPr>
            </w:pPr>
          </w:p>
          <w:p w14:paraId="3FD75372" w14:textId="77777777" w:rsidR="00961EA9" w:rsidRPr="00807785" w:rsidRDefault="00961EA9" w:rsidP="00961EA9">
            <w:pPr>
              <w:jc w:val="center"/>
              <w:rPr>
                <w:rFonts w:ascii="Segoe UI" w:hAnsi="Segoe UI" w:cs="Segoe UI"/>
                <w:color w:val="000000" w:themeColor="text1"/>
              </w:rPr>
            </w:pPr>
            <w:r w:rsidRPr="00807785">
              <w:rPr>
                <w:rFonts w:ascii="Segoe UI" w:hAnsi="Segoe UI" w:cs="Segoe UI"/>
                <w:color w:val="000000" w:themeColor="text1"/>
              </w:rPr>
              <w:t>Mental Health Parity Requirement</w:t>
            </w:r>
          </w:p>
          <w:p w14:paraId="0EA1E290" w14:textId="42A9022C" w:rsidR="00961EA9" w:rsidRDefault="00961EA9" w:rsidP="00961EA9">
            <w:pPr>
              <w:jc w:val="center"/>
              <w:rPr>
                <w:rFonts w:ascii="Segoe UI" w:hAnsi="Segoe UI" w:cs="Segoe UI"/>
                <w:color w:val="000000" w:themeColor="text1"/>
              </w:rPr>
            </w:pPr>
            <w:r>
              <w:rPr>
                <w:rFonts w:ascii="Segoe UI" w:hAnsi="Segoe UI" w:cs="Segoe UI"/>
                <w:color w:val="000000" w:themeColor="text1"/>
              </w:rPr>
              <w:t>(Cont’d)</w:t>
            </w:r>
          </w:p>
          <w:p w14:paraId="2DEEFF1B" w14:textId="44BD78C3" w:rsidR="00961EA9" w:rsidRDefault="00961EA9" w:rsidP="00961EA9">
            <w:pPr>
              <w:jc w:val="center"/>
              <w:rPr>
                <w:rFonts w:ascii="Segoe UI" w:hAnsi="Segoe UI" w:cs="Segoe UI"/>
                <w:color w:val="000000" w:themeColor="text1"/>
              </w:rPr>
            </w:pPr>
          </w:p>
          <w:p w14:paraId="33CEB565" w14:textId="1C11B464" w:rsidR="00961EA9" w:rsidRDefault="00961EA9" w:rsidP="00961EA9">
            <w:pPr>
              <w:jc w:val="center"/>
              <w:rPr>
                <w:rFonts w:ascii="Segoe UI" w:hAnsi="Segoe UI" w:cs="Segoe UI"/>
                <w:color w:val="000000" w:themeColor="text1"/>
              </w:rPr>
            </w:pPr>
          </w:p>
          <w:p w14:paraId="6E422BDA" w14:textId="7B994DFE" w:rsidR="00961EA9" w:rsidRDefault="00961EA9" w:rsidP="00961EA9">
            <w:pPr>
              <w:jc w:val="center"/>
              <w:rPr>
                <w:rFonts w:ascii="Segoe UI" w:hAnsi="Segoe UI" w:cs="Segoe UI"/>
                <w:color w:val="000000" w:themeColor="text1"/>
              </w:rPr>
            </w:pPr>
          </w:p>
          <w:p w14:paraId="4351F698" w14:textId="3A6DFFA8" w:rsidR="00961EA9" w:rsidRDefault="00961EA9" w:rsidP="00961EA9">
            <w:pPr>
              <w:jc w:val="center"/>
              <w:rPr>
                <w:rFonts w:ascii="Segoe UI" w:hAnsi="Segoe UI" w:cs="Segoe UI"/>
                <w:color w:val="000000" w:themeColor="text1"/>
              </w:rPr>
            </w:pPr>
          </w:p>
          <w:p w14:paraId="28F5B317" w14:textId="74E431C6" w:rsidR="00961EA9" w:rsidRDefault="00961EA9" w:rsidP="00961EA9">
            <w:pPr>
              <w:jc w:val="center"/>
              <w:rPr>
                <w:rFonts w:ascii="Segoe UI" w:hAnsi="Segoe UI" w:cs="Segoe UI"/>
                <w:color w:val="000000" w:themeColor="text1"/>
              </w:rPr>
            </w:pPr>
          </w:p>
          <w:p w14:paraId="71567083" w14:textId="1C274DE6" w:rsidR="00961EA9" w:rsidRDefault="00961EA9" w:rsidP="00961EA9">
            <w:pPr>
              <w:jc w:val="center"/>
              <w:rPr>
                <w:rFonts w:ascii="Segoe UI" w:hAnsi="Segoe UI" w:cs="Segoe UI"/>
                <w:color w:val="000000" w:themeColor="text1"/>
              </w:rPr>
            </w:pPr>
          </w:p>
          <w:p w14:paraId="2AE43138" w14:textId="0F4101D2" w:rsidR="00961EA9" w:rsidRDefault="00961EA9" w:rsidP="00961EA9">
            <w:pPr>
              <w:jc w:val="center"/>
              <w:rPr>
                <w:rFonts w:ascii="Segoe UI" w:hAnsi="Segoe UI" w:cs="Segoe UI"/>
                <w:color w:val="000000" w:themeColor="text1"/>
              </w:rPr>
            </w:pPr>
          </w:p>
          <w:p w14:paraId="4BEF8BE9" w14:textId="77777777" w:rsidR="00961EA9" w:rsidRDefault="00961EA9" w:rsidP="00961EA9">
            <w:pPr>
              <w:jc w:val="center"/>
              <w:rPr>
                <w:rFonts w:ascii="Segoe UI" w:hAnsi="Segoe UI" w:cs="Segoe UI"/>
                <w:color w:val="000000" w:themeColor="text1"/>
              </w:rPr>
            </w:pPr>
          </w:p>
          <w:p w14:paraId="0816A13E" w14:textId="49FB8614" w:rsidR="00961EA9" w:rsidRPr="00807785" w:rsidRDefault="00961EA9" w:rsidP="00F029A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73485C9" w14:textId="77777777" w:rsidR="00F029A7" w:rsidRPr="00807785" w:rsidRDefault="000C5F45" w:rsidP="000C5F45">
            <w:pPr>
              <w:pStyle w:val="NoSpacing"/>
              <w:jc w:val="center"/>
              <w:rPr>
                <w:rFonts w:ascii="Segoe UI" w:hAnsi="Segoe UI" w:cs="Segoe UI"/>
                <w:color w:val="000000" w:themeColor="text1"/>
              </w:rPr>
            </w:pPr>
            <w:r w:rsidRPr="000C5F45">
              <w:rPr>
                <w:rFonts w:ascii="Segoe UI" w:hAnsi="Segoe UI" w:cs="Segoe UI"/>
              </w:rPr>
              <w:lastRenderedPageBreak/>
              <w:t>42 USC §300gg-26(3)</w:t>
            </w:r>
            <w:r w:rsidR="00F029A7">
              <w:rPr>
                <w:rFonts w:ascii="Segoe UI" w:hAnsi="Segoe UI" w:cs="Segoe UI"/>
                <w:color w:val="000000" w:themeColor="text1"/>
              </w:rPr>
              <w:t>;</w:t>
            </w:r>
            <w:r w:rsidR="00F029A7" w:rsidRPr="00807785">
              <w:rPr>
                <w:rFonts w:ascii="Segoe UI" w:hAnsi="Segoe UI" w:cs="Segoe UI"/>
                <w:color w:val="000000" w:themeColor="text1"/>
              </w:rPr>
              <w:t xml:space="preserve"> </w:t>
            </w:r>
            <w:r w:rsidR="00F029A7">
              <w:rPr>
                <w:rFonts w:ascii="Segoe UI" w:hAnsi="Segoe UI" w:cs="Segoe UI"/>
                <w:color w:val="000000" w:themeColor="text1"/>
              </w:rPr>
              <w:t>RCW 48.20.580</w:t>
            </w:r>
            <w:r>
              <w:rPr>
                <w:rFonts w:ascii="Segoe UI" w:hAnsi="Segoe UI" w:cs="Segoe UI"/>
                <w:color w:val="000000" w:themeColor="text1"/>
              </w:rPr>
              <w:t xml:space="preserve"> </w:t>
            </w:r>
            <w:r w:rsidR="00F029A7">
              <w:rPr>
                <w:rFonts w:ascii="Segoe UI" w:hAnsi="Segoe UI" w:cs="Segoe UI"/>
                <w:color w:val="000000" w:themeColor="text1"/>
              </w:rPr>
              <w:t>(3)(a)</w:t>
            </w:r>
          </w:p>
        </w:tc>
        <w:tc>
          <w:tcPr>
            <w:tcW w:w="6750" w:type="dxa"/>
            <w:tcBorders>
              <w:top w:val="single" w:sz="4" w:space="0" w:color="auto"/>
              <w:bottom w:val="single" w:sz="4" w:space="0" w:color="auto"/>
            </w:tcBorders>
          </w:tcPr>
          <w:p w14:paraId="64FD6E0C" w14:textId="77777777" w:rsidR="00F029A7" w:rsidRPr="00807785" w:rsidRDefault="00F029A7" w:rsidP="00893D3A">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Pr>
                <w:rFonts w:ascii="Segoe UI" w:hAnsi="Segoe UI" w:cs="Segoe UI"/>
                <w:bCs/>
                <w:color w:val="000000" w:themeColor="text1"/>
              </w:rPr>
              <w:t>Contract</w:t>
            </w:r>
            <w:r w:rsidRPr="00807785">
              <w:rPr>
                <w:rFonts w:ascii="Segoe UI" w:hAnsi="Segoe UI" w:cs="Segoe UI"/>
                <w:bCs/>
                <w:color w:val="000000" w:themeColor="text1"/>
              </w:rPr>
              <w:t xml:space="preserve"> may not apply any financial requirement or treatment limitation to</w:t>
            </w:r>
            <w:r w:rsidRPr="00807785">
              <w:rPr>
                <w:rFonts w:ascii="Segoe UI" w:hAnsi="Segoe UI" w:cs="Segoe UI"/>
                <w:color w:val="000000" w:themeColor="text1"/>
              </w:rPr>
              <w:t xml:space="preserve"> MH/SUD </w:t>
            </w:r>
            <w:r w:rsidRPr="00807785">
              <w:rPr>
                <w:rFonts w:ascii="Segoe UI" w:hAnsi="Segoe UI" w:cs="Segoe UI"/>
                <w:bCs/>
                <w:color w:val="000000" w:themeColor="text1"/>
              </w:rPr>
              <w:t>benefits that is more restrictive than those applied to medical/surgical benefits.  (</w:t>
            </w:r>
            <w:r w:rsidRPr="00807785">
              <w:rPr>
                <w:rFonts w:ascii="Segoe UI" w:hAnsi="Segoe UI" w:cs="Segoe UI"/>
                <w:color w:val="000000" w:themeColor="text1"/>
              </w:rPr>
              <w:t>Paul Wellstone and Pete Domenici Mental Health Parity and Addiction Equity Act of 2008 (“MHPAEA”))</w:t>
            </w:r>
            <w:r>
              <w:rPr>
                <w:rFonts w:ascii="Segoe UI" w:hAnsi="Segoe UI" w:cs="Segoe UI"/>
                <w:color w:val="000000" w:themeColor="text1"/>
              </w:rPr>
              <w:t xml:space="preserve">  </w:t>
            </w:r>
          </w:p>
        </w:tc>
        <w:tc>
          <w:tcPr>
            <w:tcW w:w="1260" w:type="dxa"/>
            <w:tcBorders>
              <w:top w:val="single" w:sz="4" w:space="0" w:color="auto"/>
              <w:bottom w:val="single" w:sz="4" w:space="0" w:color="auto"/>
            </w:tcBorders>
          </w:tcPr>
          <w:p w14:paraId="6973B021" w14:textId="77777777" w:rsidR="00F029A7" w:rsidRPr="00807785" w:rsidRDefault="00F029A7"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638BFCD" w14:textId="77777777" w:rsidR="00F029A7" w:rsidRPr="00807785" w:rsidRDefault="00F029A7" w:rsidP="00252D23">
            <w:pPr>
              <w:jc w:val="center"/>
              <w:rPr>
                <w:rFonts w:ascii="Segoe UI" w:hAnsi="Segoe UI" w:cs="Segoe UI"/>
                <w:color w:val="000000" w:themeColor="text1"/>
              </w:rPr>
            </w:pPr>
          </w:p>
        </w:tc>
      </w:tr>
      <w:tr w:rsidR="00961EA9" w:rsidRPr="00807785" w14:paraId="0A3DF737" w14:textId="77777777" w:rsidTr="00B30B4C">
        <w:tc>
          <w:tcPr>
            <w:tcW w:w="1800" w:type="dxa"/>
            <w:vMerge/>
          </w:tcPr>
          <w:p w14:paraId="73904E19" w14:textId="77777777" w:rsidR="00961EA9" w:rsidRPr="00807785" w:rsidRDefault="00961EA9" w:rsidP="00961EA9">
            <w:pPr>
              <w:jc w:val="center"/>
              <w:rPr>
                <w:rFonts w:ascii="Segoe UI" w:hAnsi="Segoe UI" w:cs="Segoe UI"/>
                <w:color w:val="000000" w:themeColor="text1"/>
              </w:rPr>
            </w:pPr>
          </w:p>
        </w:tc>
        <w:tc>
          <w:tcPr>
            <w:tcW w:w="1530" w:type="dxa"/>
            <w:vMerge/>
          </w:tcPr>
          <w:p w14:paraId="0211009C"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nil"/>
            </w:tcBorders>
          </w:tcPr>
          <w:p w14:paraId="615106F5" w14:textId="1C961843" w:rsidR="00961EA9" w:rsidRPr="00961EA9" w:rsidRDefault="00961EA9" w:rsidP="00961EA9">
            <w:pPr>
              <w:pStyle w:val="NoSpacing"/>
              <w:jc w:val="center"/>
              <w:rPr>
                <w:rFonts w:ascii="Segoe UI" w:hAnsi="Segoe UI" w:cs="Segoe UI"/>
              </w:rPr>
            </w:pPr>
            <w:r w:rsidRPr="00961EA9">
              <w:rPr>
                <w:rFonts w:ascii="Segoe UI" w:eastAsia="Arial" w:hAnsi="Segoe UI" w:cs="Segoe UI"/>
                <w:spacing w:val="1"/>
              </w:rPr>
              <w:t>WAC 284-43-7020(1)</w:t>
            </w:r>
          </w:p>
        </w:tc>
        <w:tc>
          <w:tcPr>
            <w:tcW w:w="6750" w:type="dxa"/>
            <w:tcBorders>
              <w:top w:val="single" w:sz="4" w:space="0" w:color="auto"/>
              <w:bottom w:val="nil"/>
            </w:tcBorders>
          </w:tcPr>
          <w:p w14:paraId="7C84DE3D" w14:textId="452D7E95"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hAnsi="Segoe UI" w:cs="Segoe UI"/>
              </w:rPr>
              <w:t>Plan must cover MH/SUD benefits in every classification in which medical/surgical benefits are provided.</w:t>
            </w:r>
          </w:p>
        </w:tc>
        <w:tc>
          <w:tcPr>
            <w:tcW w:w="1260" w:type="dxa"/>
            <w:tcBorders>
              <w:top w:val="single" w:sz="4" w:space="0" w:color="auto"/>
              <w:bottom w:val="single" w:sz="4" w:space="0" w:color="auto"/>
            </w:tcBorders>
          </w:tcPr>
          <w:p w14:paraId="104EB6F6"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6CDA4F4" w14:textId="77777777" w:rsidR="00961EA9" w:rsidRPr="00807785" w:rsidRDefault="00961EA9" w:rsidP="00961EA9">
            <w:pPr>
              <w:jc w:val="center"/>
              <w:rPr>
                <w:rFonts w:ascii="Segoe UI" w:hAnsi="Segoe UI" w:cs="Segoe UI"/>
                <w:color w:val="000000" w:themeColor="text1"/>
              </w:rPr>
            </w:pPr>
          </w:p>
        </w:tc>
      </w:tr>
      <w:tr w:rsidR="00961EA9" w:rsidRPr="00807785" w14:paraId="56688A32" w14:textId="77777777" w:rsidTr="00B30B4C">
        <w:tc>
          <w:tcPr>
            <w:tcW w:w="1800" w:type="dxa"/>
            <w:vMerge/>
          </w:tcPr>
          <w:p w14:paraId="6BBAA9BF" w14:textId="77777777" w:rsidR="00961EA9" w:rsidRPr="00807785" w:rsidRDefault="00961EA9" w:rsidP="00961EA9">
            <w:pPr>
              <w:jc w:val="center"/>
              <w:rPr>
                <w:rFonts w:ascii="Segoe UI" w:hAnsi="Segoe UI" w:cs="Segoe UI"/>
                <w:color w:val="000000" w:themeColor="text1"/>
              </w:rPr>
            </w:pPr>
          </w:p>
        </w:tc>
        <w:tc>
          <w:tcPr>
            <w:tcW w:w="1530" w:type="dxa"/>
            <w:vMerge/>
          </w:tcPr>
          <w:p w14:paraId="730EE2CB" w14:textId="77777777" w:rsidR="00961EA9" w:rsidRPr="00807785" w:rsidRDefault="00961EA9" w:rsidP="00961EA9">
            <w:pPr>
              <w:jc w:val="center"/>
              <w:rPr>
                <w:rFonts w:ascii="Segoe UI" w:hAnsi="Segoe UI" w:cs="Segoe UI"/>
                <w:color w:val="000000" w:themeColor="text1"/>
              </w:rPr>
            </w:pPr>
          </w:p>
        </w:tc>
        <w:tc>
          <w:tcPr>
            <w:tcW w:w="1440" w:type="dxa"/>
            <w:tcBorders>
              <w:top w:val="nil"/>
              <w:bottom w:val="single" w:sz="4" w:space="0" w:color="auto"/>
            </w:tcBorders>
          </w:tcPr>
          <w:p w14:paraId="1D1F80DB" w14:textId="7D5DF577" w:rsidR="00961EA9" w:rsidRPr="00961EA9" w:rsidRDefault="00961EA9" w:rsidP="00961EA9">
            <w:pPr>
              <w:pStyle w:val="NoSpacing"/>
              <w:jc w:val="center"/>
              <w:rPr>
                <w:rFonts w:ascii="Segoe UI" w:hAnsi="Segoe UI" w:cs="Segoe UI"/>
              </w:rPr>
            </w:pPr>
            <w:r w:rsidRPr="00961EA9">
              <w:rPr>
                <w:rFonts w:ascii="Segoe UI" w:eastAsia="Arial" w:hAnsi="Segoe UI" w:cs="Segoe UI"/>
                <w:spacing w:val="1"/>
              </w:rPr>
              <w:t>WAC 284-43-7020(2) and (6)(</w:t>
            </w:r>
            <w:proofErr w:type="gramStart"/>
            <w:r w:rsidRPr="00961EA9">
              <w:rPr>
                <w:rFonts w:ascii="Segoe UI" w:eastAsia="Arial" w:hAnsi="Segoe UI" w:cs="Segoe UI"/>
                <w:spacing w:val="1"/>
              </w:rPr>
              <w:t>a)(</w:t>
            </w:r>
            <w:proofErr w:type="spellStart"/>
            <w:proofErr w:type="gramEnd"/>
            <w:r w:rsidRPr="00961EA9">
              <w:rPr>
                <w:rFonts w:ascii="Segoe UI" w:eastAsia="Arial" w:hAnsi="Segoe UI" w:cs="Segoe UI"/>
                <w:spacing w:val="1"/>
              </w:rPr>
              <w:t>i</w:t>
            </w:r>
            <w:proofErr w:type="spellEnd"/>
            <w:r w:rsidRPr="00961EA9">
              <w:rPr>
                <w:rFonts w:ascii="Segoe UI" w:eastAsia="Arial" w:hAnsi="Segoe UI" w:cs="Segoe UI"/>
                <w:spacing w:val="1"/>
              </w:rPr>
              <w:t xml:space="preserve"> and ii)</w:t>
            </w:r>
          </w:p>
        </w:tc>
        <w:tc>
          <w:tcPr>
            <w:tcW w:w="6750" w:type="dxa"/>
            <w:tcBorders>
              <w:top w:val="nil"/>
              <w:bottom w:val="single" w:sz="4" w:space="0" w:color="auto"/>
            </w:tcBorders>
          </w:tcPr>
          <w:p w14:paraId="5C9F15D1" w14:textId="189EC02F"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hAnsi="Segoe UI" w:cs="Segoe UI"/>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260" w:type="dxa"/>
            <w:tcBorders>
              <w:top w:val="single" w:sz="4" w:space="0" w:color="auto"/>
              <w:bottom w:val="single" w:sz="4" w:space="0" w:color="auto"/>
            </w:tcBorders>
          </w:tcPr>
          <w:p w14:paraId="5E14DEF9"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1BACD72" w14:textId="77777777" w:rsidR="00961EA9" w:rsidRPr="00807785" w:rsidRDefault="00961EA9" w:rsidP="00961EA9">
            <w:pPr>
              <w:jc w:val="center"/>
              <w:rPr>
                <w:rFonts w:ascii="Segoe UI" w:hAnsi="Segoe UI" w:cs="Segoe UI"/>
                <w:color w:val="000000" w:themeColor="text1"/>
              </w:rPr>
            </w:pPr>
          </w:p>
        </w:tc>
      </w:tr>
      <w:tr w:rsidR="00961EA9" w:rsidRPr="00807785" w14:paraId="3F39FA2C" w14:textId="77777777" w:rsidTr="00554F0F">
        <w:tc>
          <w:tcPr>
            <w:tcW w:w="1800" w:type="dxa"/>
            <w:vMerge/>
          </w:tcPr>
          <w:p w14:paraId="0836181D" w14:textId="77777777" w:rsidR="00961EA9" w:rsidRPr="00807785" w:rsidRDefault="00961EA9" w:rsidP="00961EA9">
            <w:pPr>
              <w:jc w:val="center"/>
              <w:rPr>
                <w:rFonts w:ascii="Segoe UI" w:hAnsi="Segoe UI" w:cs="Segoe UI"/>
                <w:color w:val="000000" w:themeColor="text1"/>
              </w:rPr>
            </w:pPr>
          </w:p>
        </w:tc>
        <w:tc>
          <w:tcPr>
            <w:tcW w:w="1530" w:type="dxa"/>
            <w:vMerge/>
          </w:tcPr>
          <w:p w14:paraId="1E47BE18"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D3F788F" w14:textId="77777777" w:rsidR="00961EA9" w:rsidRPr="00961EA9" w:rsidRDefault="00961EA9" w:rsidP="00961EA9">
            <w:pPr>
              <w:spacing w:before="36"/>
              <w:ind w:left="100" w:right="-20"/>
              <w:rPr>
                <w:rFonts w:ascii="Segoe UI" w:eastAsia="Arial" w:hAnsi="Segoe UI" w:cs="Segoe UI"/>
                <w:spacing w:val="1"/>
              </w:rPr>
            </w:pPr>
            <w:r w:rsidRPr="00961EA9">
              <w:rPr>
                <w:rFonts w:ascii="Segoe UI" w:eastAsia="Arial" w:hAnsi="Segoe UI" w:cs="Segoe UI"/>
                <w:spacing w:val="1"/>
              </w:rPr>
              <w:t>WAC 284-43-7020(3)</w:t>
            </w:r>
          </w:p>
          <w:p w14:paraId="415462FB" w14:textId="77777777" w:rsidR="00961EA9" w:rsidRPr="00961EA9" w:rsidRDefault="00961EA9" w:rsidP="00961EA9">
            <w:pPr>
              <w:pStyle w:val="NoSpacing"/>
              <w:jc w:val="center"/>
              <w:rPr>
                <w:rFonts w:ascii="Segoe UI" w:hAnsi="Segoe UI" w:cs="Segoe UI"/>
              </w:rPr>
            </w:pPr>
          </w:p>
        </w:tc>
        <w:tc>
          <w:tcPr>
            <w:tcW w:w="6750" w:type="dxa"/>
            <w:tcBorders>
              <w:top w:val="single" w:sz="4" w:space="0" w:color="auto"/>
              <w:bottom w:val="single" w:sz="4" w:space="0" w:color="auto"/>
            </w:tcBorders>
          </w:tcPr>
          <w:p w14:paraId="35993F2F" w14:textId="77777777"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hAnsi="Segoe UI" w:cs="Segoe UI"/>
              </w:rPr>
              <w:t>In determining the classification in which a particular benefit belongs, a plan must apply the same standards to medical/surgical benefits as applied to MH/SUD benefits.  An issuer must assign covered intermediate MH/SUD benefits such as residential treatment, partial hospitalization, and intensive outpatient treatment, to the existing six classifications in the same way that they assign comparable intermediate medical/surgical benefits to these classifications. For example, if a health plan classifies medical care in skilled nursing facilities as inpatient benefits, then it must also treat covered mental health care in residential treatment facilities as inpatient benefits. If a health plan or issuer treats home health care as an outpatient benefit, then any covered intensive outpatient mental health or substance use disorder services and partial hospitalization must be considered outpatient benefits as well.</w:t>
            </w:r>
          </w:p>
          <w:p w14:paraId="5D65FCDE" w14:textId="58184198" w:rsidR="00961EA9" w:rsidRPr="00961EA9" w:rsidRDefault="00961EA9" w:rsidP="00961EA9">
            <w:pPr>
              <w:pStyle w:val="ListParagraph"/>
              <w:widowControl w:val="0"/>
              <w:autoSpaceDE w:val="0"/>
              <w:autoSpaceDN w:val="0"/>
              <w:adjustRightInd w:val="0"/>
              <w:ind w:left="207"/>
              <w:rPr>
                <w:rFonts w:ascii="Segoe UI" w:hAnsi="Segoe UI" w:cs="Segoe UI"/>
                <w:bCs/>
                <w:color w:val="000000" w:themeColor="text1"/>
              </w:rPr>
            </w:pPr>
          </w:p>
        </w:tc>
        <w:tc>
          <w:tcPr>
            <w:tcW w:w="1260" w:type="dxa"/>
            <w:tcBorders>
              <w:top w:val="single" w:sz="4" w:space="0" w:color="auto"/>
              <w:bottom w:val="single" w:sz="4" w:space="0" w:color="auto"/>
            </w:tcBorders>
          </w:tcPr>
          <w:p w14:paraId="2CA2A7A4"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70613FE" w14:textId="77777777" w:rsidR="00961EA9" w:rsidRPr="00807785" w:rsidRDefault="00961EA9" w:rsidP="00961EA9">
            <w:pPr>
              <w:jc w:val="center"/>
              <w:rPr>
                <w:rFonts w:ascii="Segoe UI" w:hAnsi="Segoe UI" w:cs="Segoe UI"/>
                <w:color w:val="000000" w:themeColor="text1"/>
              </w:rPr>
            </w:pPr>
          </w:p>
        </w:tc>
      </w:tr>
      <w:tr w:rsidR="00961EA9" w:rsidRPr="00807785" w14:paraId="464FC0F3" w14:textId="77777777" w:rsidTr="00554F0F">
        <w:tc>
          <w:tcPr>
            <w:tcW w:w="1800" w:type="dxa"/>
            <w:vMerge/>
          </w:tcPr>
          <w:p w14:paraId="3D5931CD" w14:textId="77777777" w:rsidR="00961EA9" w:rsidRPr="00807785" w:rsidRDefault="00961EA9" w:rsidP="00961EA9">
            <w:pPr>
              <w:jc w:val="center"/>
              <w:rPr>
                <w:rFonts w:ascii="Segoe UI" w:hAnsi="Segoe UI" w:cs="Segoe UI"/>
                <w:color w:val="000000" w:themeColor="text1"/>
              </w:rPr>
            </w:pPr>
          </w:p>
        </w:tc>
        <w:tc>
          <w:tcPr>
            <w:tcW w:w="1530" w:type="dxa"/>
            <w:vMerge/>
          </w:tcPr>
          <w:p w14:paraId="21D855CC"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360422A" w14:textId="634EEB53" w:rsidR="00961EA9" w:rsidRPr="00961EA9" w:rsidRDefault="00961EA9" w:rsidP="00961EA9">
            <w:pPr>
              <w:pStyle w:val="NoSpacing"/>
              <w:jc w:val="center"/>
              <w:rPr>
                <w:rFonts w:ascii="Segoe UI" w:hAnsi="Segoe UI" w:cs="Segoe UI"/>
              </w:rPr>
            </w:pPr>
            <w:r w:rsidRPr="00961EA9">
              <w:rPr>
                <w:rFonts w:ascii="Segoe UI" w:eastAsia="Arial" w:hAnsi="Segoe UI" w:cs="Segoe UI"/>
                <w:spacing w:val="1"/>
              </w:rPr>
              <w:t>WAC 284-43-7020(5)(a)</w:t>
            </w:r>
          </w:p>
        </w:tc>
        <w:tc>
          <w:tcPr>
            <w:tcW w:w="6750" w:type="dxa"/>
            <w:tcBorders>
              <w:top w:val="single" w:sz="4" w:space="0" w:color="auto"/>
              <w:bottom w:val="single" w:sz="4" w:space="0" w:color="auto"/>
            </w:tcBorders>
          </w:tcPr>
          <w:p w14:paraId="1ED6EA93" w14:textId="65A6CC21"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hAnsi="Segoe UI" w:cs="Segoe UI"/>
              </w:rPr>
              <w:t xml:space="preserve">Medical/surgical benefits and mental health or substance use disorder benefits cannot be categorized as being offered outside of these six classifications and therefore not subject to the parity analysis.  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260" w:type="dxa"/>
            <w:tcBorders>
              <w:top w:val="single" w:sz="4" w:space="0" w:color="auto"/>
              <w:bottom w:val="single" w:sz="4" w:space="0" w:color="auto"/>
            </w:tcBorders>
          </w:tcPr>
          <w:p w14:paraId="35F1CE6A"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8887727" w14:textId="77777777" w:rsidR="00961EA9" w:rsidRPr="00807785" w:rsidRDefault="00961EA9" w:rsidP="00961EA9">
            <w:pPr>
              <w:jc w:val="center"/>
              <w:rPr>
                <w:rFonts w:ascii="Segoe UI" w:hAnsi="Segoe UI" w:cs="Segoe UI"/>
                <w:color w:val="000000" w:themeColor="text1"/>
              </w:rPr>
            </w:pPr>
          </w:p>
        </w:tc>
      </w:tr>
      <w:tr w:rsidR="00961EA9" w:rsidRPr="00807785" w14:paraId="1CE22EC9" w14:textId="77777777" w:rsidTr="00B30B4C">
        <w:tc>
          <w:tcPr>
            <w:tcW w:w="1800" w:type="dxa"/>
            <w:vMerge/>
          </w:tcPr>
          <w:p w14:paraId="3A41E528" w14:textId="77777777" w:rsidR="00961EA9" w:rsidRPr="00807785" w:rsidRDefault="00961EA9" w:rsidP="00961EA9">
            <w:pPr>
              <w:jc w:val="center"/>
              <w:rPr>
                <w:rFonts w:ascii="Segoe UI" w:hAnsi="Segoe UI" w:cs="Segoe UI"/>
                <w:color w:val="000000" w:themeColor="text1"/>
              </w:rPr>
            </w:pPr>
          </w:p>
        </w:tc>
        <w:tc>
          <w:tcPr>
            <w:tcW w:w="1530" w:type="dxa"/>
            <w:vMerge/>
          </w:tcPr>
          <w:p w14:paraId="0D00F478"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nil"/>
            </w:tcBorders>
          </w:tcPr>
          <w:p w14:paraId="78AF5743" w14:textId="4AF20D4B" w:rsidR="00961EA9" w:rsidRPr="00961EA9" w:rsidRDefault="00961EA9" w:rsidP="00961EA9">
            <w:pPr>
              <w:pStyle w:val="NoSpacing"/>
              <w:jc w:val="center"/>
              <w:rPr>
                <w:rFonts w:ascii="Segoe UI" w:hAnsi="Segoe UI" w:cs="Segoe UI"/>
              </w:rPr>
            </w:pPr>
            <w:r w:rsidRPr="00961EA9">
              <w:rPr>
                <w:rFonts w:ascii="Segoe UI" w:eastAsia="Arial" w:hAnsi="Segoe UI" w:cs="Segoe UI"/>
                <w:spacing w:val="1"/>
              </w:rPr>
              <w:t>WAC 284-43-7010; 284-43-7020(4)</w:t>
            </w:r>
          </w:p>
        </w:tc>
        <w:tc>
          <w:tcPr>
            <w:tcW w:w="6750" w:type="dxa"/>
            <w:tcBorders>
              <w:top w:val="single" w:sz="4" w:space="0" w:color="auto"/>
              <w:bottom w:val="nil"/>
            </w:tcBorders>
          </w:tcPr>
          <w:p w14:paraId="79B3A3F7" w14:textId="42F4C106"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hAnsi="Segoe UI" w:cs="Segoe UI"/>
                <w:bCs/>
              </w:rPr>
              <w:t>Parity analysis must be done for each classification</w:t>
            </w:r>
            <w:r w:rsidRPr="00961EA9">
              <w:rPr>
                <w:rFonts w:ascii="Segoe UI" w:hAnsi="Segoe UI" w:cs="Segoe UI"/>
              </w:rPr>
              <w:t xml:space="preserve"> and </w:t>
            </w:r>
            <w:r w:rsidRPr="00961EA9">
              <w:rPr>
                <w:rFonts w:ascii="Segoe UI" w:hAnsi="Segoe UI" w:cs="Segoe UI"/>
                <w:bCs/>
              </w:rPr>
              <w:t>applies to all treatment limitations (frequency of treatment, number of visits, days of coverage, days in a waiting period, or other similar limits on the scope or duration of treatment).  Look at:</w:t>
            </w:r>
          </w:p>
        </w:tc>
        <w:tc>
          <w:tcPr>
            <w:tcW w:w="1260" w:type="dxa"/>
            <w:tcBorders>
              <w:top w:val="single" w:sz="4" w:space="0" w:color="auto"/>
              <w:bottom w:val="single" w:sz="4" w:space="0" w:color="auto"/>
            </w:tcBorders>
          </w:tcPr>
          <w:p w14:paraId="7BA63A08"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30D3620" w14:textId="77777777" w:rsidR="00961EA9" w:rsidRPr="00807785" w:rsidRDefault="00961EA9" w:rsidP="00961EA9">
            <w:pPr>
              <w:jc w:val="center"/>
              <w:rPr>
                <w:rFonts w:ascii="Segoe UI" w:hAnsi="Segoe UI" w:cs="Segoe UI"/>
                <w:color w:val="000000" w:themeColor="text1"/>
              </w:rPr>
            </w:pPr>
          </w:p>
        </w:tc>
      </w:tr>
      <w:tr w:rsidR="00961EA9" w:rsidRPr="00807785" w14:paraId="41EFC02B" w14:textId="77777777" w:rsidTr="00B30B4C">
        <w:tc>
          <w:tcPr>
            <w:tcW w:w="1800" w:type="dxa"/>
            <w:vMerge/>
          </w:tcPr>
          <w:p w14:paraId="68F0C021" w14:textId="77777777" w:rsidR="00961EA9" w:rsidRPr="00807785" w:rsidRDefault="00961EA9" w:rsidP="00961EA9">
            <w:pPr>
              <w:jc w:val="center"/>
              <w:rPr>
                <w:rFonts w:ascii="Segoe UI" w:hAnsi="Segoe UI" w:cs="Segoe UI"/>
                <w:color w:val="000000" w:themeColor="text1"/>
              </w:rPr>
            </w:pPr>
          </w:p>
        </w:tc>
        <w:tc>
          <w:tcPr>
            <w:tcW w:w="1530" w:type="dxa"/>
            <w:vMerge/>
          </w:tcPr>
          <w:p w14:paraId="7707ADD8" w14:textId="77777777" w:rsidR="00961EA9" w:rsidRPr="00807785" w:rsidRDefault="00961EA9" w:rsidP="00961EA9">
            <w:pPr>
              <w:jc w:val="center"/>
              <w:rPr>
                <w:rFonts w:ascii="Segoe UI" w:hAnsi="Segoe UI" w:cs="Segoe UI"/>
                <w:color w:val="000000" w:themeColor="text1"/>
              </w:rPr>
            </w:pPr>
          </w:p>
        </w:tc>
        <w:tc>
          <w:tcPr>
            <w:tcW w:w="1440" w:type="dxa"/>
            <w:tcBorders>
              <w:top w:val="nil"/>
              <w:bottom w:val="single" w:sz="4" w:space="0" w:color="auto"/>
            </w:tcBorders>
          </w:tcPr>
          <w:p w14:paraId="7CA531F9" w14:textId="429DE7A9" w:rsidR="00961EA9" w:rsidRPr="00961EA9" w:rsidRDefault="00961EA9" w:rsidP="00961EA9">
            <w:pPr>
              <w:pStyle w:val="NoSpacing"/>
              <w:jc w:val="center"/>
              <w:rPr>
                <w:rFonts w:ascii="Segoe UI" w:hAnsi="Segoe UI" w:cs="Segoe UI"/>
              </w:rPr>
            </w:pPr>
            <w:r w:rsidRPr="00961EA9">
              <w:rPr>
                <w:rFonts w:ascii="Segoe UI" w:eastAsia="Arial" w:hAnsi="Segoe UI" w:cs="Segoe UI"/>
                <w:spacing w:val="1"/>
              </w:rPr>
              <w:t>WAC 284-43-</w:t>
            </w:r>
            <w:proofErr w:type="gramStart"/>
            <w:r w:rsidRPr="00961EA9">
              <w:rPr>
                <w:rFonts w:ascii="Segoe UI" w:eastAsia="Arial" w:hAnsi="Segoe UI" w:cs="Segoe UI"/>
                <w:spacing w:val="1"/>
              </w:rPr>
              <w:t>7010;  284</w:t>
            </w:r>
            <w:proofErr w:type="gramEnd"/>
            <w:r w:rsidRPr="00961EA9">
              <w:rPr>
                <w:rFonts w:ascii="Segoe UI" w:eastAsia="Arial" w:hAnsi="Segoe UI" w:cs="Segoe UI"/>
                <w:spacing w:val="1"/>
              </w:rPr>
              <w:t>-43-7040</w:t>
            </w:r>
          </w:p>
        </w:tc>
        <w:tc>
          <w:tcPr>
            <w:tcW w:w="6750" w:type="dxa"/>
            <w:tcBorders>
              <w:top w:val="nil"/>
              <w:bottom w:val="single" w:sz="4" w:space="0" w:color="auto"/>
            </w:tcBorders>
          </w:tcPr>
          <w:p w14:paraId="3ECD0820" w14:textId="77777777" w:rsidR="00961EA9" w:rsidRPr="00961EA9" w:rsidRDefault="00961EA9" w:rsidP="00961EA9">
            <w:pPr>
              <w:pStyle w:val="ListParagraph"/>
              <w:numPr>
                <w:ilvl w:val="1"/>
                <w:numId w:val="26"/>
              </w:numPr>
              <w:autoSpaceDE w:val="0"/>
              <w:autoSpaceDN w:val="0"/>
              <w:adjustRightInd w:val="0"/>
              <w:ind w:left="567"/>
              <w:rPr>
                <w:rFonts w:ascii="Segoe UI" w:hAnsi="Segoe UI" w:cs="Segoe UI"/>
              </w:rPr>
            </w:pPr>
            <w:r w:rsidRPr="00961EA9">
              <w:rPr>
                <w:rFonts w:ascii="Segoe UI" w:hAnsi="Segoe UI" w:cs="Segoe UI"/>
                <w:bCs/>
                <w:u w:val="single"/>
              </w:rPr>
              <w:t>Quantitative treatment limitations</w:t>
            </w:r>
            <w:r w:rsidRPr="00961EA9">
              <w:rPr>
                <w:rFonts w:ascii="Segoe UI" w:hAnsi="Segoe UI" w:cs="Segoe UI"/>
                <w:bCs/>
              </w:rPr>
              <w:t>: expressed numerically (such as fifty outpatient visits per year)</w:t>
            </w:r>
          </w:p>
          <w:p w14:paraId="687B1D0F" w14:textId="5ABD8346"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hAnsi="Segoe UI" w:cs="Segoe UI"/>
              </w:rPr>
              <w:t>Includes annual, episode, and lifetime day and visit limits.</w:t>
            </w:r>
          </w:p>
        </w:tc>
        <w:tc>
          <w:tcPr>
            <w:tcW w:w="1260" w:type="dxa"/>
            <w:tcBorders>
              <w:top w:val="single" w:sz="4" w:space="0" w:color="auto"/>
              <w:bottom w:val="single" w:sz="4" w:space="0" w:color="auto"/>
            </w:tcBorders>
          </w:tcPr>
          <w:p w14:paraId="5616AF2D"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F4B2C50" w14:textId="77777777" w:rsidR="00961EA9" w:rsidRPr="00807785" w:rsidRDefault="00961EA9" w:rsidP="00961EA9">
            <w:pPr>
              <w:jc w:val="center"/>
              <w:rPr>
                <w:rFonts w:ascii="Segoe UI" w:hAnsi="Segoe UI" w:cs="Segoe UI"/>
                <w:color w:val="000000" w:themeColor="text1"/>
              </w:rPr>
            </w:pPr>
          </w:p>
        </w:tc>
      </w:tr>
      <w:tr w:rsidR="00961EA9" w:rsidRPr="00807785" w14:paraId="5B9110B2" w14:textId="77777777" w:rsidTr="00554F0F">
        <w:tc>
          <w:tcPr>
            <w:tcW w:w="1800" w:type="dxa"/>
            <w:vMerge/>
          </w:tcPr>
          <w:p w14:paraId="582C2E57" w14:textId="77777777" w:rsidR="00961EA9" w:rsidRPr="00807785" w:rsidRDefault="00961EA9" w:rsidP="00961EA9">
            <w:pPr>
              <w:jc w:val="center"/>
              <w:rPr>
                <w:rFonts w:ascii="Segoe UI" w:hAnsi="Segoe UI" w:cs="Segoe UI"/>
                <w:color w:val="000000" w:themeColor="text1"/>
              </w:rPr>
            </w:pPr>
          </w:p>
        </w:tc>
        <w:tc>
          <w:tcPr>
            <w:tcW w:w="1530" w:type="dxa"/>
            <w:vMerge/>
          </w:tcPr>
          <w:p w14:paraId="31FAA057"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361F17E" w14:textId="77777777" w:rsidR="00961EA9" w:rsidRPr="00961EA9" w:rsidRDefault="00961EA9" w:rsidP="00961EA9">
            <w:pPr>
              <w:spacing w:before="36"/>
              <w:ind w:left="100" w:right="-20"/>
              <w:rPr>
                <w:rFonts w:ascii="Segoe UI" w:eastAsia="Arial" w:hAnsi="Segoe UI" w:cs="Segoe UI"/>
                <w:spacing w:val="1"/>
              </w:rPr>
            </w:pPr>
            <w:r w:rsidRPr="00961EA9">
              <w:rPr>
                <w:rFonts w:ascii="Segoe UI" w:eastAsia="Arial" w:hAnsi="Segoe UI" w:cs="Segoe UI"/>
                <w:spacing w:val="1"/>
              </w:rPr>
              <w:t>WAC 284-43-7010</w:t>
            </w:r>
          </w:p>
          <w:p w14:paraId="76E5F02F" w14:textId="77777777" w:rsidR="00961EA9" w:rsidRPr="00961EA9" w:rsidRDefault="00961EA9" w:rsidP="00961EA9">
            <w:pPr>
              <w:pStyle w:val="NoSpacing"/>
              <w:jc w:val="center"/>
              <w:rPr>
                <w:rFonts w:ascii="Segoe UI" w:hAnsi="Segoe UI" w:cs="Segoe UI"/>
              </w:rPr>
            </w:pPr>
          </w:p>
        </w:tc>
        <w:tc>
          <w:tcPr>
            <w:tcW w:w="6750" w:type="dxa"/>
            <w:tcBorders>
              <w:top w:val="single" w:sz="4" w:space="0" w:color="auto"/>
              <w:bottom w:val="single" w:sz="4" w:space="0" w:color="auto"/>
            </w:tcBorders>
          </w:tcPr>
          <w:p w14:paraId="4F7A392D" w14:textId="77777777" w:rsidR="00961EA9" w:rsidRPr="00961EA9" w:rsidRDefault="00961EA9" w:rsidP="00961EA9">
            <w:pPr>
              <w:pStyle w:val="ListParagraph"/>
              <w:numPr>
                <w:ilvl w:val="1"/>
                <w:numId w:val="26"/>
              </w:numPr>
              <w:autoSpaceDE w:val="0"/>
              <w:autoSpaceDN w:val="0"/>
              <w:adjustRightInd w:val="0"/>
              <w:ind w:left="567"/>
              <w:rPr>
                <w:rFonts w:ascii="Segoe UI" w:hAnsi="Segoe UI" w:cs="Segoe UI"/>
              </w:rPr>
            </w:pPr>
            <w:r w:rsidRPr="00961EA9">
              <w:rPr>
                <w:rFonts w:ascii="Segoe UI" w:hAnsi="Segoe UI" w:cs="Segoe UI"/>
                <w:bCs/>
                <w:u w:val="single"/>
              </w:rPr>
              <w:t>Nonquantitative treatment limitations</w:t>
            </w:r>
            <w:r w:rsidRPr="00961EA9">
              <w:rPr>
                <w:rFonts w:ascii="Segoe UI" w:hAnsi="Segoe UI" w:cs="Segoe UI"/>
                <w:bCs/>
              </w:rPr>
              <w:t xml:space="preserve"> (“NQTL”): </w:t>
            </w:r>
            <w:r w:rsidRPr="00961EA9">
              <w:rPr>
                <w:rFonts w:ascii="Segoe UI" w:hAnsi="Segoe UI" w:cs="Segoe UI"/>
              </w:rPr>
              <w:t>processes, strategies, or evidentiary standards, or other factors that are not expressed numerically, but otherwise limit the scope or duration of benefits for treatment. Includes, but not limited to:</w:t>
            </w:r>
          </w:p>
          <w:p w14:paraId="56339DCD" w14:textId="77777777" w:rsidR="00A17115" w:rsidRDefault="00A17115" w:rsidP="00961EA9">
            <w:pPr>
              <w:pStyle w:val="ListParagraph"/>
              <w:numPr>
                <w:ilvl w:val="2"/>
                <w:numId w:val="26"/>
              </w:numPr>
              <w:autoSpaceDE w:val="0"/>
              <w:autoSpaceDN w:val="0"/>
              <w:adjustRightInd w:val="0"/>
              <w:ind w:left="927"/>
              <w:rPr>
                <w:rFonts w:ascii="Segoe UI" w:hAnsi="Segoe UI" w:cs="Segoe UI"/>
              </w:rPr>
            </w:pPr>
            <w:r>
              <w:rPr>
                <w:rFonts w:ascii="Segoe UI" w:hAnsi="Segoe UI" w:cs="Segoe UI"/>
              </w:rPr>
              <w:t>P</w:t>
            </w:r>
            <w:r w:rsidRPr="007C3181">
              <w:rPr>
                <w:rFonts w:ascii="Segoe UI" w:hAnsi="Segoe UI" w:cs="Segoe UI"/>
              </w:rPr>
              <w:t xml:space="preserve">rior authorization requirements and other medical management techniques, </w:t>
            </w:r>
            <w:r w:rsidRPr="00F22594">
              <w:rPr>
                <w:rFonts w:ascii="Segoe UI" w:hAnsi="Segoe UI" w:cs="Segoe UI"/>
              </w:rPr>
              <w:t xml:space="preserve">Limiting or excluding benefits based on medical necessity or medical appropriateness, or based on whether the treatment is experimental or </w:t>
            </w:r>
            <w:proofErr w:type="gramStart"/>
            <w:r w:rsidRPr="00F22594">
              <w:rPr>
                <w:rFonts w:ascii="Segoe UI" w:hAnsi="Segoe UI" w:cs="Segoe UI"/>
              </w:rPr>
              <w:t>investigative;</w:t>
            </w:r>
            <w:proofErr w:type="gramEnd"/>
          </w:p>
          <w:p w14:paraId="05ED43AC" w14:textId="1FA9F548" w:rsidR="00961EA9" w:rsidRPr="00961EA9" w:rsidRDefault="00961EA9" w:rsidP="00961EA9">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 xml:space="preserve">Formulary </w:t>
            </w:r>
            <w:proofErr w:type="gramStart"/>
            <w:r w:rsidRPr="00961EA9">
              <w:rPr>
                <w:rFonts w:ascii="Segoe UI" w:hAnsi="Segoe UI" w:cs="Segoe UI"/>
              </w:rPr>
              <w:t>design;</w:t>
            </w:r>
            <w:proofErr w:type="gramEnd"/>
          </w:p>
          <w:p w14:paraId="7A49C4E5" w14:textId="77777777" w:rsidR="00961EA9" w:rsidRPr="00961EA9" w:rsidRDefault="00961EA9" w:rsidP="00961EA9">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lastRenderedPageBreak/>
              <w:t>Network tier design (if network is tiered)</w:t>
            </w:r>
          </w:p>
          <w:p w14:paraId="7B1373DB" w14:textId="77777777" w:rsidR="00961EA9" w:rsidRPr="00961EA9" w:rsidRDefault="00961EA9" w:rsidP="00961EA9">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 xml:space="preserve">Methods for determining usual, customary, and reasonable </w:t>
            </w:r>
            <w:proofErr w:type="gramStart"/>
            <w:r w:rsidRPr="00961EA9">
              <w:rPr>
                <w:rFonts w:ascii="Segoe UI" w:hAnsi="Segoe UI" w:cs="Segoe UI"/>
              </w:rPr>
              <w:t>charges;</w:t>
            </w:r>
            <w:proofErr w:type="gramEnd"/>
          </w:p>
          <w:p w14:paraId="3450A3B4" w14:textId="77777777" w:rsidR="00961EA9" w:rsidRPr="00961EA9" w:rsidRDefault="00961EA9" w:rsidP="00961EA9">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 xml:space="preserve">Use of fail-first policies or step therapy </w:t>
            </w:r>
            <w:proofErr w:type="gramStart"/>
            <w:r w:rsidRPr="00961EA9">
              <w:rPr>
                <w:rFonts w:ascii="Segoe UI" w:hAnsi="Segoe UI" w:cs="Segoe UI"/>
              </w:rPr>
              <w:t>protocols;</w:t>
            </w:r>
            <w:proofErr w:type="gramEnd"/>
          </w:p>
          <w:p w14:paraId="14A4EFB5" w14:textId="77777777" w:rsidR="00961EA9" w:rsidRPr="00961EA9" w:rsidRDefault="00961EA9" w:rsidP="00961EA9">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 xml:space="preserve">Restrictions based on geographic location, facility type, provider specialty, and other </w:t>
            </w:r>
          </w:p>
          <w:p w14:paraId="168CB8E4" w14:textId="77777777" w:rsidR="00961EA9" w:rsidRPr="00961EA9" w:rsidRDefault="00961EA9" w:rsidP="00961EA9">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Criteria that limit scope or duration of benefits</w:t>
            </w:r>
          </w:p>
          <w:p w14:paraId="6E3C3F52" w14:textId="2F9DB6E8"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hAnsi="Segoe UI" w:cs="Segoe UI"/>
              </w:rPr>
              <w:t>A</w:t>
            </w:r>
            <w:r w:rsidRPr="00961EA9">
              <w:rPr>
                <w:rFonts w:ascii="Segoe UI" w:hAnsi="Segoe UI" w:cs="Segoe UI"/>
                <w:bCs/>
              </w:rPr>
              <w:t xml:space="preserve"> permanent exclusion of all benefits for a particular condition or disorder is not a NQTL; may be allowable if not otherwise prohibited</w:t>
            </w:r>
            <w:r w:rsidRPr="00961EA9">
              <w:rPr>
                <w:rFonts w:ascii="Segoe UI" w:eastAsia="Arial" w:hAnsi="Segoe UI" w:cs="Segoe UI"/>
              </w:rPr>
              <w:t xml:space="preserve"> </w:t>
            </w:r>
          </w:p>
        </w:tc>
        <w:tc>
          <w:tcPr>
            <w:tcW w:w="1260" w:type="dxa"/>
            <w:tcBorders>
              <w:top w:val="single" w:sz="4" w:space="0" w:color="auto"/>
              <w:bottom w:val="single" w:sz="4" w:space="0" w:color="auto"/>
            </w:tcBorders>
          </w:tcPr>
          <w:p w14:paraId="18561D8F"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AB8B8A9" w14:textId="77777777" w:rsidR="00961EA9" w:rsidRPr="00807785" w:rsidRDefault="00961EA9" w:rsidP="00961EA9">
            <w:pPr>
              <w:jc w:val="center"/>
              <w:rPr>
                <w:rFonts w:ascii="Segoe UI" w:hAnsi="Segoe UI" w:cs="Segoe UI"/>
                <w:color w:val="000000" w:themeColor="text1"/>
              </w:rPr>
            </w:pPr>
          </w:p>
        </w:tc>
      </w:tr>
      <w:tr w:rsidR="00961EA9" w:rsidRPr="00807785" w14:paraId="488A702F" w14:textId="77777777" w:rsidTr="00554F0F">
        <w:tc>
          <w:tcPr>
            <w:tcW w:w="1800" w:type="dxa"/>
            <w:vMerge/>
          </w:tcPr>
          <w:p w14:paraId="33D17890" w14:textId="77777777" w:rsidR="00961EA9" w:rsidRPr="00807785" w:rsidRDefault="00961EA9" w:rsidP="00961EA9">
            <w:pPr>
              <w:jc w:val="center"/>
              <w:rPr>
                <w:rFonts w:ascii="Segoe UI" w:hAnsi="Segoe UI" w:cs="Segoe UI"/>
                <w:color w:val="000000" w:themeColor="text1"/>
              </w:rPr>
            </w:pPr>
          </w:p>
        </w:tc>
        <w:tc>
          <w:tcPr>
            <w:tcW w:w="1530" w:type="dxa"/>
            <w:vMerge/>
          </w:tcPr>
          <w:p w14:paraId="060B063B"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FFAB7B5" w14:textId="507E9EF9" w:rsidR="00961EA9" w:rsidRPr="00961EA9" w:rsidRDefault="00961EA9" w:rsidP="00961EA9">
            <w:pPr>
              <w:pStyle w:val="NoSpacing"/>
              <w:jc w:val="center"/>
              <w:rPr>
                <w:rFonts w:ascii="Segoe UI" w:hAnsi="Segoe UI" w:cs="Segoe UI"/>
              </w:rPr>
            </w:pPr>
            <w:r w:rsidRPr="00961EA9">
              <w:rPr>
                <w:rFonts w:ascii="Segoe UI" w:eastAsia="Arial" w:hAnsi="Segoe UI" w:cs="Segoe UI"/>
                <w:spacing w:val="1"/>
              </w:rPr>
              <w:t>WAC 284-43-7060(2)</w:t>
            </w:r>
          </w:p>
        </w:tc>
        <w:tc>
          <w:tcPr>
            <w:tcW w:w="6750" w:type="dxa"/>
            <w:tcBorders>
              <w:top w:val="single" w:sz="4" w:space="0" w:color="auto"/>
              <w:bottom w:val="single" w:sz="4" w:space="0" w:color="auto"/>
            </w:tcBorders>
          </w:tcPr>
          <w:p w14:paraId="00669664" w14:textId="24A5953E"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eastAsia="Arial" w:hAnsi="Segoe UI" w:cs="Segoe UI"/>
                <w:u w:val="single"/>
              </w:rPr>
              <w:t>Plan standards</w:t>
            </w:r>
            <w:r w:rsidRPr="00961EA9">
              <w:rPr>
                <w:rFonts w:ascii="Segoe UI" w:eastAsia="Arial" w:hAnsi="Segoe UI" w:cs="Segoe UI"/>
              </w:rPr>
              <w:t>: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260" w:type="dxa"/>
            <w:tcBorders>
              <w:top w:val="single" w:sz="4" w:space="0" w:color="auto"/>
              <w:bottom w:val="single" w:sz="4" w:space="0" w:color="auto"/>
            </w:tcBorders>
          </w:tcPr>
          <w:p w14:paraId="7AA422B6"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5D49CA7" w14:textId="77777777" w:rsidR="00961EA9" w:rsidRPr="00807785" w:rsidRDefault="00961EA9" w:rsidP="00961EA9">
            <w:pPr>
              <w:jc w:val="center"/>
              <w:rPr>
                <w:rFonts w:ascii="Segoe UI" w:hAnsi="Segoe UI" w:cs="Segoe UI"/>
                <w:color w:val="000000" w:themeColor="text1"/>
              </w:rPr>
            </w:pPr>
          </w:p>
        </w:tc>
      </w:tr>
      <w:tr w:rsidR="00961EA9" w:rsidRPr="00807785" w14:paraId="43BD4F04" w14:textId="77777777" w:rsidTr="00554F0F">
        <w:tc>
          <w:tcPr>
            <w:tcW w:w="1800" w:type="dxa"/>
            <w:vMerge/>
          </w:tcPr>
          <w:p w14:paraId="4108AB63" w14:textId="77777777" w:rsidR="00961EA9" w:rsidRPr="00807785" w:rsidRDefault="00961EA9" w:rsidP="00961EA9">
            <w:pPr>
              <w:jc w:val="center"/>
              <w:rPr>
                <w:rFonts w:ascii="Segoe UI" w:hAnsi="Segoe UI" w:cs="Segoe UI"/>
                <w:color w:val="000000" w:themeColor="text1"/>
              </w:rPr>
            </w:pPr>
          </w:p>
        </w:tc>
        <w:tc>
          <w:tcPr>
            <w:tcW w:w="1530" w:type="dxa"/>
            <w:vMerge/>
          </w:tcPr>
          <w:p w14:paraId="04A3C8F7"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F5B3CBE" w14:textId="77777777" w:rsidR="00961EA9" w:rsidRPr="00961EA9" w:rsidRDefault="00961EA9" w:rsidP="00961EA9">
            <w:pPr>
              <w:spacing w:before="36"/>
              <w:ind w:right="-20"/>
              <w:rPr>
                <w:rFonts w:ascii="Segoe UI" w:eastAsia="Arial" w:hAnsi="Segoe UI" w:cs="Segoe UI"/>
                <w:spacing w:val="1"/>
              </w:rPr>
            </w:pPr>
            <w:r w:rsidRPr="00961EA9">
              <w:rPr>
                <w:rFonts w:ascii="Segoe UI" w:eastAsia="Arial" w:hAnsi="Segoe UI" w:cs="Segoe UI"/>
                <w:spacing w:val="1"/>
              </w:rPr>
              <w:t>WAC 284-43-7020(5)(b</w:t>
            </w:r>
            <w:proofErr w:type="gramStart"/>
            <w:r w:rsidRPr="00961EA9">
              <w:rPr>
                <w:rFonts w:ascii="Segoe UI" w:eastAsia="Arial" w:hAnsi="Segoe UI" w:cs="Segoe UI"/>
                <w:spacing w:val="1"/>
              </w:rPr>
              <w:t>);</w:t>
            </w:r>
            <w:proofErr w:type="gramEnd"/>
          </w:p>
          <w:p w14:paraId="1A615099" w14:textId="77777777" w:rsidR="00961EA9" w:rsidRPr="00961EA9" w:rsidRDefault="00961EA9" w:rsidP="00961EA9">
            <w:pPr>
              <w:pStyle w:val="NoSpacing"/>
              <w:jc w:val="center"/>
              <w:rPr>
                <w:rFonts w:ascii="Segoe UI" w:hAnsi="Segoe UI" w:cs="Segoe UI"/>
              </w:rPr>
            </w:pPr>
          </w:p>
        </w:tc>
        <w:tc>
          <w:tcPr>
            <w:tcW w:w="6750" w:type="dxa"/>
            <w:tcBorders>
              <w:top w:val="single" w:sz="4" w:space="0" w:color="auto"/>
              <w:bottom w:val="single" w:sz="4" w:space="0" w:color="auto"/>
            </w:tcBorders>
          </w:tcPr>
          <w:p w14:paraId="225DBF25" w14:textId="6A364154"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eastAsia="Arial" w:hAnsi="Segoe UI" w:cs="Segoe UI"/>
              </w:rPr>
              <w:t xml:space="preserve">If a health plan or issuer classifies providers into </w:t>
            </w:r>
            <w:proofErr w:type="gramStart"/>
            <w:r w:rsidRPr="00961EA9">
              <w:rPr>
                <w:rFonts w:ascii="Segoe UI" w:eastAsia="Arial" w:hAnsi="Segoe UI" w:cs="Segoe UI"/>
              </w:rPr>
              <w:t>tiers, and</w:t>
            </w:r>
            <w:proofErr w:type="gramEnd"/>
            <w:r w:rsidRPr="00961EA9">
              <w:rPr>
                <w:rFonts w:ascii="Segoe UI" w:eastAsia="Arial" w:hAnsi="Segoe UI" w:cs="Segoe UI"/>
              </w:rPr>
              <w:t xml:space="preserve"> varies cost-sharing based on the different tiers, no financial requirement or treatment limitation on MH/SUD benefits may be more restrictive than what applies to substantially all medical/surgical benefits in that tier.</w:t>
            </w:r>
          </w:p>
        </w:tc>
        <w:tc>
          <w:tcPr>
            <w:tcW w:w="1260" w:type="dxa"/>
            <w:tcBorders>
              <w:top w:val="single" w:sz="4" w:space="0" w:color="auto"/>
              <w:bottom w:val="single" w:sz="4" w:space="0" w:color="auto"/>
            </w:tcBorders>
          </w:tcPr>
          <w:p w14:paraId="017AC5D0"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E036818" w14:textId="77777777" w:rsidR="00961EA9" w:rsidRPr="00807785" w:rsidRDefault="00961EA9" w:rsidP="00961EA9">
            <w:pPr>
              <w:jc w:val="center"/>
              <w:rPr>
                <w:rFonts w:ascii="Segoe UI" w:hAnsi="Segoe UI" w:cs="Segoe UI"/>
                <w:color w:val="000000" w:themeColor="text1"/>
              </w:rPr>
            </w:pPr>
          </w:p>
        </w:tc>
      </w:tr>
      <w:tr w:rsidR="00961EA9" w:rsidRPr="00807785" w14:paraId="0C005AB0" w14:textId="77777777" w:rsidTr="00554F0F">
        <w:tc>
          <w:tcPr>
            <w:tcW w:w="1800" w:type="dxa"/>
            <w:vMerge/>
          </w:tcPr>
          <w:p w14:paraId="17265BC7" w14:textId="77777777" w:rsidR="00961EA9" w:rsidRPr="00807785" w:rsidRDefault="00961EA9" w:rsidP="00961EA9">
            <w:pPr>
              <w:jc w:val="center"/>
              <w:rPr>
                <w:rFonts w:ascii="Segoe UI" w:hAnsi="Segoe UI" w:cs="Segoe UI"/>
                <w:color w:val="000000" w:themeColor="text1"/>
              </w:rPr>
            </w:pPr>
          </w:p>
        </w:tc>
        <w:tc>
          <w:tcPr>
            <w:tcW w:w="1530" w:type="dxa"/>
            <w:vMerge/>
          </w:tcPr>
          <w:p w14:paraId="359BA88D"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F9DF919" w14:textId="3E751A8B" w:rsidR="00961EA9" w:rsidRPr="00961EA9" w:rsidRDefault="00961EA9" w:rsidP="00961EA9">
            <w:pPr>
              <w:pStyle w:val="NoSpacing"/>
              <w:jc w:val="center"/>
              <w:rPr>
                <w:rFonts w:ascii="Segoe UI" w:hAnsi="Segoe UI" w:cs="Segoe UI"/>
              </w:rPr>
            </w:pPr>
            <w:r w:rsidRPr="00961EA9">
              <w:rPr>
                <w:rFonts w:ascii="Segoe UI" w:eastAsia="Arial" w:hAnsi="Segoe UI" w:cs="Segoe UI"/>
                <w:spacing w:val="1"/>
              </w:rPr>
              <w:t>WAC 284-43-7060(1)</w:t>
            </w:r>
          </w:p>
        </w:tc>
        <w:tc>
          <w:tcPr>
            <w:tcW w:w="6750" w:type="dxa"/>
            <w:tcBorders>
              <w:top w:val="single" w:sz="4" w:space="0" w:color="auto"/>
              <w:bottom w:val="single" w:sz="4" w:space="0" w:color="auto"/>
            </w:tcBorders>
          </w:tcPr>
          <w:p w14:paraId="5A69FFAF" w14:textId="2D8816F8"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eastAsia="Arial" w:hAnsi="Segoe UI" w:cs="Segoe UI"/>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tc>
        <w:tc>
          <w:tcPr>
            <w:tcW w:w="1260" w:type="dxa"/>
            <w:tcBorders>
              <w:top w:val="single" w:sz="4" w:space="0" w:color="auto"/>
              <w:bottom w:val="single" w:sz="4" w:space="0" w:color="auto"/>
            </w:tcBorders>
          </w:tcPr>
          <w:p w14:paraId="2F82C0FB"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6321FF2" w14:textId="77777777" w:rsidR="00961EA9" w:rsidRPr="00807785" w:rsidRDefault="00961EA9" w:rsidP="00961EA9">
            <w:pPr>
              <w:jc w:val="center"/>
              <w:rPr>
                <w:rFonts w:ascii="Segoe UI" w:hAnsi="Segoe UI" w:cs="Segoe UI"/>
                <w:color w:val="000000" w:themeColor="text1"/>
              </w:rPr>
            </w:pPr>
          </w:p>
        </w:tc>
      </w:tr>
      <w:tr w:rsidR="00A97ED5" w:rsidRPr="00807785" w14:paraId="4A23581D" w14:textId="77777777" w:rsidTr="00554F0F">
        <w:tc>
          <w:tcPr>
            <w:tcW w:w="1800" w:type="dxa"/>
            <w:vMerge/>
          </w:tcPr>
          <w:p w14:paraId="46CB7688" w14:textId="77777777" w:rsidR="00A97ED5" w:rsidRPr="00807785" w:rsidRDefault="00A97ED5" w:rsidP="00A97ED5">
            <w:pPr>
              <w:jc w:val="center"/>
              <w:rPr>
                <w:rFonts w:ascii="Segoe UI" w:hAnsi="Segoe UI" w:cs="Segoe UI"/>
                <w:color w:val="000000" w:themeColor="text1"/>
              </w:rPr>
            </w:pPr>
          </w:p>
        </w:tc>
        <w:tc>
          <w:tcPr>
            <w:tcW w:w="1530" w:type="dxa"/>
            <w:vMerge/>
          </w:tcPr>
          <w:p w14:paraId="068F217E" w14:textId="77777777" w:rsidR="00A97ED5" w:rsidRPr="00807785" w:rsidRDefault="00A97ED5" w:rsidP="00A97ED5">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C048955" w14:textId="77777777" w:rsidR="00A97ED5" w:rsidRPr="00E66C5D" w:rsidRDefault="00A97ED5" w:rsidP="00A97ED5">
            <w:pPr>
              <w:ind w:left="108" w:right="-14"/>
              <w:jc w:val="center"/>
              <w:rPr>
                <w:rFonts w:ascii="Segoe UI" w:hAnsi="Segoe UI" w:cs="Segoe UI"/>
              </w:rPr>
            </w:pPr>
            <w:r w:rsidRPr="00E66C5D">
              <w:rPr>
                <w:rFonts w:ascii="Segoe UI" w:hAnsi="Segoe UI" w:cs="Segoe UI"/>
              </w:rPr>
              <w:t>RCW 48.20.580 (2)(a)</w:t>
            </w:r>
          </w:p>
        </w:tc>
        <w:tc>
          <w:tcPr>
            <w:tcW w:w="6750" w:type="dxa"/>
            <w:tcBorders>
              <w:top w:val="single" w:sz="4" w:space="0" w:color="auto"/>
              <w:bottom w:val="single" w:sz="4" w:space="0" w:color="auto"/>
            </w:tcBorders>
          </w:tcPr>
          <w:p w14:paraId="15156251" w14:textId="77777777" w:rsidR="00A97ED5" w:rsidRPr="00E66C5D" w:rsidRDefault="00A97ED5" w:rsidP="00A97ED5">
            <w:pPr>
              <w:shd w:val="clear" w:color="auto" w:fill="FFFFFF"/>
              <w:rPr>
                <w:rFonts w:ascii="Segoe UI" w:hAnsi="Segoe UI" w:cs="Segoe UI"/>
                <w:shd w:val="clear" w:color="auto" w:fill="FFFFFF"/>
              </w:rPr>
            </w:pPr>
            <w:r w:rsidRPr="00E66C5D">
              <w:rPr>
                <w:rFonts w:ascii="Segoe UI" w:eastAsia="Times New Roman" w:hAnsi="Segoe UI" w:cs="Segoe UI"/>
              </w:rPr>
              <w:t>The copayment or coinsurance for mental health services may be no more than the copayment or coinsurance for medical and surgical services otherwise provided under the disability insurance contract. Wellness and preventive services that are provided or reimbursed at a lesser copayment, coinsurance, or other cost sharing than other medical and surgical services are excluded from this comparison. If the disability insurance contract imposes a maximum out-of-pocket limit or stop loss, it shall be a single limit or stop loss for medical, surgical, and mental health services. If the disability insurance contract imposes any deductible, mental health services shall be included with medical and surgical services for the purpose of meeting the deductible requirement. Treatment limitations or any other financial requirements on coverage for mental health services are only allowed if the same limitations or requirements are imposed on coverage for medical and surgical services; and</w:t>
            </w:r>
          </w:p>
        </w:tc>
        <w:tc>
          <w:tcPr>
            <w:tcW w:w="1260" w:type="dxa"/>
            <w:tcBorders>
              <w:top w:val="single" w:sz="4" w:space="0" w:color="auto"/>
              <w:bottom w:val="single" w:sz="4" w:space="0" w:color="auto"/>
            </w:tcBorders>
          </w:tcPr>
          <w:p w14:paraId="70696822" w14:textId="77777777" w:rsidR="00A97ED5" w:rsidRPr="00807785" w:rsidRDefault="00A97ED5" w:rsidP="00A97ED5">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6CCCEB9" w14:textId="77777777" w:rsidR="00A97ED5" w:rsidRPr="00807785" w:rsidRDefault="00A97ED5" w:rsidP="00A97ED5">
            <w:pPr>
              <w:jc w:val="center"/>
              <w:rPr>
                <w:rFonts w:ascii="Segoe UI" w:hAnsi="Segoe UI" w:cs="Segoe UI"/>
                <w:color w:val="000000" w:themeColor="text1"/>
              </w:rPr>
            </w:pPr>
          </w:p>
        </w:tc>
      </w:tr>
      <w:tr w:rsidR="00A97ED5" w:rsidRPr="00807785" w14:paraId="1104772D" w14:textId="77777777" w:rsidTr="00961EA9">
        <w:tc>
          <w:tcPr>
            <w:tcW w:w="1800" w:type="dxa"/>
            <w:vMerge/>
            <w:tcBorders>
              <w:bottom w:val="nil"/>
            </w:tcBorders>
          </w:tcPr>
          <w:p w14:paraId="48F82042" w14:textId="77777777" w:rsidR="00A97ED5" w:rsidRPr="00807785" w:rsidRDefault="00A97ED5" w:rsidP="00A97ED5">
            <w:pPr>
              <w:jc w:val="center"/>
              <w:rPr>
                <w:rFonts w:ascii="Segoe UI" w:hAnsi="Segoe UI" w:cs="Segoe UI"/>
                <w:color w:val="000000" w:themeColor="text1"/>
              </w:rPr>
            </w:pPr>
          </w:p>
        </w:tc>
        <w:tc>
          <w:tcPr>
            <w:tcW w:w="1530" w:type="dxa"/>
            <w:vMerge/>
          </w:tcPr>
          <w:p w14:paraId="71FA6801" w14:textId="77777777" w:rsidR="00A97ED5" w:rsidRPr="00807785" w:rsidRDefault="00A97ED5" w:rsidP="00A97ED5">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E74DB03" w14:textId="77777777" w:rsidR="00A97ED5" w:rsidRPr="00E66C5D" w:rsidRDefault="00A97ED5" w:rsidP="00A97ED5">
            <w:pPr>
              <w:ind w:left="108" w:right="-14"/>
              <w:jc w:val="center"/>
              <w:rPr>
                <w:rFonts w:ascii="Segoe UI" w:hAnsi="Segoe UI" w:cs="Segoe UI"/>
              </w:rPr>
            </w:pPr>
            <w:r w:rsidRPr="00E66C5D">
              <w:rPr>
                <w:rFonts w:ascii="Segoe UI" w:hAnsi="Segoe UI" w:cs="Segoe UI"/>
              </w:rPr>
              <w:t>RCW 48.20.580 (2)(b)</w:t>
            </w:r>
          </w:p>
        </w:tc>
        <w:tc>
          <w:tcPr>
            <w:tcW w:w="6750" w:type="dxa"/>
            <w:tcBorders>
              <w:top w:val="single" w:sz="4" w:space="0" w:color="auto"/>
              <w:bottom w:val="single" w:sz="4" w:space="0" w:color="auto"/>
            </w:tcBorders>
          </w:tcPr>
          <w:p w14:paraId="5402C440" w14:textId="77777777" w:rsidR="00A97ED5" w:rsidRPr="00E66C5D" w:rsidRDefault="00A97ED5" w:rsidP="00A97ED5">
            <w:pPr>
              <w:widowControl w:val="0"/>
              <w:ind w:right="-183"/>
              <w:rPr>
                <w:rFonts w:ascii="Segoe UI" w:hAnsi="Segoe UI" w:cs="Segoe UI"/>
                <w:shd w:val="clear" w:color="auto" w:fill="FFFFFF"/>
              </w:rPr>
            </w:pPr>
            <w:r w:rsidRPr="00E66C5D">
              <w:rPr>
                <w:rFonts w:ascii="Segoe UI" w:hAnsi="Segoe UI" w:cs="Segoe UI"/>
                <w:shd w:val="clear" w:color="auto" w:fill="FFFFFF"/>
              </w:rPr>
              <w:t>Prescription drugs intended to treat any of the disorders covered in the definition to the same extent, and under the same terms and conditions, as other prescription drugs covered by the disability insurance contract.</w:t>
            </w:r>
          </w:p>
        </w:tc>
        <w:tc>
          <w:tcPr>
            <w:tcW w:w="1260" w:type="dxa"/>
            <w:tcBorders>
              <w:top w:val="single" w:sz="4" w:space="0" w:color="auto"/>
              <w:bottom w:val="single" w:sz="4" w:space="0" w:color="auto"/>
            </w:tcBorders>
          </w:tcPr>
          <w:p w14:paraId="092FB401" w14:textId="77777777" w:rsidR="00A97ED5" w:rsidRPr="00807785" w:rsidRDefault="00A97ED5" w:rsidP="00A97ED5">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6193B4C" w14:textId="77777777" w:rsidR="00A97ED5" w:rsidRPr="00807785" w:rsidRDefault="00A97ED5" w:rsidP="00A97ED5">
            <w:pPr>
              <w:jc w:val="center"/>
              <w:rPr>
                <w:rFonts w:ascii="Segoe UI" w:hAnsi="Segoe UI" w:cs="Segoe UI"/>
                <w:color w:val="000000" w:themeColor="text1"/>
              </w:rPr>
            </w:pPr>
          </w:p>
        </w:tc>
      </w:tr>
      <w:tr w:rsidR="00961EA9" w:rsidRPr="00807785" w14:paraId="02D4AF85" w14:textId="77777777" w:rsidTr="00961EA9">
        <w:tc>
          <w:tcPr>
            <w:tcW w:w="1800" w:type="dxa"/>
            <w:tcBorders>
              <w:top w:val="nil"/>
              <w:bottom w:val="nil"/>
            </w:tcBorders>
          </w:tcPr>
          <w:p w14:paraId="6662B187" w14:textId="77777777" w:rsidR="00961EA9" w:rsidRDefault="00961EA9" w:rsidP="00961EA9">
            <w:pPr>
              <w:jc w:val="center"/>
              <w:rPr>
                <w:rFonts w:ascii="Segoe UI" w:hAnsi="Segoe UI" w:cs="Segoe UI"/>
                <w:color w:val="000000" w:themeColor="text1"/>
              </w:rPr>
            </w:pPr>
          </w:p>
          <w:p w14:paraId="3273DD50" w14:textId="77777777" w:rsidR="00961EA9" w:rsidRDefault="00961EA9" w:rsidP="00961EA9">
            <w:pPr>
              <w:jc w:val="center"/>
              <w:rPr>
                <w:rFonts w:ascii="Segoe UI" w:hAnsi="Segoe UI" w:cs="Segoe UI"/>
                <w:color w:val="000000" w:themeColor="text1"/>
              </w:rPr>
            </w:pPr>
          </w:p>
          <w:p w14:paraId="568D74DD" w14:textId="7887875E" w:rsidR="00961EA9" w:rsidRPr="00807785" w:rsidRDefault="00961EA9" w:rsidP="00961EA9">
            <w:pPr>
              <w:rPr>
                <w:rFonts w:ascii="Segoe UI" w:hAnsi="Segoe UI" w:cs="Segoe UI"/>
                <w:color w:val="000000" w:themeColor="text1"/>
              </w:rPr>
            </w:pPr>
          </w:p>
        </w:tc>
        <w:tc>
          <w:tcPr>
            <w:tcW w:w="1530" w:type="dxa"/>
            <w:tcBorders>
              <w:bottom w:val="nil"/>
            </w:tcBorders>
          </w:tcPr>
          <w:p w14:paraId="71E4EC90" w14:textId="77777777" w:rsidR="00961EA9" w:rsidRPr="007578AA" w:rsidRDefault="00961EA9" w:rsidP="00961EA9">
            <w:pPr>
              <w:jc w:val="center"/>
              <w:rPr>
                <w:rFonts w:ascii="Segoe UI" w:hAnsi="Segoe UI" w:cs="Segoe UI"/>
              </w:rPr>
            </w:pPr>
            <w:r w:rsidRPr="007578AA">
              <w:rPr>
                <w:rFonts w:ascii="Segoe UI" w:hAnsi="Segoe UI" w:cs="Segoe UI"/>
              </w:rPr>
              <w:t>Prohibited Exclusions</w:t>
            </w:r>
          </w:p>
          <w:p w14:paraId="0BC92C3D"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FB2CD7E" w14:textId="5300FF5F" w:rsidR="00961EA9" w:rsidRPr="00E66C5D" w:rsidRDefault="00961EA9" w:rsidP="00961EA9">
            <w:pPr>
              <w:ind w:left="108" w:right="-14"/>
              <w:jc w:val="center"/>
              <w:rPr>
                <w:rFonts w:ascii="Segoe UI" w:hAnsi="Segoe UI" w:cs="Segoe UI"/>
              </w:rPr>
            </w:pPr>
            <w:r w:rsidRPr="007578AA">
              <w:rPr>
                <w:rFonts w:ascii="Segoe UI" w:eastAsia="Arial" w:hAnsi="Segoe UI" w:cs="Segoe UI"/>
                <w:spacing w:val="1"/>
              </w:rPr>
              <w:t>WAC 284-43-7080(1)</w:t>
            </w:r>
          </w:p>
        </w:tc>
        <w:tc>
          <w:tcPr>
            <w:tcW w:w="6750" w:type="dxa"/>
            <w:tcBorders>
              <w:top w:val="single" w:sz="4" w:space="0" w:color="auto"/>
              <w:bottom w:val="single" w:sz="4" w:space="0" w:color="auto"/>
            </w:tcBorders>
          </w:tcPr>
          <w:p w14:paraId="4982307E" w14:textId="6851AEEF" w:rsidR="00961EA9" w:rsidRPr="00961EA9" w:rsidRDefault="00961EA9" w:rsidP="00961EA9">
            <w:pPr>
              <w:widowControl w:val="0"/>
              <w:ind w:right="-183"/>
              <w:rPr>
                <w:rFonts w:ascii="Segoe UI" w:hAnsi="Segoe UI" w:cs="Segoe UI"/>
                <w:shd w:val="clear" w:color="auto" w:fill="FFFFFF"/>
              </w:rPr>
            </w:pPr>
            <w:r w:rsidRPr="00961EA9">
              <w:rPr>
                <w:rFonts w:ascii="Segoe UI" w:hAnsi="Segoe UI" w:cs="Segoe UI"/>
              </w:rPr>
              <w:t>Benefits for actual treatment and services rendered may not be denied solely because a course of treatment was interrupted or was not completed.</w:t>
            </w:r>
          </w:p>
        </w:tc>
        <w:tc>
          <w:tcPr>
            <w:tcW w:w="1260" w:type="dxa"/>
            <w:tcBorders>
              <w:top w:val="single" w:sz="4" w:space="0" w:color="auto"/>
              <w:bottom w:val="single" w:sz="4" w:space="0" w:color="auto"/>
            </w:tcBorders>
          </w:tcPr>
          <w:p w14:paraId="228B23D2"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EEA0528" w14:textId="77777777" w:rsidR="00961EA9" w:rsidRPr="00807785" w:rsidRDefault="00961EA9" w:rsidP="00961EA9">
            <w:pPr>
              <w:jc w:val="center"/>
              <w:rPr>
                <w:rFonts w:ascii="Segoe UI" w:hAnsi="Segoe UI" w:cs="Segoe UI"/>
                <w:color w:val="000000" w:themeColor="text1"/>
              </w:rPr>
            </w:pPr>
          </w:p>
        </w:tc>
      </w:tr>
      <w:tr w:rsidR="00961EA9" w:rsidRPr="00807785" w14:paraId="457E3BC6" w14:textId="77777777" w:rsidTr="009C76EC">
        <w:tc>
          <w:tcPr>
            <w:tcW w:w="1800" w:type="dxa"/>
            <w:vMerge w:val="restart"/>
            <w:tcBorders>
              <w:top w:val="nil"/>
            </w:tcBorders>
          </w:tcPr>
          <w:p w14:paraId="6A891F6D" w14:textId="77777777" w:rsidR="00961EA9" w:rsidRDefault="00961EA9" w:rsidP="00961EA9">
            <w:pPr>
              <w:jc w:val="center"/>
              <w:rPr>
                <w:rFonts w:ascii="Segoe UI" w:hAnsi="Segoe UI" w:cs="Segoe UI"/>
                <w:color w:val="000000" w:themeColor="text1"/>
              </w:rPr>
            </w:pPr>
          </w:p>
          <w:p w14:paraId="50293739" w14:textId="77777777" w:rsidR="00961EA9" w:rsidRDefault="00961EA9" w:rsidP="00961EA9">
            <w:pPr>
              <w:jc w:val="center"/>
              <w:rPr>
                <w:rFonts w:ascii="Segoe UI" w:hAnsi="Segoe UI" w:cs="Segoe UI"/>
                <w:color w:val="000000" w:themeColor="text1"/>
              </w:rPr>
            </w:pPr>
          </w:p>
          <w:p w14:paraId="08934E8F" w14:textId="77777777" w:rsidR="00961EA9" w:rsidRDefault="00961EA9" w:rsidP="00961EA9">
            <w:pPr>
              <w:jc w:val="center"/>
              <w:rPr>
                <w:rFonts w:ascii="Segoe UI" w:hAnsi="Segoe UI" w:cs="Segoe UI"/>
                <w:color w:val="000000" w:themeColor="text1"/>
              </w:rPr>
            </w:pPr>
          </w:p>
          <w:p w14:paraId="1A0E0D2D" w14:textId="39B069FD" w:rsidR="00961EA9" w:rsidRPr="00807785" w:rsidRDefault="00961EA9" w:rsidP="00961EA9">
            <w:pPr>
              <w:jc w:val="center"/>
              <w:rPr>
                <w:rFonts w:ascii="Segoe UI" w:hAnsi="Segoe UI" w:cs="Segoe UI"/>
                <w:color w:val="000000" w:themeColor="text1"/>
              </w:rPr>
            </w:pPr>
          </w:p>
        </w:tc>
        <w:tc>
          <w:tcPr>
            <w:tcW w:w="1530" w:type="dxa"/>
            <w:tcBorders>
              <w:top w:val="nil"/>
              <w:bottom w:val="nil"/>
            </w:tcBorders>
          </w:tcPr>
          <w:p w14:paraId="281C48DF"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0245E76" w14:textId="20B0F558" w:rsidR="00961EA9" w:rsidRPr="00E66C5D" w:rsidRDefault="00961EA9" w:rsidP="00961EA9">
            <w:pPr>
              <w:ind w:left="108" w:right="-14"/>
              <w:jc w:val="center"/>
              <w:rPr>
                <w:rFonts w:ascii="Segoe UI" w:hAnsi="Segoe UI" w:cs="Segoe UI"/>
              </w:rPr>
            </w:pPr>
            <w:r w:rsidRPr="007578AA">
              <w:rPr>
                <w:rFonts w:ascii="Segoe UI" w:eastAsia="Arial" w:hAnsi="Segoe UI" w:cs="Segoe UI"/>
                <w:spacing w:val="1"/>
              </w:rPr>
              <w:t>WAC 284-43-7080(2)</w:t>
            </w:r>
          </w:p>
        </w:tc>
        <w:tc>
          <w:tcPr>
            <w:tcW w:w="6750" w:type="dxa"/>
            <w:tcBorders>
              <w:top w:val="single" w:sz="4" w:space="0" w:color="auto"/>
              <w:bottom w:val="single" w:sz="4" w:space="0" w:color="auto"/>
            </w:tcBorders>
          </w:tcPr>
          <w:p w14:paraId="6E48D1B2" w14:textId="3FC107BC" w:rsidR="00961EA9" w:rsidRPr="00961EA9" w:rsidRDefault="00961EA9" w:rsidP="00961EA9">
            <w:pPr>
              <w:widowControl w:val="0"/>
              <w:ind w:right="-183"/>
              <w:rPr>
                <w:rFonts w:ascii="Segoe UI" w:hAnsi="Segoe UI" w:cs="Segoe UI"/>
                <w:shd w:val="clear" w:color="auto" w:fill="FFFFFF"/>
              </w:rPr>
            </w:pPr>
            <w:r w:rsidRPr="00961EA9">
              <w:rPr>
                <w:rFonts w:ascii="Segoe UI" w:hAnsi="Segoe UI" w:cs="Segoe UI"/>
              </w:rPr>
              <w:t>If a service is prescribed for a mental health condition and is medically necessary, it may not be denied solely on the basis that it is part of a category of services or benefits that is excluded by the terms of the contract.</w:t>
            </w:r>
          </w:p>
        </w:tc>
        <w:tc>
          <w:tcPr>
            <w:tcW w:w="1260" w:type="dxa"/>
            <w:tcBorders>
              <w:top w:val="single" w:sz="4" w:space="0" w:color="auto"/>
              <w:bottom w:val="single" w:sz="4" w:space="0" w:color="auto"/>
            </w:tcBorders>
          </w:tcPr>
          <w:p w14:paraId="7AA18B07"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25F8501" w14:textId="77777777" w:rsidR="00961EA9" w:rsidRPr="00807785" w:rsidRDefault="00961EA9" w:rsidP="00961EA9">
            <w:pPr>
              <w:jc w:val="center"/>
              <w:rPr>
                <w:rFonts w:ascii="Segoe UI" w:hAnsi="Segoe UI" w:cs="Segoe UI"/>
                <w:color w:val="000000" w:themeColor="text1"/>
              </w:rPr>
            </w:pPr>
          </w:p>
        </w:tc>
      </w:tr>
      <w:tr w:rsidR="00961EA9" w:rsidRPr="00807785" w14:paraId="08FFB5CF" w14:textId="77777777" w:rsidTr="00EE3060">
        <w:tc>
          <w:tcPr>
            <w:tcW w:w="1800" w:type="dxa"/>
            <w:vMerge/>
            <w:tcBorders>
              <w:bottom w:val="nil"/>
            </w:tcBorders>
          </w:tcPr>
          <w:p w14:paraId="77416497" w14:textId="77777777" w:rsidR="00961EA9" w:rsidRPr="00807785" w:rsidRDefault="00961EA9" w:rsidP="00961EA9">
            <w:pPr>
              <w:jc w:val="center"/>
              <w:rPr>
                <w:rFonts w:ascii="Segoe UI" w:hAnsi="Segoe UI" w:cs="Segoe UI"/>
                <w:color w:val="000000" w:themeColor="text1"/>
              </w:rPr>
            </w:pPr>
          </w:p>
        </w:tc>
        <w:tc>
          <w:tcPr>
            <w:tcW w:w="1530" w:type="dxa"/>
            <w:tcBorders>
              <w:top w:val="nil"/>
              <w:bottom w:val="nil"/>
            </w:tcBorders>
          </w:tcPr>
          <w:p w14:paraId="22BCE4BA"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39F6E64" w14:textId="6B529E2C" w:rsidR="00961EA9" w:rsidRPr="00E66C5D" w:rsidRDefault="00961EA9" w:rsidP="00961EA9">
            <w:pPr>
              <w:ind w:left="108" w:right="-14"/>
              <w:jc w:val="center"/>
              <w:rPr>
                <w:rFonts w:ascii="Segoe UI" w:hAnsi="Segoe UI" w:cs="Segoe UI"/>
              </w:rPr>
            </w:pPr>
            <w:r w:rsidRPr="007578AA">
              <w:rPr>
                <w:rFonts w:ascii="Segoe UI" w:eastAsia="Arial" w:hAnsi="Segoe UI" w:cs="Segoe UI"/>
                <w:spacing w:val="1"/>
              </w:rPr>
              <w:t>WAC 284-43-7080(3)</w:t>
            </w:r>
          </w:p>
        </w:tc>
        <w:tc>
          <w:tcPr>
            <w:tcW w:w="6750" w:type="dxa"/>
            <w:tcBorders>
              <w:top w:val="single" w:sz="4" w:space="0" w:color="auto"/>
              <w:bottom w:val="single" w:sz="4" w:space="0" w:color="auto"/>
            </w:tcBorders>
          </w:tcPr>
          <w:p w14:paraId="565ABC5B" w14:textId="5B8AE6E2" w:rsidR="00961EA9" w:rsidRPr="00961EA9" w:rsidRDefault="00961EA9" w:rsidP="00961EA9">
            <w:pPr>
              <w:widowControl w:val="0"/>
              <w:ind w:right="-183"/>
              <w:rPr>
                <w:rFonts w:ascii="Segoe UI" w:hAnsi="Segoe UI" w:cs="Segoe UI"/>
                <w:shd w:val="clear" w:color="auto" w:fill="FFFFFF"/>
              </w:rPr>
            </w:pPr>
            <w:r w:rsidRPr="00961EA9">
              <w:rPr>
                <w:rFonts w:ascii="Segoe UI" w:hAnsi="Segoe UI" w:cs="Segoe UI"/>
              </w:rPr>
              <w:t>Benefits for MH/SUD may not be limited or denied based solely on age or condition.</w:t>
            </w:r>
          </w:p>
        </w:tc>
        <w:tc>
          <w:tcPr>
            <w:tcW w:w="1260" w:type="dxa"/>
            <w:tcBorders>
              <w:top w:val="single" w:sz="4" w:space="0" w:color="auto"/>
              <w:bottom w:val="single" w:sz="4" w:space="0" w:color="auto"/>
            </w:tcBorders>
          </w:tcPr>
          <w:p w14:paraId="71F8DA94"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2E652B4" w14:textId="77777777" w:rsidR="00961EA9" w:rsidRPr="00807785" w:rsidRDefault="00961EA9" w:rsidP="00961EA9">
            <w:pPr>
              <w:jc w:val="center"/>
              <w:rPr>
                <w:rFonts w:ascii="Segoe UI" w:hAnsi="Segoe UI" w:cs="Segoe UI"/>
                <w:color w:val="000000" w:themeColor="text1"/>
              </w:rPr>
            </w:pPr>
          </w:p>
        </w:tc>
      </w:tr>
      <w:tr w:rsidR="00EE3060" w:rsidRPr="00807785" w14:paraId="11F6CC60" w14:textId="77777777" w:rsidTr="00EE3060">
        <w:tc>
          <w:tcPr>
            <w:tcW w:w="1800" w:type="dxa"/>
            <w:tcBorders>
              <w:top w:val="nil"/>
            </w:tcBorders>
          </w:tcPr>
          <w:p w14:paraId="5F54B72F" w14:textId="77777777" w:rsidR="00EE3060" w:rsidRPr="00807785" w:rsidRDefault="00EE3060" w:rsidP="00EE3060">
            <w:pPr>
              <w:jc w:val="center"/>
              <w:rPr>
                <w:rFonts w:ascii="Segoe UI" w:hAnsi="Segoe UI" w:cs="Segoe UI"/>
                <w:color w:val="000000" w:themeColor="text1"/>
              </w:rPr>
            </w:pPr>
          </w:p>
        </w:tc>
        <w:tc>
          <w:tcPr>
            <w:tcW w:w="1530" w:type="dxa"/>
            <w:tcBorders>
              <w:top w:val="nil"/>
              <w:bottom w:val="nil"/>
            </w:tcBorders>
          </w:tcPr>
          <w:p w14:paraId="500471BF" w14:textId="77777777" w:rsidR="00EE3060" w:rsidRPr="00807785" w:rsidRDefault="00EE3060" w:rsidP="00EE3060">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58C86E6" w14:textId="3AB0777F" w:rsidR="00EE3060" w:rsidRPr="007578AA" w:rsidRDefault="00EE3060" w:rsidP="00EE3060">
            <w:pPr>
              <w:ind w:left="108" w:right="-14"/>
              <w:jc w:val="center"/>
              <w:rPr>
                <w:rFonts w:ascii="Segoe UI" w:eastAsia="Arial" w:hAnsi="Segoe UI" w:cs="Segoe UI"/>
                <w:spacing w:val="1"/>
              </w:rPr>
            </w:pPr>
            <w:r w:rsidRPr="0055406F">
              <w:rPr>
                <w:rFonts w:ascii="Segoe UI" w:eastAsia="Arial" w:hAnsi="Segoe UI" w:cs="Segoe UI"/>
                <w:spacing w:val="1"/>
              </w:rPr>
              <w:t>WAC 284-43-7080(4)</w:t>
            </w:r>
          </w:p>
        </w:tc>
        <w:tc>
          <w:tcPr>
            <w:tcW w:w="6750" w:type="dxa"/>
            <w:tcBorders>
              <w:top w:val="single" w:sz="4" w:space="0" w:color="auto"/>
              <w:bottom w:val="single" w:sz="4" w:space="0" w:color="auto"/>
            </w:tcBorders>
          </w:tcPr>
          <w:p w14:paraId="0B200F95" w14:textId="7F6BA369" w:rsidR="00EE3060" w:rsidRPr="00961EA9" w:rsidRDefault="00EE3060" w:rsidP="00EE3060">
            <w:pPr>
              <w:widowControl w:val="0"/>
              <w:autoSpaceDE w:val="0"/>
              <w:autoSpaceDN w:val="0"/>
              <w:adjustRightInd w:val="0"/>
              <w:rPr>
                <w:rFonts w:ascii="Segoe UI" w:hAnsi="Segoe UI" w:cs="Segoe UI"/>
              </w:rPr>
            </w:pPr>
            <w:r w:rsidRPr="0055406F">
              <w:rPr>
                <w:rFonts w:ascii="Segoe UI" w:hAnsi="Segoe UI" w:cs="Segoe UI"/>
                <w:shd w:val="clear" w:color="auto" w:fill="FFFFFF"/>
              </w:rPr>
              <w:t>When a treatment or service is gender affirming treatment, as defined in RCW </w:t>
            </w:r>
            <w:hyperlink r:id="rId23" w:history="1">
              <w:r w:rsidRPr="0055406F">
                <w:rPr>
                  <w:rFonts w:ascii="Segoe UI" w:hAnsi="Segoe UI" w:cs="Segoe UI"/>
                  <w:u w:val="single"/>
                  <w:shd w:val="clear" w:color="auto" w:fill="FFFFFF"/>
                </w:rPr>
                <w:t>48.43.0128</w:t>
              </w:r>
            </w:hyperlink>
            <w:r w:rsidRPr="0055406F">
              <w:rPr>
                <w:rFonts w:ascii="Segoe UI" w:hAnsi="Segoe UI" w:cs="Segoe UI"/>
                <w:shd w:val="clear" w:color="auto" w:fill="FFFFFF"/>
              </w:rPr>
              <w:t>, a health carrier may not:</w:t>
            </w:r>
          </w:p>
        </w:tc>
        <w:tc>
          <w:tcPr>
            <w:tcW w:w="1260" w:type="dxa"/>
            <w:tcBorders>
              <w:top w:val="single" w:sz="4" w:space="0" w:color="auto"/>
              <w:bottom w:val="single" w:sz="4" w:space="0" w:color="auto"/>
            </w:tcBorders>
          </w:tcPr>
          <w:p w14:paraId="68027B6D" w14:textId="77777777" w:rsidR="00EE3060" w:rsidRPr="00807785" w:rsidRDefault="00EE3060" w:rsidP="00EE3060">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245FC8F" w14:textId="77777777" w:rsidR="00EE3060" w:rsidRPr="00807785" w:rsidRDefault="00EE3060" w:rsidP="00EE3060">
            <w:pPr>
              <w:jc w:val="center"/>
              <w:rPr>
                <w:rFonts w:ascii="Segoe UI" w:hAnsi="Segoe UI" w:cs="Segoe UI"/>
                <w:color w:val="000000" w:themeColor="text1"/>
              </w:rPr>
            </w:pPr>
          </w:p>
        </w:tc>
      </w:tr>
      <w:tr w:rsidR="00EE3060" w:rsidRPr="00807785" w14:paraId="1D2A63D1" w14:textId="77777777" w:rsidTr="00EE3060">
        <w:tc>
          <w:tcPr>
            <w:tcW w:w="1800" w:type="dxa"/>
            <w:tcBorders>
              <w:bottom w:val="nil"/>
            </w:tcBorders>
          </w:tcPr>
          <w:p w14:paraId="39C753CB" w14:textId="77777777" w:rsidR="00EE3060" w:rsidRPr="00807785" w:rsidRDefault="00EE3060" w:rsidP="00EE3060">
            <w:pPr>
              <w:jc w:val="center"/>
              <w:rPr>
                <w:rFonts w:ascii="Segoe UI" w:hAnsi="Segoe UI" w:cs="Segoe UI"/>
                <w:color w:val="000000" w:themeColor="text1"/>
              </w:rPr>
            </w:pPr>
          </w:p>
        </w:tc>
        <w:tc>
          <w:tcPr>
            <w:tcW w:w="1530" w:type="dxa"/>
            <w:tcBorders>
              <w:top w:val="nil"/>
              <w:bottom w:val="nil"/>
            </w:tcBorders>
          </w:tcPr>
          <w:p w14:paraId="2EE66E3C" w14:textId="77777777" w:rsidR="00EE3060" w:rsidRPr="00807785" w:rsidRDefault="00EE3060" w:rsidP="00EE3060">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91FC551" w14:textId="5827E263" w:rsidR="00EE3060" w:rsidRPr="007578AA" w:rsidRDefault="00EE3060" w:rsidP="00EE3060">
            <w:pPr>
              <w:ind w:left="108" w:right="-14"/>
              <w:jc w:val="center"/>
              <w:rPr>
                <w:rFonts w:ascii="Segoe UI" w:eastAsia="Arial" w:hAnsi="Segoe UI" w:cs="Segoe UI"/>
                <w:spacing w:val="1"/>
              </w:rPr>
            </w:pPr>
            <w:r w:rsidRPr="0055406F">
              <w:rPr>
                <w:rFonts w:ascii="Segoe UI" w:eastAsia="Arial" w:hAnsi="Segoe UI" w:cs="Segoe UI"/>
                <w:spacing w:val="1"/>
              </w:rPr>
              <w:t>WAC 284-43-7080(4)(a)</w:t>
            </w:r>
          </w:p>
        </w:tc>
        <w:tc>
          <w:tcPr>
            <w:tcW w:w="6750" w:type="dxa"/>
            <w:tcBorders>
              <w:top w:val="single" w:sz="4" w:space="0" w:color="auto"/>
              <w:bottom w:val="single" w:sz="4" w:space="0" w:color="auto"/>
            </w:tcBorders>
          </w:tcPr>
          <w:p w14:paraId="32E1A63E" w14:textId="0D24C7DC" w:rsidR="00EE3060" w:rsidRPr="00961EA9" w:rsidRDefault="00EE3060" w:rsidP="00EE3060">
            <w:pPr>
              <w:widowControl w:val="0"/>
              <w:ind w:right="-183"/>
              <w:rPr>
                <w:rFonts w:ascii="Segoe UI" w:hAnsi="Segoe UI" w:cs="Segoe UI"/>
              </w:rPr>
            </w:pPr>
            <w:r w:rsidRPr="0055406F">
              <w:rPr>
                <w:rFonts w:ascii="Segoe UI" w:eastAsia="Times New Roman" w:hAnsi="Segoe UI" w:cs="Segoe UI"/>
              </w:rPr>
              <w:t>Deny or limit coverage, deny or limit coverage of a claim, issue automatic denials of coverage or impose additional cost sharing or other limitations or restrictions on coverage if that treatment is:</w:t>
            </w:r>
          </w:p>
        </w:tc>
        <w:tc>
          <w:tcPr>
            <w:tcW w:w="1260" w:type="dxa"/>
            <w:tcBorders>
              <w:top w:val="single" w:sz="4" w:space="0" w:color="auto"/>
              <w:bottom w:val="single" w:sz="4" w:space="0" w:color="auto"/>
            </w:tcBorders>
          </w:tcPr>
          <w:p w14:paraId="15B36EFE" w14:textId="77777777" w:rsidR="00EE3060" w:rsidRPr="00807785" w:rsidRDefault="00EE3060" w:rsidP="00EE3060">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FB5D147" w14:textId="77777777" w:rsidR="00EE3060" w:rsidRPr="00807785" w:rsidRDefault="00EE3060" w:rsidP="00EE3060">
            <w:pPr>
              <w:jc w:val="center"/>
              <w:rPr>
                <w:rFonts w:ascii="Segoe UI" w:hAnsi="Segoe UI" w:cs="Segoe UI"/>
                <w:color w:val="000000" w:themeColor="text1"/>
              </w:rPr>
            </w:pPr>
          </w:p>
        </w:tc>
      </w:tr>
      <w:tr w:rsidR="00EE3060" w:rsidRPr="00807785" w14:paraId="2F446C3A" w14:textId="77777777" w:rsidTr="00EE3060">
        <w:tc>
          <w:tcPr>
            <w:tcW w:w="1800" w:type="dxa"/>
            <w:tcBorders>
              <w:top w:val="nil"/>
              <w:bottom w:val="nil"/>
            </w:tcBorders>
          </w:tcPr>
          <w:p w14:paraId="7705014C" w14:textId="77777777" w:rsidR="00EE3060" w:rsidRPr="00807785" w:rsidRDefault="00EE3060" w:rsidP="00EE3060">
            <w:pPr>
              <w:jc w:val="center"/>
              <w:rPr>
                <w:rFonts w:ascii="Segoe UI" w:hAnsi="Segoe UI" w:cs="Segoe UI"/>
                <w:color w:val="000000" w:themeColor="text1"/>
              </w:rPr>
            </w:pPr>
          </w:p>
        </w:tc>
        <w:tc>
          <w:tcPr>
            <w:tcW w:w="1530" w:type="dxa"/>
            <w:tcBorders>
              <w:top w:val="nil"/>
              <w:bottom w:val="nil"/>
            </w:tcBorders>
          </w:tcPr>
          <w:p w14:paraId="160FC469" w14:textId="77777777" w:rsidR="00EE3060" w:rsidRPr="00807785" w:rsidRDefault="00EE3060" w:rsidP="00EE3060">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5EEB719" w14:textId="5713F8DF" w:rsidR="00EE3060" w:rsidRPr="007578AA" w:rsidRDefault="00EE3060" w:rsidP="00EE3060">
            <w:pPr>
              <w:ind w:left="108" w:right="-14"/>
              <w:jc w:val="center"/>
              <w:rPr>
                <w:rFonts w:ascii="Segoe UI" w:eastAsia="Arial" w:hAnsi="Segoe UI" w:cs="Segoe UI"/>
                <w:spacing w:val="1"/>
              </w:rPr>
            </w:pPr>
            <w:r w:rsidRPr="0055406F">
              <w:rPr>
                <w:rFonts w:ascii="Segoe UI" w:eastAsia="Arial" w:hAnsi="Segoe UI" w:cs="Segoe UI"/>
                <w:spacing w:val="1"/>
              </w:rPr>
              <w:t>(4)(a)(</w:t>
            </w:r>
            <w:proofErr w:type="spellStart"/>
            <w:r w:rsidRPr="0055406F">
              <w:rPr>
                <w:rFonts w:ascii="Segoe UI" w:eastAsia="Arial" w:hAnsi="Segoe UI" w:cs="Segoe UI"/>
                <w:spacing w:val="1"/>
              </w:rPr>
              <w:t>i</w:t>
            </w:r>
            <w:proofErr w:type="spellEnd"/>
            <w:r w:rsidRPr="0055406F">
              <w:rPr>
                <w:rFonts w:ascii="Segoe UI" w:eastAsia="Arial" w:hAnsi="Segoe UI" w:cs="Segoe UI"/>
                <w:spacing w:val="1"/>
              </w:rPr>
              <w:t>)</w:t>
            </w:r>
          </w:p>
        </w:tc>
        <w:tc>
          <w:tcPr>
            <w:tcW w:w="6750" w:type="dxa"/>
            <w:tcBorders>
              <w:top w:val="single" w:sz="4" w:space="0" w:color="auto"/>
              <w:bottom w:val="single" w:sz="4" w:space="0" w:color="auto"/>
            </w:tcBorders>
          </w:tcPr>
          <w:p w14:paraId="61F33ACF" w14:textId="343F5476" w:rsidR="00EE3060" w:rsidRPr="00961EA9" w:rsidRDefault="00EE3060" w:rsidP="00EE3060">
            <w:pPr>
              <w:widowControl w:val="0"/>
              <w:ind w:right="-183"/>
              <w:rPr>
                <w:rFonts w:ascii="Segoe UI" w:hAnsi="Segoe UI" w:cs="Segoe UI"/>
              </w:rPr>
            </w:pPr>
            <w:r w:rsidRPr="0055406F">
              <w:rPr>
                <w:rFonts w:ascii="Segoe UI" w:eastAsia="Times New Roman" w:hAnsi="Segoe UI" w:cs="Segoe UI"/>
              </w:rPr>
              <w:t>Prescribed to an individual because of, related to, or consistent with a person's gender expression or identity, as defined in RCW </w:t>
            </w:r>
            <w:hyperlink r:id="rId24" w:history="1">
              <w:r w:rsidRPr="0055406F">
                <w:rPr>
                  <w:rFonts w:ascii="Segoe UI" w:eastAsia="Times New Roman" w:hAnsi="Segoe UI" w:cs="Segoe UI"/>
                  <w:u w:val="single"/>
                </w:rPr>
                <w:t>49.60.040</w:t>
              </w:r>
            </w:hyperlink>
            <w:r w:rsidRPr="0055406F">
              <w:rPr>
                <w:rFonts w:ascii="Segoe UI" w:eastAsia="Times New Roman" w:hAnsi="Segoe UI" w:cs="Segoe UI"/>
              </w:rPr>
              <w:t>;</w:t>
            </w:r>
          </w:p>
        </w:tc>
        <w:tc>
          <w:tcPr>
            <w:tcW w:w="1260" w:type="dxa"/>
            <w:tcBorders>
              <w:top w:val="single" w:sz="4" w:space="0" w:color="auto"/>
              <w:bottom w:val="single" w:sz="4" w:space="0" w:color="auto"/>
            </w:tcBorders>
          </w:tcPr>
          <w:p w14:paraId="4B23F370" w14:textId="77777777" w:rsidR="00EE3060" w:rsidRPr="00807785" w:rsidRDefault="00EE3060" w:rsidP="00EE3060">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D3EDA2B" w14:textId="77777777" w:rsidR="00EE3060" w:rsidRPr="00807785" w:rsidRDefault="00EE3060" w:rsidP="00EE3060">
            <w:pPr>
              <w:jc w:val="center"/>
              <w:rPr>
                <w:rFonts w:ascii="Segoe UI" w:hAnsi="Segoe UI" w:cs="Segoe UI"/>
                <w:color w:val="000000" w:themeColor="text1"/>
              </w:rPr>
            </w:pPr>
          </w:p>
        </w:tc>
      </w:tr>
      <w:tr w:rsidR="00EE3060" w:rsidRPr="00807785" w14:paraId="752EC928" w14:textId="77777777" w:rsidTr="00EE3060">
        <w:tc>
          <w:tcPr>
            <w:tcW w:w="1800" w:type="dxa"/>
            <w:tcBorders>
              <w:top w:val="nil"/>
              <w:bottom w:val="nil"/>
            </w:tcBorders>
          </w:tcPr>
          <w:p w14:paraId="14D15D25" w14:textId="77777777" w:rsidR="00EE3060" w:rsidRPr="00807785" w:rsidRDefault="00EE3060" w:rsidP="00EE3060">
            <w:pPr>
              <w:jc w:val="center"/>
              <w:rPr>
                <w:rFonts w:ascii="Segoe UI" w:hAnsi="Segoe UI" w:cs="Segoe UI"/>
                <w:color w:val="000000" w:themeColor="text1"/>
              </w:rPr>
            </w:pPr>
          </w:p>
        </w:tc>
        <w:tc>
          <w:tcPr>
            <w:tcW w:w="1530" w:type="dxa"/>
            <w:tcBorders>
              <w:top w:val="nil"/>
              <w:bottom w:val="nil"/>
            </w:tcBorders>
          </w:tcPr>
          <w:p w14:paraId="3EEF090B" w14:textId="77777777" w:rsidR="00EE3060" w:rsidRPr="00807785" w:rsidRDefault="00EE3060" w:rsidP="00EE3060">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33AB21A" w14:textId="7C97F759" w:rsidR="00EE3060" w:rsidRPr="007578AA" w:rsidRDefault="00EE3060" w:rsidP="00EE3060">
            <w:pPr>
              <w:ind w:left="108" w:right="-14"/>
              <w:jc w:val="center"/>
              <w:rPr>
                <w:rFonts w:ascii="Segoe UI" w:eastAsia="Arial" w:hAnsi="Segoe UI" w:cs="Segoe UI"/>
                <w:spacing w:val="1"/>
              </w:rPr>
            </w:pPr>
            <w:r w:rsidRPr="0055406F">
              <w:rPr>
                <w:rFonts w:ascii="Segoe UI" w:eastAsia="Arial" w:hAnsi="Segoe UI" w:cs="Segoe UI"/>
                <w:spacing w:val="1"/>
              </w:rPr>
              <w:t>(4)(a)(ii)</w:t>
            </w:r>
          </w:p>
        </w:tc>
        <w:tc>
          <w:tcPr>
            <w:tcW w:w="6750" w:type="dxa"/>
            <w:tcBorders>
              <w:top w:val="single" w:sz="4" w:space="0" w:color="auto"/>
              <w:bottom w:val="single" w:sz="4" w:space="0" w:color="auto"/>
            </w:tcBorders>
          </w:tcPr>
          <w:p w14:paraId="2DCF77BF" w14:textId="6CF91248" w:rsidR="00EE3060" w:rsidRPr="00961EA9" w:rsidRDefault="00EE3060" w:rsidP="00EE3060">
            <w:pPr>
              <w:widowControl w:val="0"/>
              <w:ind w:right="-183"/>
              <w:rPr>
                <w:rFonts w:ascii="Segoe UI" w:hAnsi="Segoe UI" w:cs="Segoe UI"/>
              </w:rPr>
            </w:pPr>
            <w:r w:rsidRPr="0055406F">
              <w:rPr>
                <w:rFonts w:ascii="Segoe UI" w:eastAsia="Times New Roman" w:hAnsi="Segoe UI" w:cs="Segoe UI"/>
              </w:rPr>
              <w:t>Medically necessary; and</w:t>
            </w:r>
          </w:p>
        </w:tc>
        <w:tc>
          <w:tcPr>
            <w:tcW w:w="1260" w:type="dxa"/>
            <w:tcBorders>
              <w:top w:val="single" w:sz="4" w:space="0" w:color="auto"/>
              <w:bottom w:val="single" w:sz="4" w:space="0" w:color="auto"/>
            </w:tcBorders>
          </w:tcPr>
          <w:p w14:paraId="0B31AE3C" w14:textId="77777777" w:rsidR="00EE3060" w:rsidRPr="00807785" w:rsidRDefault="00EE3060" w:rsidP="00EE3060">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BF5F117" w14:textId="77777777" w:rsidR="00EE3060" w:rsidRPr="00807785" w:rsidRDefault="00EE3060" w:rsidP="00EE3060">
            <w:pPr>
              <w:jc w:val="center"/>
              <w:rPr>
                <w:rFonts w:ascii="Segoe UI" w:hAnsi="Segoe UI" w:cs="Segoe UI"/>
                <w:color w:val="000000" w:themeColor="text1"/>
              </w:rPr>
            </w:pPr>
          </w:p>
        </w:tc>
      </w:tr>
      <w:tr w:rsidR="00EE3060" w:rsidRPr="00807785" w14:paraId="1DECAA42" w14:textId="77777777" w:rsidTr="00EE3060">
        <w:tc>
          <w:tcPr>
            <w:tcW w:w="1800" w:type="dxa"/>
            <w:tcBorders>
              <w:top w:val="nil"/>
              <w:bottom w:val="nil"/>
            </w:tcBorders>
          </w:tcPr>
          <w:p w14:paraId="47B3DEF7" w14:textId="77777777" w:rsidR="00EE3060" w:rsidRPr="00807785" w:rsidRDefault="00EE3060" w:rsidP="00EE3060">
            <w:pPr>
              <w:jc w:val="center"/>
              <w:rPr>
                <w:rFonts w:ascii="Segoe UI" w:hAnsi="Segoe UI" w:cs="Segoe UI"/>
                <w:color w:val="000000" w:themeColor="text1"/>
              </w:rPr>
            </w:pPr>
          </w:p>
        </w:tc>
        <w:tc>
          <w:tcPr>
            <w:tcW w:w="1530" w:type="dxa"/>
            <w:tcBorders>
              <w:top w:val="nil"/>
              <w:bottom w:val="nil"/>
            </w:tcBorders>
          </w:tcPr>
          <w:p w14:paraId="5A7D7448" w14:textId="77777777" w:rsidR="00EE3060" w:rsidRPr="00807785" w:rsidRDefault="00EE3060" w:rsidP="00EE3060">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9E2E419" w14:textId="2A3F453A" w:rsidR="00EE3060" w:rsidRPr="007578AA" w:rsidRDefault="00EE3060" w:rsidP="00EE3060">
            <w:pPr>
              <w:ind w:left="108" w:right="-14"/>
              <w:jc w:val="center"/>
              <w:rPr>
                <w:rFonts w:ascii="Segoe UI" w:eastAsia="Arial" w:hAnsi="Segoe UI" w:cs="Segoe UI"/>
                <w:spacing w:val="1"/>
              </w:rPr>
            </w:pPr>
            <w:r w:rsidRPr="0055406F">
              <w:rPr>
                <w:rFonts w:ascii="Segoe UI" w:eastAsia="Arial" w:hAnsi="Segoe UI" w:cs="Segoe UI"/>
                <w:spacing w:val="1"/>
              </w:rPr>
              <w:t>(4)(a)(iii)</w:t>
            </w:r>
          </w:p>
        </w:tc>
        <w:tc>
          <w:tcPr>
            <w:tcW w:w="6750" w:type="dxa"/>
            <w:tcBorders>
              <w:top w:val="single" w:sz="4" w:space="0" w:color="auto"/>
              <w:bottom w:val="single" w:sz="4" w:space="0" w:color="auto"/>
            </w:tcBorders>
          </w:tcPr>
          <w:p w14:paraId="305542D0" w14:textId="584F794B" w:rsidR="00EE3060" w:rsidRPr="00961EA9" w:rsidRDefault="00EE3060" w:rsidP="00EE3060">
            <w:pPr>
              <w:widowControl w:val="0"/>
              <w:ind w:right="-183"/>
              <w:rPr>
                <w:rFonts w:ascii="Segoe UI" w:hAnsi="Segoe UI" w:cs="Segoe UI"/>
              </w:rPr>
            </w:pPr>
            <w:r w:rsidRPr="0055406F">
              <w:rPr>
                <w:rFonts w:ascii="Segoe UI" w:eastAsia="Times New Roman" w:hAnsi="Segoe UI" w:cs="Segoe UI"/>
              </w:rPr>
              <w:t>Prescribed in accordance with accepted standards of care; or</w:t>
            </w:r>
          </w:p>
        </w:tc>
        <w:tc>
          <w:tcPr>
            <w:tcW w:w="1260" w:type="dxa"/>
            <w:tcBorders>
              <w:top w:val="single" w:sz="4" w:space="0" w:color="auto"/>
              <w:bottom w:val="single" w:sz="4" w:space="0" w:color="auto"/>
            </w:tcBorders>
          </w:tcPr>
          <w:p w14:paraId="51F0F416" w14:textId="77777777" w:rsidR="00EE3060" w:rsidRPr="00807785" w:rsidRDefault="00EE3060" w:rsidP="00EE3060">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3D0D79F" w14:textId="77777777" w:rsidR="00EE3060" w:rsidRPr="00807785" w:rsidRDefault="00EE3060" w:rsidP="00EE3060">
            <w:pPr>
              <w:jc w:val="center"/>
              <w:rPr>
                <w:rFonts w:ascii="Segoe UI" w:hAnsi="Segoe UI" w:cs="Segoe UI"/>
                <w:color w:val="000000" w:themeColor="text1"/>
              </w:rPr>
            </w:pPr>
          </w:p>
        </w:tc>
      </w:tr>
      <w:tr w:rsidR="00EE3060" w:rsidRPr="00807785" w14:paraId="6B42E71B" w14:textId="77777777" w:rsidTr="00EE3060">
        <w:tc>
          <w:tcPr>
            <w:tcW w:w="1800" w:type="dxa"/>
            <w:tcBorders>
              <w:top w:val="nil"/>
              <w:bottom w:val="nil"/>
            </w:tcBorders>
          </w:tcPr>
          <w:p w14:paraId="1777962F" w14:textId="77777777" w:rsidR="00EE3060" w:rsidRPr="00807785" w:rsidRDefault="00EE3060" w:rsidP="00EE3060">
            <w:pPr>
              <w:jc w:val="center"/>
              <w:rPr>
                <w:rFonts w:ascii="Segoe UI" w:hAnsi="Segoe UI" w:cs="Segoe UI"/>
                <w:color w:val="000000" w:themeColor="text1"/>
              </w:rPr>
            </w:pPr>
          </w:p>
        </w:tc>
        <w:tc>
          <w:tcPr>
            <w:tcW w:w="1530" w:type="dxa"/>
            <w:tcBorders>
              <w:top w:val="nil"/>
              <w:bottom w:val="nil"/>
            </w:tcBorders>
          </w:tcPr>
          <w:p w14:paraId="61C95127" w14:textId="77777777" w:rsidR="00EE3060" w:rsidRPr="00807785" w:rsidRDefault="00EE3060" w:rsidP="00EE3060">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33B3B55" w14:textId="7BED0710" w:rsidR="00EE3060" w:rsidRPr="007578AA" w:rsidRDefault="00EE3060" w:rsidP="00EE3060">
            <w:pPr>
              <w:ind w:left="108" w:right="-14"/>
              <w:jc w:val="center"/>
              <w:rPr>
                <w:rFonts w:ascii="Segoe UI" w:eastAsia="Arial" w:hAnsi="Segoe UI" w:cs="Segoe UI"/>
                <w:spacing w:val="1"/>
              </w:rPr>
            </w:pPr>
            <w:r w:rsidRPr="0055406F">
              <w:rPr>
                <w:rFonts w:ascii="Segoe UI" w:eastAsia="Arial" w:hAnsi="Segoe UI" w:cs="Segoe UI"/>
                <w:spacing w:val="1"/>
              </w:rPr>
              <w:t>WAC 284-43-7080(4)(b)</w:t>
            </w:r>
          </w:p>
        </w:tc>
        <w:tc>
          <w:tcPr>
            <w:tcW w:w="6750" w:type="dxa"/>
            <w:tcBorders>
              <w:top w:val="single" w:sz="4" w:space="0" w:color="auto"/>
              <w:bottom w:val="single" w:sz="4" w:space="0" w:color="auto"/>
            </w:tcBorders>
          </w:tcPr>
          <w:p w14:paraId="125FF084" w14:textId="4F34E254" w:rsidR="00EE3060" w:rsidRPr="00961EA9" w:rsidRDefault="00EE3060" w:rsidP="00EE3060">
            <w:pPr>
              <w:widowControl w:val="0"/>
              <w:ind w:right="-183"/>
              <w:rPr>
                <w:rFonts w:ascii="Segoe UI" w:hAnsi="Segoe UI" w:cs="Segoe UI"/>
              </w:rPr>
            </w:pPr>
            <w:r w:rsidRPr="0055406F">
              <w:rPr>
                <w:rFonts w:ascii="Segoe UI" w:eastAsia="Times New Roman" w:hAnsi="Segoe UI" w:cs="Segoe UI"/>
              </w:rPr>
              <w:t>Apply blanket exclusions; or</w:t>
            </w:r>
          </w:p>
        </w:tc>
        <w:tc>
          <w:tcPr>
            <w:tcW w:w="1260" w:type="dxa"/>
            <w:tcBorders>
              <w:top w:val="single" w:sz="4" w:space="0" w:color="auto"/>
              <w:bottom w:val="single" w:sz="4" w:space="0" w:color="auto"/>
            </w:tcBorders>
          </w:tcPr>
          <w:p w14:paraId="059ABA1F" w14:textId="77777777" w:rsidR="00EE3060" w:rsidRPr="00807785" w:rsidRDefault="00EE3060" w:rsidP="00EE3060">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BE2EA4A" w14:textId="77777777" w:rsidR="00EE3060" w:rsidRPr="00807785" w:rsidRDefault="00EE3060" w:rsidP="00EE3060">
            <w:pPr>
              <w:jc w:val="center"/>
              <w:rPr>
                <w:rFonts w:ascii="Segoe UI" w:hAnsi="Segoe UI" w:cs="Segoe UI"/>
                <w:color w:val="000000" w:themeColor="text1"/>
              </w:rPr>
            </w:pPr>
          </w:p>
        </w:tc>
      </w:tr>
      <w:tr w:rsidR="00EE3060" w:rsidRPr="00807785" w14:paraId="4E5273DA" w14:textId="77777777" w:rsidTr="00EE3060">
        <w:tc>
          <w:tcPr>
            <w:tcW w:w="1800" w:type="dxa"/>
            <w:tcBorders>
              <w:top w:val="nil"/>
              <w:bottom w:val="nil"/>
            </w:tcBorders>
          </w:tcPr>
          <w:p w14:paraId="0CEC66AD" w14:textId="77777777" w:rsidR="00EE3060" w:rsidRPr="00807785" w:rsidRDefault="00EE3060" w:rsidP="00EE3060">
            <w:pPr>
              <w:jc w:val="center"/>
              <w:rPr>
                <w:rFonts w:ascii="Segoe UI" w:hAnsi="Segoe UI" w:cs="Segoe UI"/>
                <w:color w:val="000000" w:themeColor="text1"/>
              </w:rPr>
            </w:pPr>
          </w:p>
        </w:tc>
        <w:tc>
          <w:tcPr>
            <w:tcW w:w="1530" w:type="dxa"/>
            <w:tcBorders>
              <w:top w:val="nil"/>
              <w:bottom w:val="nil"/>
            </w:tcBorders>
          </w:tcPr>
          <w:p w14:paraId="642BBF08" w14:textId="77777777" w:rsidR="00EE3060" w:rsidRPr="00807785" w:rsidRDefault="00EE3060" w:rsidP="00EE3060">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D4C7AFB" w14:textId="3ADB918C" w:rsidR="00EE3060" w:rsidRPr="007578AA" w:rsidRDefault="00EE3060" w:rsidP="00EE3060">
            <w:pPr>
              <w:ind w:left="108" w:right="-14"/>
              <w:jc w:val="center"/>
              <w:rPr>
                <w:rFonts w:ascii="Segoe UI" w:eastAsia="Arial" w:hAnsi="Segoe UI" w:cs="Segoe UI"/>
                <w:spacing w:val="1"/>
              </w:rPr>
            </w:pPr>
            <w:r w:rsidRPr="0055406F">
              <w:rPr>
                <w:rFonts w:ascii="Segoe UI" w:eastAsia="Arial" w:hAnsi="Segoe UI" w:cs="Segoe UI"/>
                <w:spacing w:val="1"/>
              </w:rPr>
              <w:t>WAC 284-43-7080(4)(c)</w:t>
            </w:r>
          </w:p>
        </w:tc>
        <w:tc>
          <w:tcPr>
            <w:tcW w:w="6750" w:type="dxa"/>
            <w:tcBorders>
              <w:top w:val="single" w:sz="4" w:space="0" w:color="auto"/>
              <w:bottom w:val="single" w:sz="4" w:space="0" w:color="auto"/>
            </w:tcBorders>
          </w:tcPr>
          <w:p w14:paraId="7A16F0A8" w14:textId="146B8A51" w:rsidR="00EE3060" w:rsidRPr="00961EA9" w:rsidRDefault="00EE3060" w:rsidP="00EE3060">
            <w:pPr>
              <w:widowControl w:val="0"/>
              <w:ind w:right="-183"/>
              <w:rPr>
                <w:rFonts w:ascii="Segoe UI" w:hAnsi="Segoe UI" w:cs="Segoe UI"/>
              </w:rPr>
            </w:pPr>
            <w:r w:rsidRPr="0055406F">
              <w:rPr>
                <w:rFonts w:ascii="Segoe UI" w:eastAsia="Times New Roman" w:hAnsi="Segoe UI" w:cs="Segoe UI"/>
              </w:rPr>
              <w:t>When prescribed as medically necessary, exclude facial gender affirming treatment (such as tracheal shaves), hair removal procedures, and other care (such as mastectomies, breast reductions, breast implants, or any combination of gender affirming procedures, including revisions to prior treatment) as cosmetic services.</w:t>
            </w:r>
          </w:p>
        </w:tc>
        <w:tc>
          <w:tcPr>
            <w:tcW w:w="1260" w:type="dxa"/>
            <w:tcBorders>
              <w:top w:val="single" w:sz="4" w:space="0" w:color="auto"/>
              <w:bottom w:val="single" w:sz="4" w:space="0" w:color="auto"/>
            </w:tcBorders>
          </w:tcPr>
          <w:p w14:paraId="5D1B5870" w14:textId="77777777" w:rsidR="00EE3060" w:rsidRPr="00807785" w:rsidRDefault="00EE3060" w:rsidP="00EE3060">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D1CA0D1" w14:textId="77777777" w:rsidR="00EE3060" w:rsidRPr="00807785" w:rsidRDefault="00EE3060" w:rsidP="00EE3060">
            <w:pPr>
              <w:jc w:val="center"/>
              <w:rPr>
                <w:rFonts w:ascii="Segoe UI" w:hAnsi="Segoe UI" w:cs="Segoe UI"/>
                <w:color w:val="000000" w:themeColor="text1"/>
              </w:rPr>
            </w:pPr>
          </w:p>
        </w:tc>
      </w:tr>
      <w:tr w:rsidR="00EE3060" w:rsidRPr="00807785" w14:paraId="602E08C9" w14:textId="77777777" w:rsidTr="00EE3060">
        <w:tc>
          <w:tcPr>
            <w:tcW w:w="1800" w:type="dxa"/>
            <w:tcBorders>
              <w:top w:val="nil"/>
            </w:tcBorders>
          </w:tcPr>
          <w:p w14:paraId="45FDC2CE" w14:textId="77777777" w:rsidR="00EE3060" w:rsidRPr="00807785" w:rsidRDefault="00EE3060" w:rsidP="00EE3060">
            <w:pPr>
              <w:jc w:val="center"/>
              <w:rPr>
                <w:rFonts w:ascii="Segoe UI" w:hAnsi="Segoe UI" w:cs="Segoe UI"/>
                <w:color w:val="000000" w:themeColor="text1"/>
              </w:rPr>
            </w:pPr>
          </w:p>
        </w:tc>
        <w:tc>
          <w:tcPr>
            <w:tcW w:w="1530" w:type="dxa"/>
            <w:tcBorders>
              <w:top w:val="nil"/>
              <w:bottom w:val="nil"/>
            </w:tcBorders>
          </w:tcPr>
          <w:p w14:paraId="3327221E" w14:textId="77777777" w:rsidR="00EE3060" w:rsidRPr="00807785" w:rsidRDefault="00EE3060" w:rsidP="00EE3060">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F54A519" w14:textId="7CA612D3" w:rsidR="00EE3060" w:rsidRPr="007578AA" w:rsidRDefault="00EE3060" w:rsidP="00EE3060">
            <w:pPr>
              <w:ind w:left="108" w:right="-14"/>
              <w:jc w:val="center"/>
              <w:rPr>
                <w:rFonts w:ascii="Segoe UI" w:eastAsia="Arial" w:hAnsi="Segoe UI" w:cs="Segoe UI"/>
                <w:spacing w:val="1"/>
              </w:rPr>
            </w:pPr>
            <w:r w:rsidRPr="005563F0">
              <w:rPr>
                <w:rFonts w:ascii="Segoe UI" w:eastAsia="Arial" w:hAnsi="Segoe UI" w:cs="Segoe UI"/>
                <w:spacing w:val="1"/>
              </w:rPr>
              <w:t>WAC 284-43-7080(5)</w:t>
            </w:r>
          </w:p>
        </w:tc>
        <w:tc>
          <w:tcPr>
            <w:tcW w:w="6750" w:type="dxa"/>
            <w:tcBorders>
              <w:top w:val="single" w:sz="4" w:space="0" w:color="auto"/>
              <w:bottom w:val="single" w:sz="4" w:space="0" w:color="auto"/>
            </w:tcBorders>
          </w:tcPr>
          <w:p w14:paraId="6D4EA5DE" w14:textId="0A2D1AD9" w:rsidR="00EE3060" w:rsidRPr="00961EA9" w:rsidRDefault="00EE3060" w:rsidP="00EE3060">
            <w:pPr>
              <w:widowControl w:val="0"/>
              <w:ind w:right="-183"/>
              <w:rPr>
                <w:rFonts w:ascii="Segoe UI" w:hAnsi="Segoe UI" w:cs="Segoe UI"/>
              </w:rPr>
            </w:pPr>
            <w:r w:rsidRPr="005563F0">
              <w:rPr>
                <w:rFonts w:ascii="Segoe UI" w:hAnsi="Segoe UI" w:cs="Segoe UI"/>
              </w:rPr>
              <w:t>Medically necessary benefits for MH/SUD treatment may not be denied solely because they were court ordered.</w:t>
            </w:r>
          </w:p>
        </w:tc>
        <w:tc>
          <w:tcPr>
            <w:tcW w:w="1260" w:type="dxa"/>
            <w:tcBorders>
              <w:top w:val="single" w:sz="4" w:space="0" w:color="auto"/>
              <w:bottom w:val="single" w:sz="4" w:space="0" w:color="auto"/>
            </w:tcBorders>
          </w:tcPr>
          <w:p w14:paraId="7D3E242A" w14:textId="77777777" w:rsidR="00EE3060" w:rsidRPr="00807785" w:rsidRDefault="00EE3060" w:rsidP="00EE3060">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3FE5C76" w14:textId="77777777" w:rsidR="00EE3060" w:rsidRPr="00807785" w:rsidRDefault="00EE3060" w:rsidP="00EE3060">
            <w:pPr>
              <w:jc w:val="center"/>
              <w:rPr>
                <w:rFonts w:ascii="Segoe UI" w:hAnsi="Segoe UI" w:cs="Segoe UI"/>
                <w:color w:val="000000" w:themeColor="text1"/>
              </w:rPr>
            </w:pPr>
          </w:p>
        </w:tc>
      </w:tr>
      <w:tr w:rsidR="00252D23" w:rsidRPr="00807785" w14:paraId="69C23A40" w14:textId="77777777" w:rsidTr="00740E4D">
        <w:tc>
          <w:tcPr>
            <w:tcW w:w="1800" w:type="dxa"/>
            <w:shd w:val="clear" w:color="auto" w:fill="000000" w:themeFill="text1"/>
          </w:tcPr>
          <w:p w14:paraId="735CC566" w14:textId="77777777" w:rsidR="00252D23" w:rsidRPr="00807785" w:rsidRDefault="00252D23" w:rsidP="00252D23">
            <w:pPr>
              <w:jc w:val="center"/>
              <w:rPr>
                <w:rFonts w:ascii="Segoe UI" w:hAnsi="Segoe UI" w:cs="Segoe UI"/>
                <w:b/>
                <w:color w:val="000000" w:themeColor="text1"/>
              </w:rPr>
            </w:pPr>
          </w:p>
        </w:tc>
        <w:tc>
          <w:tcPr>
            <w:tcW w:w="1530" w:type="dxa"/>
            <w:shd w:val="clear" w:color="auto" w:fill="000000" w:themeFill="text1"/>
          </w:tcPr>
          <w:p w14:paraId="490DC1E8" w14:textId="77777777" w:rsidR="00252D23" w:rsidRPr="00807785" w:rsidRDefault="00252D23" w:rsidP="00252D23">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2FD4B1D5" w14:textId="77777777" w:rsidR="00252D23" w:rsidRPr="00807785" w:rsidRDefault="00252D23" w:rsidP="00252D23">
            <w:pPr>
              <w:ind w:right="-14"/>
              <w:rPr>
                <w:rFonts w:ascii="Segoe UI" w:eastAsia="Arial" w:hAnsi="Segoe UI" w:cs="Segoe UI"/>
                <w:color w:val="000000" w:themeColor="text1"/>
                <w:spacing w:val="1"/>
              </w:rPr>
            </w:pPr>
          </w:p>
        </w:tc>
        <w:tc>
          <w:tcPr>
            <w:tcW w:w="6750" w:type="dxa"/>
            <w:tcBorders>
              <w:top w:val="single" w:sz="4" w:space="0" w:color="auto"/>
              <w:bottom w:val="nil"/>
            </w:tcBorders>
            <w:shd w:val="clear" w:color="auto" w:fill="000000" w:themeFill="text1"/>
          </w:tcPr>
          <w:p w14:paraId="0DB6F5F9" w14:textId="77777777" w:rsidR="00252D23" w:rsidRPr="00807785" w:rsidRDefault="00252D23" w:rsidP="00252D23">
            <w:pPr>
              <w:ind w:left="108" w:right="-14"/>
              <w:rPr>
                <w:rFonts w:ascii="Segoe UI" w:eastAsia="Arial" w:hAnsi="Segoe UI" w:cs="Segoe UI"/>
                <w:color w:val="000000" w:themeColor="text1"/>
              </w:rPr>
            </w:pPr>
          </w:p>
        </w:tc>
        <w:tc>
          <w:tcPr>
            <w:tcW w:w="1260" w:type="dxa"/>
            <w:tcBorders>
              <w:top w:val="single" w:sz="4" w:space="0" w:color="auto"/>
              <w:bottom w:val="nil"/>
            </w:tcBorders>
            <w:shd w:val="clear" w:color="auto" w:fill="000000" w:themeFill="text1"/>
          </w:tcPr>
          <w:p w14:paraId="3F0710C6" w14:textId="77777777" w:rsidR="00252D23" w:rsidRPr="00807785" w:rsidRDefault="00252D23" w:rsidP="00252D23">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0D1B4211" w14:textId="77777777" w:rsidR="00252D23" w:rsidRPr="00807785" w:rsidRDefault="00252D23" w:rsidP="00252D23">
            <w:pPr>
              <w:jc w:val="center"/>
              <w:rPr>
                <w:rFonts w:ascii="Segoe UI" w:hAnsi="Segoe UI" w:cs="Segoe UI"/>
                <w:color w:val="000000" w:themeColor="text1"/>
              </w:rPr>
            </w:pPr>
          </w:p>
        </w:tc>
      </w:tr>
      <w:tr w:rsidR="000302A2" w:rsidRPr="00807785" w14:paraId="485F0F46" w14:textId="77777777" w:rsidTr="00502F7F">
        <w:tc>
          <w:tcPr>
            <w:tcW w:w="1800" w:type="dxa"/>
            <w:tcBorders>
              <w:bottom w:val="nil"/>
            </w:tcBorders>
            <w:shd w:val="clear" w:color="auto" w:fill="auto"/>
          </w:tcPr>
          <w:p w14:paraId="6CE26883" w14:textId="5774E9E9" w:rsidR="000302A2" w:rsidRDefault="000302A2" w:rsidP="000302A2">
            <w:pPr>
              <w:jc w:val="center"/>
              <w:rPr>
                <w:rFonts w:ascii="Segoe UI" w:hAnsi="Segoe UI" w:cs="Segoe UI"/>
                <w:b/>
              </w:rPr>
            </w:pPr>
            <w:r>
              <w:rPr>
                <w:rFonts w:ascii="Segoe UI" w:hAnsi="Segoe UI" w:cs="Segoe UI"/>
                <w:b/>
              </w:rPr>
              <w:t>Non-Discrimination</w:t>
            </w:r>
          </w:p>
        </w:tc>
        <w:tc>
          <w:tcPr>
            <w:tcW w:w="1530" w:type="dxa"/>
            <w:tcBorders>
              <w:top w:val="single" w:sz="4" w:space="0" w:color="auto"/>
              <w:bottom w:val="nil"/>
            </w:tcBorders>
          </w:tcPr>
          <w:p w14:paraId="44D04E4B" w14:textId="4238AC28" w:rsidR="000302A2" w:rsidRPr="00502F7F" w:rsidRDefault="000302A2" w:rsidP="000302A2">
            <w:pPr>
              <w:jc w:val="center"/>
              <w:rPr>
                <w:rFonts w:ascii="Segoe UI" w:hAnsi="Segoe UI" w:cs="Segoe UI"/>
                <w:b/>
                <w:bCs/>
                <w:color w:val="7030A0"/>
                <w:sz w:val="20"/>
                <w:szCs w:val="20"/>
                <w:highlight w:val="green"/>
              </w:rPr>
            </w:pPr>
            <w:r w:rsidRPr="00DD48DA">
              <w:rPr>
                <w:rFonts w:ascii="Segoe UI" w:hAnsi="Segoe UI" w:cs="Segoe UI"/>
                <w:sz w:val="20"/>
                <w:szCs w:val="20"/>
              </w:rPr>
              <w:t>Non-Discrimination Notice</w:t>
            </w:r>
          </w:p>
        </w:tc>
        <w:tc>
          <w:tcPr>
            <w:tcW w:w="1440" w:type="dxa"/>
            <w:tcBorders>
              <w:top w:val="single" w:sz="4" w:space="0" w:color="auto"/>
              <w:bottom w:val="single" w:sz="4" w:space="0" w:color="auto"/>
            </w:tcBorders>
          </w:tcPr>
          <w:p w14:paraId="065871E2" w14:textId="5AB317C3" w:rsidR="000302A2" w:rsidRPr="00752733" w:rsidRDefault="000302A2" w:rsidP="000302A2">
            <w:pPr>
              <w:ind w:right="-14"/>
              <w:jc w:val="center"/>
              <w:rPr>
                <w:rFonts w:ascii="Segoe UI" w:hAnsi="Segoe UI" w:cs="Segoe UI"/>
                <w:b/>
                <w:bCs/>
                <w:color w:val="7030A0"/>
                <w:spacing w:val="1"/>
                <w:highlight w:val="green"/>
              </w:rPr>
            </w:pPr>
            <w:r w:rsidRPr="003D2B53">
              <w:rPr>
                <w:rFonts w:ascii="Segoe UI" w:hAnsi="Segoe UI" w:cs="Segoe UI"/>
                <w:spacing w:val="1"/>
              </w:rPr>
              <w:t xml:space="preserve">RCW 48.43.0128; WAC 284-43-5980(1) </w:t>
            </w:r>
          </w:p>
        </w:tc>
        <w:tc>
          <w:tcPr>
            <w:tcW w:w="6750" w:type="dxa"/>
            <w:tcBorders>
              <w:top w:val="single" w:sz="4" w:space="0" w:color="auto"/>
              <w:bottom w:val="single" w:sz="4" w:space="0" w:color="auto"/>
            </w:tcBorders>
          </w:tcPr>
          <w:p w14:paraId="4F7A0078" w14:textId="77777777" w:rsidR="000302A2" w:rsidRPr="003D2B53" w:rsidRDefault="000302A2" w:rsidP="000302A2">
            <w:pPr>
              <w:rPr>
                <w:rFonts w:ascii="Segoe UI" w:hAnsi="Segoe UI" w:cs="Segoe UI"/>
                <w:shd w:val="clear" w:color="auto" w:fill="FFFFFF"/>
              </w:rPr>
            </w:pPr>
            <w:r w:rsidRPr="003D2B53">
              <w:rPr>
                <w:rFonts w:ascii="Segoe UI" w:hAnsi="Segoe UI" w:cs="Segoe UI"/>
                <w:shd w:val="clear" w:color="auto" w:fill="FFFFFF"/>
              </w:rPr>
              <w:t xml:space="preserve">The issuer must file a </w:t>
            </w:r>
            <w:proofErr w:type="gramStart"/>
            <w:r w:rsidRPr="003D2B53">
              <w:rPr>
                <w:rFonts w:ascii="Segoe UI" w:hAnsi="Segoe UI" w:cs="Segoe UI"/>
                <w:shd w:val="clear" w:color="auto" w:fill="FFFFFF"/>
              </w:rPr>
              <w:t>Non Discrimination</w:t>
            </w:r>
            <w:proofErr w:type="gramEnd"/>
            <w:r w:rsidRPr="003D2B53">
              <w:rPr>
                <w:rFonts w:ascii="Segoe UI" w:hAnsi="Segoe UI" w:cs="Segoe UI"/>
                <w:shd w:val="clear" w:color="auto" w:fill="FFFFFF"/>
              </w:rPr>
              <w:t xml:space="preserve"> Notice to include: </w:t>
            </w:r>
          </w:p>
          <w:p w14:paraId="0A15AE64" w14:textId="1670DAAE" w:rsidR="000302A2" w:rsidRPr="00752733" w:rsidRDefault="000302A2" w:rsidP="000302A2">
            <w:pPr>
              <w:ind w:left="108" w:right="-14"/>
              <w:rPr>
                <w:rFonts w:ascii="Open Sans" w:hAnsi="Open Sans" w:cs="Open Sans"/>
                <w:b/>
                <w:bCs/>
                <w:color w:val="7030A0"/>
                <w:highlight w:val="green"/>
                <w:shd w:val="clear" w:color="auto" w:fill="FFFFFF"/>
              </w:rPr>
            </w:pPr>
            <w:r w:rsidRPr="003D2B53">
              <w:rPr>
                <w:rFonts w:ascii="Segoe UI" w:hAnsi="Segoe UI" w:cs="Segoe UI"/>
                <w:shd w:val="clear" w:color="auto" w:fill="FFFFFF"/>
              </w:rPr>
              <w:t> </w:t>
            </w:r>
          </w:p>
        </w:tc>
        <w:tc>
          <w:tcPr>
            <w:tcW w:w="1260" w:type="dxa"/>
            <w:tcBorders>
              <w:top w:val="single" w:sz="4" w:space="0" w:color="auto"/>
              <w:bottom w:val="nil"/>
            </w:tcBorders>
            <w:shd w:val="clear" w:color="auto" w:fill="auto"/>
          </w:tcPr>
          <w:p w14:paraId="7CCFEA25"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4F569A02" w14:textId="77777777" w:rsidR="000302A2" w:rsidRPr="00807785" w:rsidRDefault="000302A2" w:rsidP="000302A2">
            <w:pPr>
              <w:jc w:val="center"/>
              <w:rPr>
                <w:rFonts w:ascii="Segoe UI" w:hAnsi="Segoe UI" w:cs="Segoe UI"/>
                <w:color w:val="000000" w:themeColor="text1"/>
              </w:rPr>
            </w:pPr>
          </w:p>
        </w:tc>
      </w:tr>
      <w:tr w:rsidR="000302A2" w:rsidRPr="00807785" w14:paraId="6F688C56" w14:textId="77777777" w:rsidTr="00804962">
        <w:tc>
          <w:tcPr>
            <w:tcW w:w="1800" w:type="dxa"/>
            <w:tcBorders>
              <w:top w:val="nil"/>
              <w:bottom w:val="nil"/>
            </w:tcBorders>
            <w:shd w:val="clear" w:color="auto" w:fill="auto"/>
          </w:tcPr>
          <w:p w14:paraId="194B2FDE" w14:textId="17D11D09" w:rsidR="000302A2" w:rsidRDefault="000302A2" w:rsidP="000302A2">
            <w:pPr>
              <w:jc w:val="center"/>
              <w:rPr>
                <w:rFonts w:ascii="Segoe UI" w:hAnsi="Segoe UI" w:cs="Segoe UI"/>
                <w:b/>
              </w:rPr>
            </w:pPr>
            <w:r>
              <w:rPr>
                <w:rFonts w:ascii="Segoe UI" w:hAnsi="Segoe UI" w:cs="Segoe UI"/>
                <w:b/>
              </w:rPr>
              <w:lastRenderedPageBreak/>
              <w:t>Non-Discrimination (Cont’d)</w:t>
            </w:r>
          </w:p>
        </w:tc>
        <w:tc>
          <w:tcPr>
            <w:tcW w:w="1530" w:type="dxa"/>
            <w:tcBorders>
              <w:top w:val="nil"/>
              <w:bottom w:val="nil"/>
            </w:tcBorders>
          </w:tcPr>
          <w:p w14:paraId="74782772" w14:textId="77777777" w:rsidR="000302A2" w:rsidRPr="00752733" w:rsidRDefault="000302A2" w:rsidP="000302A2">
            <w:pPr>
              <w:jc w:val="center"/>
              <w:rPr>
                <w:rFonts w:ascii="Segoe UI" w:hAnsi="Segoe UI" w:cs="Segoe UI"/>
                <w:b/>
                <w:bCs/>
                <w:color w:val="7030A0"/>
                <w:highlight w:val="green"/>
              </w:rPr>
            </w:pPr>
          </w:p>
        </w:tc>
        <w:tc>
          <w:tcPr>
            <w:tcW w:w="1440" w:type="dxa"/>
            <w:tcBorders>
              <w:top w:val="single" w:sz="4" w:space="0" w:color="auto"/>
              <w:bottom w:val="single" w:sz="4" w:space="0" w:color="auto"/>
            </w:tcBorders>
          </w:tcPr>
          <w:p w14:paraId="408E2B69" w14:textId="5211085F" w:rsidR="000302A2" w:rsidRPr="00752733" w:rsidRDefault="000302A2" w:rsidP="000302A2">
            <w:pPr>
              <w:ind w:right="-14"/>
              <w:jc w:val="center"/>
              <w:rPr>
                <w:rFonts w:ascii="Segoe UI" w:hAnsi="Segoe UI" w:cs="Segoe UI"/>
                <w:b/>
                <w:bCs/>
                <w:color w:val="7030A0"/>
                <w:spacing w:val="1"/>
                <w:highlight w:val="green"/>
              </w:rPr>
            </w:pPr>
            <w:r w:rsidRPr="00AC7133">
              <w:rPr>
                <w:rFonts w:ascii="Segoe UI" w:hAnsi="Segoe UI" w:cs="Segoe UI"/>
                <w:sz w:val="20"/>
                <w:szCs w:val="20"/>
                <w:highlight w:val="cyan"/>
              </w:rPr>
              <w:t>WAC 284-43-5980(1)(a)</w:t>
            </w:r>
          </w:p>
        </w:tc>
        <w:tc>
          <w:tcPr>
            <w:tcW w:w="6750" w:type="dxa"/>
            <w:tcBorders>
              <w:top w:val="single" w:sz="4" w:space="0" w:color="auto"/>
              <w:bottom w:val="single" w:sz="4" w:space="0" w:color="auto"/>
            </w:tcBorders>
          </w:tcPr>
          <w:p w14:paraId="292443AC" w14:textId="75AD3226" w:rsidR="000302A2" w:rsidRPr="00752733" w:rsidRDefault="000302A2" w:rsidP="000302A2">
            <w:pPr>
              <w:ind w:left="108" w:right="-14"/>
              <w:rPr>
                <w:rFonts w:ascii="Open Sans" w:hAnsi="Open Sans" w:cs="Open Sans"/>
                <w:b/>
                <w:bCs/>
                <w:color w:val="7030A0"/>
                <w:highlight w:val="green"/>
                <w:shd w:val="clear" w:color="auto" w:fill="FFFFFF"/>
              </w:rPr>
            </w:pPr>
            <w:r w:rsidRPr="00AC7133">
              <w:rPr>
                <w:rFonts w:ascii="Segoe UI" w:hAnsi="Segoe UI" w:cs="Segoe UI"/>
                <w:highlight w:val="cyan"/>
              </w:rPr>
              <w:t xml:space="preserve">That the issuer does not discriminate </w:t>
            </w:r>
            <w:proofErr w:type="gramStart"/>
            <w:r w:rsidRPr="00AC7133">
              <w:rPr>
                <w:rFonts w:ascii="Segoe UI" w:hAnsi="Segoe UI" w:cs="Segoe UI"/>
                <w:highlight w:val="cyan"/>
              </w:rPr>
              <w:t>on the basis of</w:t>
            </w:r>
            <w:proofErr w:type="gramEnd"/>
            <w:r w:rsidRPr="00AC7133">
              <w:rPr>
                <w:rFonts w:ascii="Segoe UI" w:hAnsi="Segoe UI" w:cs="Segoe UI"/>
                <w:highlight w:val="cyan"/>
              </w:rPr>
              <w:t xml:space="preserve"> race, color, national origin, age, disability, sex, sexual orientation or gender identity. </w:t>
            </w:r>
            <w:r>
              <w:rPr>
                <w:rFonts w:ascii="Segoe UI" w:hAnsi="Segoe UI" w:cs="Segoe UI"/>
                <w:highlight w:val="cyan"/>
              </w:rPr>
              <w:t>That the issuer</w:t>
            </w:r>
            <w:r w:rsidRPr="00AC7133">
              <w:rPr>
                <w:rFonts w:ascii="Segoe UI" w:hAnsi="Segoe UI" w:cs="Segoe UI"/>
                <w:highlight w:val="cyan"/>
              </w:rPr>
              <w:t xml:space="preserve"> does not exclude people or treat them less favorably because of race, color, national origin, age, disability, sex, sexual orientation or gender identity;</w:t>
            </w:r>
          </w:p>
        </w:tc>
        <w:tc>
          <w:tcPr>
            <w:tcW w:w="1260" w:type="dxa"/>
            <w:tcBorders>
              <w:top w:val="single" w:sz="4" w:space="0" w:color="auto"/>
              <w:bottom w:val="nil"/>
            </w:tcBorders>
            <w:shd w:val="clear" w:color="auto" w:fill="auto"/>
          </w:tcPr>
          <w:p w14:paraId="6F44DFDE"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404D454E" w14:textId="77777777" w:rsidR="000302A2" w:rsidRPr="00807785" w:rsidRDefault="000302A2" w:rsidP="000302A2">
            <w:pPr>
              <w:jc w:val="center"/>
              <w:rPr>
                <w:rFonts w:ascii="Segoe UI" w:hAnsi="Segoe UI" w:cs="Segoe UI"/>
                <w:color w:val="000000" w:themeColor="text1"/>
              </w:rPr>
            </w:pPr>
          </w:p>
        </w:tc>
      </w:tr>
      <w:tr w:rsidR="000302A2" w:rsidRPr="00807785" w14:paraId="12A7AF2F" w14:textId="77777777" w:rsidTr="00804962">
        <w:tc>
          <w:tcPr>
            <w:tcW w:w="1800" w:type="dxa"/>
            <w:tcBorders>
              <w:top w:val="nil"/>
              <w:bottom w:val="nil"/>
            </w:tcBorders>
            <w:shd w:val="clear" w:color="auto" w:fill="auto"/>
          </w:tcPr>
          <w:p w14:paraId="02C80C54" w14:textId="77777777" w:rsidR="000302A2" w:rsidRDefault="000302A2" w:rsidP="000302A2">
            <w:pPr>
              <w:jc w:val="center"/>
              <w:rPr>
                <w:rFonts w:ascii="Segoe UI" w:hAnsi="Segoe UI" w:cs="Segoe UI"/>
                <w:b/>
              </w:rPr>
            </w:pPr>
          </w:p>
        </w:tc>
        <w:tc>
          <w:tcPr>
            <w:tcW w:w="1530" w:type="dxa"/>
            <w:tcBorders>
              <w:top w:val="nil"/>
              <w:bottom w:val="nil"/>
            </w:tcBorders>
          </w:tcPr>
          <w:p w14:paraId="4F8D97C1" w14:textId="77777777" w:rsidR="000302A2" w:rsidRPr="00752733" w:rsidRDefault="000302A2" w:rsidP="000302A2">
            <w:pPr>
              <w:jc w:val="center"/>
              <w:rPr>
                <w:rFonts w:ascii="Segoe UI" w:hAnsi="Segoe UI" w:cs="Segoe UI"/>
                <w:b/>
                <w:bCs/>
                <w:color w:val="7030A0"/>
                <w:highlight w:val="green"/>
              </w:rPr>
            </w:pPr>
          </w:p>
        </w:tc>
        <w:tc>
          <w:tcPr>
            <w:tcW w:w="1440" w:type="dxa"/>
            <w:tcBorders>
              <w:top w:val="single" w:sz="4" w:space="0" w:color="auto"/>
              <w:bottom w:val="single" w:sz="4" w:space="0" w:color="auto"/>
            </w:tcBorders>
          </w:tcPr>
          <w:p w14:paraId="0603AB86" w14:textId="470A9768" w:rsidR="000302A2" w:rsidRPr="00752733" w:rsidRDefault="000302A2" w:rsidP="000302A2">
            <w:pPr>
              <w:ind w:right="-14"/>
              <w:jc w:val="center"/>
              <w:rPr>
                <w:rFonts w:ascii="Segoe UI" w:hAnsi="Segoe UI" w:cs="Segoe UI"/>
                <w:b/>
                <w:bCs/>
                <w:color w:val="7030A0"/>
                <w:spacing w:val="1"/>
                <w:highlight w:val="green"/>
              </w:rPr>
            </w:pPr>
            <w:r w:rsidRPr="00AC7133">
              <w:rPr>
                <w:rFonts w:ascii="Segoe UI" w:hAnsi="Segoe UI" w:cs="Segoe UI"/>
                <w:spacing w:val="1"/>
                <w:sz w:val="20"/>
                <w:szCs w:val="20"/>
                <w:highlight w:val="cyan"/>
              </w:rPr>
              <w:t xml:space="preserve">45 CFR </w:t>
            </w:r>
            <w:r w:rsidRPr="00AC7133">
              <w:rPr>
                <w:rFonts w:ascii="Segoe UI" w:hAnsi="Segoe UI" w:cs="Segoe UI"/>
                <w:sz w:val="20"/>
                <w:szCs w:val="20"/>
                <w:highlight w:val="cyan"/>
              </w:rPr>
              <w:t xml:space="preserve">§ </w:t>
            </w:r>
            <w:r w:rsidRPr="00AC7133">
              <w:rPr>
                <w:rFonts w:ascii="Segoe UI" w:hAnsi="Segoe UI" w:cs="Segoe UI"/>
                <w:sz w:val="20"/>
                <w:szCs w:val="20"/>
                <w:highlight w:val="cyan"/>
                <w:shd w:val="clear" w:color="auto" w:fill="FFFFFF"/>
              </w:rPr>
              <w:t xml:space="preserve">92.102(b); </w:t>
            </w:r>
            <w:r w:rsidRPr="00AC7133">
              <w:rPr>
                <w:rFonts w:ascii="Segoe UI" w:hAnsi="Segoe UI" w:cs="Segoe UI"/>
                <w:sz w:val="20"/>
                <w:szCs w:val="20"/>
                <w:highlight w:val="cyan"/>
              </w:rPr>
              <w:t>WAC 284-43-5980(1)(b)</w:t>
            </w:r>
          </w:p>
        </w:tc>
        <w:tc>
          <w:tcPr>
            <w:tcW w:w="6750" w:type="dxa"/>
            <w:tcBorders>
              <w:top w:val="single" w:sz="4" w:space="0" w:color="auto"/>
              <w:bottom w:val="single" w:sz="4" w:space="0" w:color="auto"/>
            </w:tcBorders>
          </w:tcPr>
          <w:p w14:paraId="7C5F473F" w14:textId="77777777" w:rsidR="000302A2" w:rsidRPr="00AC7133" w:rsidRDefault="000302A2" w:rsidP="000302A2">
            <w:pPr>
              <w:pStyle w:val="ListParagraph"/>
              <w:numPr>
                <w:ilvl w:val="0"/>
                <w:numId w:val="43"/>
              </w:numPr>
              <w:spacing w:line="252" w:lineRule="auto"/>
              <w:rPr>
                <w:rFonts w:ascii="Segoe UI" w:hAnsi="Segoe UI" w:cs="Segoe UI"/>
                <w:highlight w:val="cyan"/>
              </w:rPr>
            </w:pPr>
            <w:r w:rsidRPr="00AC7133">
              <w:rPr>
                <w:rFonts w:ascii="Segoe UI" w:hAnsi="Segoe UI" w:cs="Segoe UI"/>
                <w:highlight w:val="cyan"/>
              </w:rPr>
              <w:t>Provides people with disabilities reasonable modifications and free appropriate auxiliary aids and services to communicate effectively with us, such as:</w:t>
            </w:r>
          </w:p>
          <w:p w14:paraId="6E3D2D40" w14:textId="77777777" w:rsidR="000302A2" w:rsidRPr="00AC7133" w:rsidRDefault="000302A2" w:rsidP="000302A2">
            <w:pPr>
              <w:pStyle w:val="ListParagraph"/>
              <w:numPr>
                <w:ilvl w:val="1"/>
                <w:numId w:val="43"/>
              </w:numPr>
              <w:spacing w:line="252" w:lineRule="auto"/>
              <w:rPr>
                <w:rFonts w:ascii="Segoe UI" w:hAnsi="Segoe UI" w:cs="Segoe UI"/>
                <w:highlight w:val="cyan"/>
              </w:rPr>
            </w:pPr>
            <w:r w:rsidRPr="00AC7133">
              <w:rPr>
                <w:rFonts w:ascii="Segoe UI" w:hAnsi="Segoe UI" w:cs="Segoe UI"/>
                <w:highlight w:val="cyan"/>
              </w:rPr>
              <w:t>Qualified sign language interpreters</w:t>
            </w:r>
          </w:p>
          <w:p w14:paraId="55D7E714" w14:textId="3BFDE9B6" w:rsidR="000302A2" w:rsidRPr="00752733" w:rsidRDefault="000302A2" w:rsidP="000302A2">
            <w:pPr>
              <w:ind w:left="108" w:right="-14"/>
              <w:rPr>
                <w:rFonts w:ascii="Open Sans" w:hAnsi="Open Sans" w:cs="Open Sans"/>
                <w:b/>
                <w:bCs/>
                <w:color w:val="7030A0"/>
                <w:highlight w:val="green"/>
                <w:shd w:val="clear" w:color="auto" w:fill="FFFFFF"/>
              </w:rPr>
            </w:pPr>
            <w:r w:rsidRPr="00AC7133">
              <w:rPr>
                <w:rFonts w:ascii="Segoe UI" w:hAnsi="Segoe UI" w:cs="Segoe UI"/>
                <w:highlight w:val="cyan"/>
              </w:rPr>
              <w:t>Written information in other formats (large print, audio, accessible electronic formats, other formats)</w:t>
            </w:r>
          </w:p>
        </w:tc>
        <w:tc>
          <w:tcPr>
            <w:tcW w:w="1260" w:type="dxa"/>
            <w:tcBorders>
              <w:top w:val="single" w:sz="4" w:space="0" w:color="auto"/>
              <w:bottom w:val="nil"/>
            </w:tcBorders>
            <w:shd w:val="clear" w:color="auto" w:fill="auto"/>
          </w:tcPr>
          <w:p w14:paraId="56C8DB55"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72932963" w14:textId="77777777" w:rsidR="000302A2" w:rsidRPr="00807785" w:rsidRDefault="000302A2" w:rsidP="000302A2">
            <w:pPr>
              <w:jc w:val="center"/>
              <w:rPr>
                <w:rFonts w:ascii="Segoe UI" w:hAnsi="Segoe UI" w:cs="Segoe UI"/>
                <w:color w:val="000000" w:themeColor="text1"/>
              </w:rPr>
            </w:pPr>
          </w:p>
        </w:tc>
      </w:tr>
      <w:tr w:rsidR="000302A2" w:rsidRPr="00807785" w14:paraId="7751911A" w14:textId="77777777" w:rsidTr="000302A2">
        <w:tc>
          <w:tcPr>
            <w:tcW w:w="1800" w:type="dxa"/>
            <w:tcBorders>
              <w:top w:val="nil"/>
              <w:bottom w:val="nil"/>
            </w:tcBorders>
            <w:shd w:val="clear" w:color="auto" w:fill="auto"/>
          </w:tcPr>
          <w:p w14:paraId="2E3D7964" w14:textId="77777777" w:rsidR="000302A2" w:rsidRDefault="000302A2" w:rsidP="000302A2">
            <w:pPr>
              <w:jc w:val="center"/>
              <w:rPr>
                <w:rFonts w:ascii="Segoe UI" w:hAnsi="Segoe UI" w:cs="Segoe UI"/>
                <w:b/>
              </w:rPr>
            </w:pPr>
          </w:p>
        </w:tc>
        <w:tc>
          <w:tcPr>
            <w:tcW w:w="1530" w:type="dxa"/>
            <w:tcBorders>
              <w:top w:val="nil"/>
              <w:bottom w:val="nil"/>
            </w:tcBorders>
          </w:tcPr>
          <w:p w14:paraId="0766CFBE" w14:textId="77777777" w:rsidR="000302A2" w:rsidRPr="00752733" w:rsidRDefault="000302A2" w:rsidP="000302A2">
            <w:pPr>
              <w:jc w:val="center"/>
              <w:rPr>
                <w:rFonts w:ascii="Segoe UI" w:hAnsi="Segoe UI" w:cs="Segoe UI"/>
                <w:b/>
                <w:bCs/>
                <w:color w:val="7030A0"/>
                <w:highlight w:val="green"/>
              </w:rPr>
            </w:pPr>
          </w:p>
        </w:tc>
        <w:tc>
          <w:tcPr>
            <w:tcW w:w="1440" w:type="dxa"/>
            <w:tcBorders>
              <w:top w:val="single" w:sz="4" w:space="0" w:color="auto"/>
              <w:bottom w:val="single" w:sz="4" w:space="0" w:color="auto"/>
            </w:tcBorders>
          </w:tcPr>
          <w:p w14:paraId="0E3C5A68" w14:textId="5089A1AA" w:rsidR="000302A2" w:rsidRPr="00502F7F" w:rsidRDefault="000302A2" w:rsidP="000302A2">
            <w:pPr>
              <w:ind w:right="-14"/>
              <w:jc w:val="center"/>
              <w:rPr>
                <w:rFonts w:ascii="Segoe UI" w:hAnsi="Segoe UI" w:cs="Segoe UI"/>
                <w:b/>
                <w:bCs/>
                <w:color w:val="7030A0"/>
                <w:spacing w:val="1"/>
              </w:rPr>
            </w:pPr>
            <w:r w:rsidRPr="00AC7133">
              <w:rPr>
                <w:rFonts w:ascii="Segoe UI" w:hAnsi="Segoe UI" w:cs="Segoe UI"/>
                <w:spacing w:val="1"/>
                <w:sz w:val="20"/>
                <w:szCs w:val="20"/>
                <w:highlight w:val="cyan"/>
              </w:rPr>
              <w:t xml:space="preserve">45 CFR </w:t>
            </w:r>
            <w:r w:rsidRPr="00AC7133">
              <w:rPr>
                <w:rFonts w:ascii="Segoe UI" w:hAnsi="Segoe UI" w:cs="Segoe UI"/>
                <w:sz w:val="20"/>
                <w:szCs w:val="20"/>
                <w:highlight w:val="cyan"/>
              </w:rPr>
              <w:t xml:space="preserve">§ </w:t>
            </w:r>
            <w:r w:rsidRPr="00AC7133">
              <w:rPr>
                <w:rFonts w:ascii="Segoe UI" w:hAnsi="Segoe UI" w:cs="Segoe UI"/>
                <w:sz w:val="20"/>
                <w:szCs w:val="20"/>
                <w:highlight w:val="cyan"/>
                <w:shd w:val="clear" w:color="auto" w:fill="FFFFFF"/>
              </w:rPr>
              <w:t xml:space="preserve">92.101(2); </w:t>
            </w:r>
            <w:r w:rsidRPr="00AC7133">
              <w:rPr>
                <w:rFonts w:ascii="Segoe UI" w:hAnsi="Segoe UI" w:cs="Segoe UI"/>
                <w:sz w:val="20"/>
                <w:szCs w:val="20"/>
                <w:highlight w:val="cyan"/>
              </w:rPr>
              <w:t>WAC 284-43-5980(1)(c)</w:t>
            </w:r>
          </w:p>
        </w:tc>
        <w:tc>
          <w:tcPr>
            <w:tcW w:w="6750" w:type="dxa"/>
            <w:tcBorders>
              <w:top w:val="single" w:sz="4" w:space="0" w:color="auto"/>
              <w:bottom w:val="single" w:sz="4" w:space="0" w:color="auto"/>
            </w:tcBorders>
          </w:tcPr>
          <w:p w14:paraId="1DA4E266" w14:textId="77777777" w:rsidR="000302A2" w:rsidRPr="00AC7133" w:rsidRDefault="000302A2" w:rsidP="000302A2">
            <w:pPr>
              <w:pStyle w:val="ListParagraph"/>
              <w:numPr>
                <w:ilvl w:val="0"/>
                <w:numId w:val="43"/>
              </w:numPr>
              <w:rPr>
                <w:rFonts w:ascii="Segoe UI" w:hAnsi="Segoe UI" w:cs="Segoe UI"/>
                <w:highlight w:val="cyan"/>
              </w:rPr>
            </w:pPr>
            <w:r w:rsidRPr="00AC7133">
              <w:rPr>
                <w:rFonts w:ascii="Segoe UI" w:hAnsi="Segoe UI" w:cs="Segoe UI"/>
                <w:highlight w:val="cyan"/>
              </w:rPr>
              <w:t>Provides free language assistance services to people whose primary language is not English, which may include:</w:t>
            </w:r>
          </w:p>
          <w:p w14:paraId="598E122F" w14:textId="77777777" w:rsidR="000302A2" w:rsidRPr="00AC7133" w:rsidRDefault="000302A2" w:rsidP="000302A2">
            <w:pPr>
              <w:pStyle w:val="ListParagraph"/>
              <w:numPr>
                <w:ilvl w:val="1"/>
                <w:numId w:val="43"/>
              </w:numPr>
              <w:rPr>
                <w:rFonts w:ascii="Segoe UI" w:hAnsi="Segoe UI" w:cs="Segoe UI"/>
                <w:highlight w:val="cyan"/>
              </w:rPr>
            </w:pPr>
            <w:r w:rsidRPr="00AC7133">
              <w:rPr>
                <w:rFonts w:ascii="Segoe UI" w:hAnsi="Segoe UI" w:cs="Segoe UI"/>
                <w:highlight w:val="cyan"/>
              </w:rPr>
              <w:t>Qualified interpreters</w:t>
            </w:r>
          </w:p>
          <w:p w14:paraId="3C650BF7" w14:textId="3A5C7894" w:rsidR="000302A2" w:rsidRPr="00502F7F" w:rsidRDefault="000302A2" w:rsidP="000302A2">
            <w:pPr>
              <w:pStyle w:val="NoSpacing"/>
              <w:numPr>
                <w:ilvl w:val="0"/>
                <w:numId w:val="41"/>
              </w:numPr>
              <w:autoSpaceDE w:val="0"/>
              <w:autoSpaceDN w:val="0"/>
              <w:adjustRightInd w:val="0"/>
              <w:rPr>
                <w:rFonts w:ascii="Open Sans" w:hAnsi="Open Sans" w:cs="Open Sans"/>
                <w:b/>
                <w:bCs/>
                <w:color w:val="7030A0"/>
                <w:shd w:val="clear" w:color="auto" w:fill="FFFFFF"/>
              </w:rPr>
            </w:pPr>
            <w:r w:rsidRPr="00AC7133">
              <w:rPr>
                <w:rFonts w:ascii="Segoe UI" w:hAnsi="Segoe UI" w:cs="Segoe UI"/>
                <w:highlight w:val="cyan"/>
              </w:rPr>
              <w:t>Information written in other languages.</w:t>
            </w:r>
          </w:p>
        </w:tc>
        <w:tc>
          <w:tcPr>
            <w:tcW w:w="1260" w:type="dxa"/>
            <w:tcBorders>
              <w:top w:val="single" w:sz="4" w:space="0" w:color="auto"/>
              <w:bottom w:val="nil"/>
            </w:tcBorders>
            <w:shd w:val="clear" w:color="auto" w:fill="auto"/>
          </w:tcPr>
          <w:p w14:paraId="0B88E7D0"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1E31CB50" w14:textId="77777777" w:rsidR="000302A2" w:rsidRPr="00807785" w:rsidRDefault="000302A2" w:rsidP="000302A2">
            <w:pPr>
              <w:jc w:val="center"/>
              <w:rPr>
                <w:rFonts w:ascii="Segoe UI" w:hAnsi="Segoe UI" w:cs="Segoe UI"/>
                <w:color w:val="000000" w:themeColor="text1"/>
              </w:rPr>
            </w:pPr>
          </w:p>
        </w:tc>
      </w:tr>
      <w:tr w:rsidR="000302A2" w:rsidRPr="00807785" w14:paraId="4439136E" w14:textId="77777777" w:rsidTr="000302A2">
        <w:tc>
          <w:tcPr>
            <w:tcW w:w="1800" w:type="dxa"/>
            <w:tcBorders>
              <w:top w:val="nil"/>
              <w:bottom w:val="nil"/>
            </w:tcBorders>
            <w:shd w:val="clear" w:color="auto" w:fill="auto"/>
          </w:tcPr>
          <w:p w14:paraId="72E41A29" w14:textId="08A906C2" w:rsidR="000302A2" w:rsidRPr="00807785" w:rsidRDefault="000302A2" w:rsidP="000302A2">
            <w:pPr>
              <w:jc w:val="center"/>
              <w:rPr>
                <w:rFonts w:ascii="Segoe UI" w:hAnsi="Segoe UI" w:cs="Segoe UI"/>
                <w:b/>
                <w:color w:val="000000" w:themeColor="text1"/>
              </w:rPr>
            </w:pPr>
          </w:p>
        </w:tc>
        <w:tc>
          <w:tcPr>
            <w:tcW w:w="1530" w:type="dxa"/>
            <w:tcBorders>
              <w:top w:val="nil"/>
              <w:bottom w:val="nil"/>
            </w:tcBorders>
          </w:tcPr>
          <w:p w14:paraId="33CC8E42" w14:textId="3F794467" w:rsidR="000302A2" w:rsidRPr="00DD48DA" w:rsidRDefault="000302A2" w:rsidP="000302A2">
            <w:pPr>
              <w:jc w:val="center"/>
              <w:rPr>
                <w:rFonts w:ascii="Segoe UI" w:hAnsi="Segoe UI" w:cs="Segoe UI"/>
                <w:sz w:val="20"/>
                <w:szCs w:val="20"/>
              </w:rPr>
            </w:pPr>
          </w:p>
        </w:tc>
        <w:tc>
          <w:tcPr>
            <w:tcW w:w="1440" w:type="dxa"/>
            <w:tcBorders>
              <w:top w:val="single" w:sz="4" w:space="0" w:color="auto"/>
              <w:bottom w:val="single" w:sz="4" w:space="0" w:color="auto"/>
            </w:tcBorders>
          </w:tcPr>
          <w:p w14:paraId="497A3B17" w14:textId="4A5BC07F" w:rsidR="000302A2" w:rsidRPr="00771A0A" w:rsidRDefault="000302A2" w:rsidP="000302A2">
            <w:pPr>
              <w:ind w:right="-14"/>
              <w:jc w:val="center"/>
              <w:rPr>
                <w:rFonts w:ascii="Segoe UI" w:eastAsia="Arial" w:hAnsi="Segoe UI" w:cs="Segoe UI"/>
                <w:spacing w:val="1"/>
              </w:rPr>
            </w:pPr>
            <w:r w:rsidRPr="003D2B53">
              <w:rPr>
                <w:rFonts w:ascii="Segoe UI" w:hAnsi="Segoe UI" w:cs="Segoe UI"/>
              </w:rPr>
              <w:t>WAC 284-43-5980(1)(d)</w:t>
            </w:r>
          </w:p>
        </w:tc>
        <w:tc>
          <w:tcPr>
            <w:tcW w:w="6750" w:type="dxa"/>
            <w:tcBorders>
              <w:top w:val="single" w:sz="4" w:space="0" w:color="auto"/>
              <w:bottom w:val="single" w:sz="4" w:space="0" w:color="auto"/>
            </w:tcBorders>
          </w:tcPr>
          <w:p w14:paraId="7139B546" w14:textId="0FB78857" w:rsidR="000302A2" w:rsidRPr="00771A0A" w:rsidRDefault="000302A2" w:rsidP="000302A2">
            <w:pPr>
              <w:ind w:left="108" w:right="-14"/>
              <w:rPr>
                <w:rFonts w:ascii="Segoe UI" w:eastAsia="Arial" w:hAnsi="Segoe UI" w:cs="Segoe UI"/>
              </w:rPr>
            </w:pPr>
            <w:r w:rsidRPr="003D2B53">
              <w:rPr>
                <w:rFonts w:ascii="Segoe UI" w:hAnsi="Segoe UI" w:cs="Segoe UI"/>
              </w:rPr>
              <w:t>How to obtain these aids and services; and</w:t>
            </w:r>
          </w:p>
        </w:tc>
        <w:tc>
          <w:tcPr>
            <w:tcW w:w="1260" w:type="dxa"/>
            <w:tcBorders>
              <w:top w:val="single" w:sz="4" w:space="0" w:color="auto"/>
              <w:bottom w:val="nil"/>
            </w:tcBorders>
            <w:shd w:val="clear" w:color="auto" w:fill="auto"/>
          </w:tcPr>
          <w:p w14:paraId="4DEC290D"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77EFC3D7" w14:textId="77777777" w:rsidR="000302A2" w:rsidRPr="00807785" w:rsidRDefault="000302A2" w:rsidP="000302A2">
            <w:pPr>
              <w:jc w:val="center"/>
              <w:rPr>
                <w:rFonts w:ascii="Segoe UI" w:hAnsi="Segoe UI" w:cs="Segoe UI"/>
                <w:color w:val="000000" w:themeColor="text1"/>
              </w:rPr>
            </w:pPr>
          </w:p>
        </w:tc>
      </w:tr>
      <w:tr w:rsidR="000302A2" w:rsidRPr="00807785" w14:paraId="5B7AE968" w14:textId="77777777" w:rsidTr="000302A2">
        <w:tc>
          <w:tcPr>
            <w:tcW w:w="1800" w:type="dxa"/>
            <w:tcBorders>
              <w:top w:val="nil"/>
              <w:bottom w:val="nil"/>
            </w:tcBorders>
            <w:shd w:val="clear" w:color="auto" w:fill="auto"/>
          </w:tcPr>
          <w:p w14:paraId="320CF14D" w14:textId="77777777" w:rsidR="000302A2" w:rsidRPr="00807785" w:rsidRDefault="000302A2" w:rsidP="000302A2">
            <w:pPr>
              <w:jc w:val="center"/>
              <w:rPr>
                <w:rFonts w:ascii="Segoe UI" w:hAnsi="Segoe UI" w:cs="Segoe UI"/>
                <w:b/>
                <w:color w:val="000000" w:themeColor="text1"/>
              </w:rPr>
            </w:pPr>
          </w:p>
        </w:tc>
        <w:tc>
          <w:tcPr>
            <w:tcW w:w="1530" w:type="dxa"/>
            <w:tcBorders>
              <w:top w:val="nil"/>
              <w:bottom w:val="nil"/>
            </w:tcBorders>
          </w:tcPr>
          <w:p w14:paraId="3591D683" w14:textId="77777777" w:rsidR="000302A2" w:rsidRPr="00DD48DA" w:rsidRDefault="000302A2" w:rsidP="000302A2">
            <w:pPr>
              <w:jc w:val="center"/>
              <w:rPr>
                <w:rFonts w:ascii="Segoe UI" w:hAnsi="Segoe UI" w:cs="Segoe UI"/>
                <w:sz w:val="20"/>
                <w:szCs w:val="20"/>
              </w:rPr>
            </w:pPr>
          </w:p>
        </w:tc>
        <w:tc>
          <w:tcPr>
            <w:tcW w:w="1440" w:type="dxa"/>
            <w:tcBorders>
              <w:top w:val="single" w:sz="4" w:space="0" w:color="auto"/>
              <w:bottom w:val="single" w:sz="4" w:space="0" w:color="auto"/>
            </w:tcBorders>
          </w:tcPr>
          <w:p w14:paraId="36DF3AA1" w14:textId="0EF63292" w:rsidR="000302A2" w:rsidRPr="00771A0A" w:rsidRDefault="000302A2" w:rsidP="000302A2">
            <w:pPr>
              <w:ind w:right="-14"/>
              <w:jc w:val="center"/>
              <w:rPr>
                <w:rFonts w:ascii="Segoe UI" w:hAnsi="Segoe UI" w:cs="Segoe UI"/>
                <w:spacing w:val="1"/>
              </w:rPr>
            </w:pPr>
            <w:r w:rsidRPr="003D2B53">
              <w:rPr>
                <w:rFonts w:ascii="Segoe UI" w:hAnsi="Segoe UI" w:cs="Segoe UI"/>
              </w:rPr>
              <w:t>WAC 284-43-5980(1)(e)</w:t>
            </w:r>
          </w:p>
        </w:tc>
        <w:tc>
          <w:tcPr>
            <w:tcW w:w="6750" w:type="dxa"/>
            <w:tcBorders>
              <w:top w:val="single" w:sz="4" w:space="0" w:color="auto"/>
              <w:bottom w:val="single" w:sz="4" w:space="0" w:color="auto"/>
            </w:tcBorders>
          </w:tcPr>
          <w:p w14:paraId="2CD90091" w14:textId="15FED106" w:rsidR="000302A2" w:rsidRPr="00771A0A" w:rsidRDefault="000302A2" w:rsidP="000302A2">
            <w:pPr>
              <w:ind w:left="108" w:right="-14"/>
              <w:rPr>
                <w:rFonts w:ascii="Segoe UI" w:hAnsi="Segoe UI" w:cs="Segoe UI"/>
                <w:shd w:val="clear" w:color="auto" w:fill="FFFFFF"/>
              </w:rPr>
            </w:pPr>
            <w:r w:rsidRPr="003D2B53">
              <w:rPr>
                <w:rFonts w:ascii="Segoe UI" w:hAnsi="Segoe UI" w:cs="Segoe UI"/>
                <w:shd w:val="clear" w:color="auto" w:fill="FFFFFF"/>
              </w:rPr>
              <w:t>Identify and provide contact information for the employee responsible for compliance with RCW 48.43.0128 and WAC 284-43-5935 through 284-43-5980; and</w:t>
            </w:r>
          </w:p>
        </w:tc>
        <w:tc>
          <w:tcPr>
            <w:tcW w:w="1260" w:type="dxa"/>
            <w:tcBorders>
              <w:top w:val="single" w:sz="4" w:space="0" w:color="auto"/>
              <w:bottom w:val="nil"/>
            </w:tcBorders>
            <w:shd w:val="clear" w:color="auto" w:fill="auto"/>
          </w:tcPr>
          <w:p w14:paraId="1BF7787F"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7FD64DFD" w14:textId="77777777" w:rsidR="000302A2" w:rsidRPr="00807785" w:rsidRDefault="000302A2" w:rsidP="000302A2">
            <w:pPr>
              <w:jc w:val="center"/>
              <w:rPr>
                <w:rFonts w:ascii="Segoe UI" w:hAnsi="Segoe UI" w:cs="Segoe UI"/>
                <w:color w:val="000000" w:themeColor="text1"/>
              </w:rPr>
            </w:pPr>
          </w:p>
        </w:tc>
      </w:tr>
      <w:tr w:rsidR="000302A2" w:rsidRPr="00807785" w14:paraId="55040273" w14:textId="77777777" w:rsidTr="000302A2">
        <w:tc>
          <w:tcPr>
            <w:tcW w:w="1800" w:type="dxa"/>
            <w:tcBorders>
              <w:top w:val="nil"/>
              <w:bottom w:val="nil"/>
            </w:tcBorders>
            <w:shd w:val="clear" w:color="auto" w:fill="auto"/>
          </w:tcPr>
          <w:p w14:paraId="16D43F7C" w14:textId="77777777" w:rsidR="000302A2" w:rsidRPr="00807785" w:rsidRDefault="000302A2" w:rsidP="000302A2">
            <w:pPr>
              <w:jc w:val="center"/>
              <w:rPr>
                <w:rFonts w:ascii="Segoe UI" w:hAnsi="Segoe UI" w:cs="Segoe UI"/>
                <w:b/>
                <w:color w:val="000000" w:themeColor="text1"/>
              </w:rPr>
            </w:pPr>
          </w:p>
        </w:tc>
        <w:tc>
          <w:tcPr>
            <w:tcW w:w="1530" w:type="dxa"/>
            <w:tcBorders>
              <w:top w:val="nil"/>
              <w:bottom w:val="nil"/>
            </w:tcBorders>
          </w:tcPr>
          <w:p w14:paraId="6794259A" w14:textId="77777777" w:rsidR="000302A2" w:rsidRPr="00DD48DA" w:rsidRDefault="000302A2" w:rsidP="000302A2">
            <w:pPr>
              <w:jc w:val="center"/>
              <w:rPr>
                <w:rFonts w:ascii="Segoe UI" w:hAnsi="Segoe UI" w:cs="Segoe UI"/>
                <w:sz w:val="20"/>
                <w:szCs w:val="20"/>
              </w:rPr>
            </w:pPr>
          </w:p>
        </w:tc>
        <w:tc>
          <w:tcPr>
            <w:tcW w:w="1440" w:type="dxa"/>
            <w:tcBorders>
              <w:top w:val="single" w:sz="4" w:space="0" w:color="auto"/>
              <w:bottom w:val="single" w:sz="4" w:space="0" w:color="auto"/>
            </w:tcBorders>
          </w:tcPr>
          <w:p w14:paraId="39736F92" w14:textId="6BA59FAE" w:rsidR="000302A2" w:rsidRPr="00771A0A" w:rsidRDefault="000302A2" w:rsidP="000302A2">
            <w:pPr>
              <w:ind w:right="-14"/>
              <w:jc w:val="center"/>
              <w:rPr>
                <w:rFonts w:ascii="Segoe UI" w:hAnsi="Segoe UI" w:cs="Segoe UI"/>
                <w:spacing w:val="1"/>
              </w:rPr>
            </w:pPr>
            <w:r w:rsidRPr="003D2B53">
              <w:rPr>
                <w:rFonts w:ascii="Segoe UI" w:hAnsi="Segoe UI" w:cs="Segoe UI"/>
              </w:rPr>
              <w:t>WAC 284-43-5980(1)(f)</w:t>
            </w:r>
          </w:p>
        </w:tc>
        <w:tc>
          <w:tcPr>
            <w:tcW w:w="6750" w:type="dxa"/>
            <w:tcBorders>
              <w:top w:val="single" w:sz="4" w:space="0" w:color="auto"/>
              <w:bottom w:val="single" w:sz="4" w:space="0" w:color="auto"/>
            </w:tcBorders>
          </w:tcPr>
          <w:p w14:paraId="1C8BF9BA" w14:textId="4BEBC182" w:rsidR="000302A2" w:rsidRPr="00771A0A" w:rsidRDefault="000302A2" w:rsidP="000302A2">
            <w:pPr>
              <w:ind w:left="108" w:right="-14"/>
              <w:rPr>
                <w:rFonts w:ascii="Segoe UI" w:hAnsi="Segoe UI" w:cs="Segoe UI"/>
                <w:shd w:val="clear" w:color="auto" w:fill="FFFFFF"/>
              </w:rPr>
            </w:pPr>
            <w:r w:rsidRPr="003D2B53">
              <w:rPr>
                <w:rFonts w:ascii="Segoe UI" w:hAnsi="Segoe UI" w:cs="Segoe UI"/>
              </w:rPr>
              <w:t xml:space="preserve">How to file a grievance with the issuer related to the </w:t>
            </w:r>
            <w:proofErr w:type="gramStart"/>
            <w:r w:rsidRPr="003D2B53">
              <w:rPr>
                <w:rFonts w:ascii="Segoe UI" w:hAnsi="Segoe UI" w:cs="Segoe UI"/>
              </w:rPr>
              <w:t>issuers</w:t>
            </w:r>
            <w:proofErr w:type="gramEnd"/>
            <w:r w:rsidRPr="003D2B53">
              <w:rPr>
                <w:rFonts w:ascii="Segoe UI" w:hAnsi="Segoe UI" w:cs="Segoe UI"/>
              </w:rPr>
              <w:t xml:space="preserve"> compliance with RCW 48.43.0128 and WAC 284-43-5935 through 284-43-5980; and</w:t>
            </w:r>
          </w:p>
        </w:tc>
        <w:tc>
          <w:tcPr>
            <w:tcW w:w="1260" w:type="dxa"/>
            <w:tcBorders>
              <w:top w:val="single" w:sz="4" w:space="0" w:color="auto"/>
              <w:bottom w:val="nil"/>
            </w:tcBorders>
            <w:shd w:val="clear" w:color="auto" w:fill="auto"/>
          </w:tcPr>
          <w:p w14:paraId="40F80533"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05EC4AF3" w14:textId="77777777" w:rsidR="000302A2" w:rsidRPr="00807785" w:rsidRDefault="000302A2" w:rsidP="000302A2">
            <w:pPr>
              <w:jc w:val="center"/>
              <w:rPr>
                <w:rFonts w:ascii="Segoe UI" w:hAnsi="Segoe UI" w:cs="Segoe UI"/>
                <w:color w:val="000000" w:themeColor="text1"/>
              </w:rPr>
            </w:pPr>
          </w:p>
        </w:tc>
      </w:tr>
      <w:tr w:rsidR="000302A2" w:rsidRPr="00807785" w14:paraId="4FC248A9" w14:textId="77777777" w:rsidTr="000302A2">
        <w:tc>
          <w:tcPr>
            <w:tcW w:w="1800" w:type="dxa"/>
            <w:tcBorders>
              <w:top w:val="nil"/>
              <w:bottom w:val="nil"/>
            </w:tcBorders>
            <w:shd w:val="clear" w:color="auto" w:fill="auto"/>
          </w:tcPr>
          <w:p w14:paraId="552B725C" w14:textId="77777777" w:rsidR="000302A2" w:rsidRPr="00807785" w:rsidRDefault="000302A2" w:rsidP="000302A2">
            <w:pPr>
              <w:jc w:val="center"/>
              <w:rPr>
                <w:rFonts w:ascii="Segoe UI" w:hAnsi="Segoe UI" w:cs="Segoe UI"/>
                <w:b/>
                <w:color w:val="000000" w:themeColor="text1"/>
              </w:rPr>
            </w:pPr>
          </w:p>
        </w:tc>
        <w:tc>
          <w:tcPr>
            <w:tcW w:w="1530" w:type="dxa"/>
            <w:tcBorders>
              <w:top w:val="nil"/>
              <w:bottom w:val="nil"/>
            </w:tcBorders>
          </w:tcPr>
          <w:p w14:paraId="7ECF15B9" w14:textId="77777777" w:rsidR="000302A2" w:rsidRPr="00DD48DA" w:rsidRDefault="000302A2" w:rsidP="000302A2">
            <w:pPr>
              <w:jc w:val="center"/>
              <w:rPr>
                <w:rFonts w:ascii="Segoe UI" w:hAnsi="Segoe UI" w:cs="Segoe UI"/>
                <w:sz w:val="20"/>
                <w:szCs w:val="20"/>
              </w:rPr>
            </w:pPr>
          </w:p>
        </w:tc>
        <w:tc>
          <w:tcPr>
            <w:tcW w:w="1440" w:type="dxa"/>
            <w:tcBorders>
              <w:top w:val="single" w:sz="4" w:space="0" w:color="auto"/>
              <w:bottom w:val="single" w:sz="4" w:space="0" w:color="auto"/>
            </w:tcBorders>
          </w:tcPr>
          <w:p w14:paraId="69816665" w14:textId="1D4DEC46" w:rsidR="000302A2" w:rsidRPr="00771A0A" w:rsidRDefault="000302A2" w:rsidP="000302A2">
            <w:pPr>
              <w:ind w:right="-14"/>
              <w:jc w:val="center"/>
              <w:rPr>
                <w:rFonts w:ascii="Segoe UI" w:hAnsi="Segoe UI" w:cs="Segoe UI"/>
                <w:spacing w:val="1"/>
              </w:rPr>
            </w:pPr>
            <w:r w:rsidRPr="003D2B53">
              <w:rPr>
                <w:rFonts w:ascii="Segoe UI" w:hAnsi="Segoe UI" w:cs="Segoe UI"/>
              </w:rPr>
              <w:t>WAC 284-43-5980(4)</w:t>
            </w:r>
          </w:p>
        </w:tc>
        <w:tc>
          <w:tcPr>
            <w:tcW w:w="6750" w:type="dxa"/>
            <w:tcBorders>
              <w:top w:val="single" w:sz="4" w:space="0" w:color="auto"/>
              <w:bottom w:val="single" w:sz="4" w:space="0" w:color="auto"/>
            </w:tcBorders>
          </w:tcPr>
          <w:p w14:paraId="24422B34" w14:textId="516E0794" w:rsidR="000302A2" w:rsidRPr="00771A0A" w:rsidRDefault="000302A2" w:rsidP="000302A2">
            <w:pPr>
              <w:ind w:left="108" w:right="-14"/>
              <w:rPr>
                <w:rFonts w:ascii="Segoe UI" w:hAnsi="Segoe UI" w:cs="Segoe UI"/>
                <w:shd w:val="clear" w:color="auto" w:fill="FFFFFF"/>
              </w:rPr>
            </w:pPr>
            <w:r w:rsidRPr="003D2B53">
              <w:rPr>
                <w:rFonts w:ascii="Segoe UI" w:hAnsi="Segoe UI" w:cs="Segoe UI"/>
              </w:rPr>
              <w:t>Taglines in at least the top 15 languages spoken by individuals with limited English proficiency of the relevant State or States.</w:t>
            </w:r>
          </w:p>
        </w:tc>
        <w:tc>
          <w:tcPr>
            <w:tcW w:w="1260" w:type="dxa"/>
            <w:tcBorders>
              <w:top w:val="single" w:sz="4" w:space="0" w:color="auto"/>
              <w:bottom w:val="nil"/>
            </w:tcBorders>
            <w:shd w:val="clear" w:color="auto" w:fill="auto"/>
          </w:tcPr>
          <w:p w14:paraId="19801CB2"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62D991FB" w14:textId="77777777" w:rsidR="000302A2" w:rsidRPr="00807785" w:rsidRDefault="000302A2" w:rsidP="000302A2">
            <w:pPr>
              <w:jc w:val="center"/>
              <w:rPr>
                <w:rFonts w:ascii="Segoe UI" w:hAnsi="Segoe UI" w:cs="Segoe UI"/>
                <w:color w:val="000000" w:themeColor="text1"/>
              </w:rPr>
            </w:pPr>
          </w:p>
        </w:tc>
      </w:tr>
      <w:tr w:rsidR="000302A2" w:rsidRPr="00807785" w14:paraId="0A5D63BD" w14:textId="77777777" w:rsidTr="000302A2">
        <w:tc>
          <w:tcPr>
            <w:tcW w:w="1800" w:type="dxa"/>
            <w:tcBorders>
              <w:top w:val="nil"/>
              <w:bottom w:val="nil"/>
            </w:tcBorders>
            <w:shd w:val="clear" w:color="auto" w:fill="auto"/>
          </w:tcPr>
          <w:p w14:paraId="1F9883A2" w14:textId="77777777" w:rsidR="000302A2" w:rsidRPr="00807785" w:rsidRDefault="000302A2" w:rsidP="000302A2">
            <w:pPr>
              <w:jc w:val="center"/>
              <w:rPr>
                <w:rFonts w:ascii="Segoe UI" w:hAnsi="Segoe UI" w:cs="Segoe UI"/>
                <w:b/>
                <w:color w:val="000000" w:themeColor="text1"/>
              </w:rPr>
            </w:pPr>
          </w:p>
        </w:tc>
        <w:tc>
          <w:tcPr>
            <w:tcW w:w="1530" w:type="dxa"/>
            <w:tcBorders>
              <w:top w:val="nil"/>
              <w:bottom w:val="nil"/>
            </w:tcBorders>
          </w:tcPr>
          <w:p w14:paraId="38FE8FE8" w14:textId="77777777" w:rsidR="000302A2" w:rsidRPr="00DD48DA" w:rsidRDefault="000302A2" w:rsidP="000302A2">
            <w:pPr>
              <w:jc w:val="center"/>
              <w:rPr>
                <w:rFonts w:ascii="Segoe UI" w:hAnsi="Segoe UI" w:cs="Segoe UI"/>
                <w:sz w:val="20"/>
                <w:szCs w:val="20"/>
              </w:rPr>
            </w:pPr>
          </w:p>
        </w:tc>
        <w:tc>
          <w:tcPr>
            <w:tcW w:w="1440" w:type="dxa"/>
            <w:tcBorders>
              <w:top w:val="single" w:sz="4" w:space="0" w:color="auto"/>
              <w:bottom w:val="single" w:sz="4" w:space="0" w:color="auto"/>
            </w:tcBorders>
          </w:tcPr>
          <w:p w14:paraId="18E38326" w14:textId="0525A3EB" w:rsidR="000302A2" w:rsidRPr="00771A0A" w:rsidRDefault="000302A2" w:rsidP="000302A2">
            <w:pPr>
              <w:ind w:right="-14"/>
              <w:jc w:val="center"/>
              <w:rPr>
                <w:rFonts w:ascii="Segoe UI" w:hAnsi="Segoe UI" w:cs="Segoe UI"/>
                <w:spacing w:val="1"/>
              </w:rPr>
            </w:pPr>
            <w:r w:rsidRPr="003D2B53">
              <w:rPr>
                <w:rFonts w:ascii="Segoe UI" w:hAnsi="Segoe UI" w:cs="Segoe UI"/>
              </w:rPr>
              <w:t>WAC 284-43-5980(7)</w:t>
            </w:r>
          </w:p>
        </w:tc>
        <w:tc>
          <w:tcPr>
            <w:tcW w:w="6750" w:type="dxa"/>
            <w:tcBorders>
              <w:top w:val="single" w:sz="4" w:space="0" w:color="auto"/>
              <w:bottom w:val="single" w:sz="4" w:space="0" w:color="auto"/>
            </w:tcBorders>
          </w:tcPr>
          <w:p w14:paraId="6B2B0C17" w14:textId="100E181C" w:rsidR="000302A2" w:rsidRPr="00771A0A" w:rsidRDefault="000302A2" w:rsidP="000302A2">
            <w:pPr>
              <w:ind w:left="108" w:right="-14"/>
              <w:rPr>
                <w:rFonts w:ascii="Segoe UI" w:hAnsi="Segoe UI" w:cs="Segoe UI"/>
                <w:shd w:val="clear" w:color="auto" w:fill="FFFFFF"/>
              </w:rPr>
            </w:pPr>
            <w:r w:rsidRPr="003D2B53">
              <w:rPr>
                <w:rFonts w:ascii="Segoe UI" w:hAnsi="Segoe UI" w:cs="Segoe UI"/>
              </w:rPr>
              <w:t xml:space="preserve">Contract must include, in a conspicuously visible font size, notice of the following, </w:t>
            </w:r>
          </w:p>
        </w:tc>
        <w:tc>
          <w:tcPr>
            <w:tcW w:w="1260" w:type="dxa"/>
            <w:tcBorders>
              <w:top w:val="single" w:sz="4" w:space="0" w:color="auto"/>
              <w:bottom w:val="nil"/>
            </w:tcBorders>
            <w:shd w:val="clear" w:color="auto" w:fill="auto"/>
          </w:tcPr>
          <w:p w14:paraId="6D7BAC8A"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3C971069" w14:textId="77777777" w:rsidR="000302A2" w:rsidRPr="00807785" w:rsidRDefault="000302A2" w:rsidP="000302A2">
            <w:pPr>
              <w:jc w:val="center"/>
              <w:rPr>
                <w:rFonts w:ascii="Segoe UI" w:hAnsi="Segoe UI" w:cs="Segoe UI"/>
                <w:color w:val="000000" w:themeColor="text1"/>
              </w:rPr>
            </w:pPr>
          </w:p>
        </w:tc>
      </w:tr>
      <w:tr w:rsidR="000302A2" w:rsidRPr="00807785" w14:paraId="4724C0AE" w14:textId="77777777" w:rsidTr="000302A2">
        <w:tc>
          <w:tcPr>
            <w:tcW w:w="1800" w:type="dxa"/>
            <w:tcBorders>
              <w:top w:val="nil"/>
            </w:tcBorders>
            <w:shd w:val="clear" w:color="auto" w:fill="auto"/>
          </w:tcPr>
          <w:p w14:paraId="02827548" w14:textId="77777777" w:rsidR="000302A2" w:rsidRPr="00807785" w:rsidRDefault="000302A2" w:rsidP="000302A2">
            <w:pPr>
              <w:jc w:val="center"/>
              <w:rPr>
                <w:rFonts w:ascii="Segoe UI" w:hAnsi="Segoe UI" w:cs="Segoe UI"/>
                <w:b/>
                <w:color w:val="000000" w:themeColor="text1"/>
              </w:rPr>
            </w:pPr>
          </w:p>
        </w:tc>
        <w:tc>
          <w:tcPr>
            <w:tcW w:w="1530" w:type="dxa"/>
            <w:tcBorders>
              <w:top w:val="nil"/>
              <w:bottom w:val="single" w:sz="4" w:space="0" w:color="auto"/>
            </w:tcBorders>
          </w:tcPr>
          <w:p w14:paraId="61D9EA40" w14:textId="77777777" w:rsidR="000302A2" w:rsidRPr="00DD48DA" w:rsidRDefault="000302A2" w:rsidP="000302A2">
            <w:pPr>
              <w:jc w:val="center"/>
              <w:rPr>
                <w:rFonts w:ascii="Segoe UI" w:hAnsi="Segoe UI" w:cs="Segoe UI"/>
                <w:sz w:val="20"/>
                <w:szCs w:val="20"/>
              </w:rPr>
            </w:pPr>
          </w:p>
        </w:tc>
        <w:tc>
          <w:tcPr>
            <w:tcW w:w="1440" w:type="dxa"/>
            <w:tcBorders>
              <w:top w:val="single" w:sz="4" w:space="0" w:color="auto"/>
              <w:bottom w:val="single" w:sz="4" w:space="0" w:color="auto"/>
            </w:tcBorders>
          </w:tcPr>
          <w:p w14:paraId="7FFC81B3" w14:textId="07BFA452" w:rsidR="000302A2" w:rsidRPr="00771A0A" w:rsidRDefault="000302A2" w:rsidP="000302A2">
            <w:pPr>
              <w:ind w:right="-14"/>
              <w:jc w:val="center"/>
              <w:rPr>
                <w:rFonts w:ascii="Segoe UI" w:hAnsi="Segoe UI" w:cs="Segoe UI"/>
                <w:spacing w:val="1"/>
              </w:rPr>
            </w:pPr>
            <w:r w:rsidRPr="003D2B53">
              <w:rPr>
                <w:rFonts w:ascii="Segoe UI" w:hAnsi="Segoe UI" w:cs="Segoe UI"/>
              </w:rPr>
              <w:t>WAC 284-43-5980 (7)(a)(</w:t>
            </w:r>
            <w:proofErr w:type="spellStart"/>
            <w:r w:rsidRPr="003D2B53">
              <w:rPr>
                <w:rFonts w:ascii="Segoe UI" w:hAnsi="Segoe UI" w:cs="Segoe UI"/>
              </w:rPr>
              <w:t>i</w:t>
            </w:r>
            <w:proofErr w:type="spellEnd"/>
            <w:r w:rsidRPr="003D2B53">
              <w:rPr>
                <w:rFonts w:ascii="Segoe UI" w:hAnsi="Segoe UI" w:cs="Segoe UI"/>
              </w:rPr>
              <w:t>)</w:t>
            </w:r>
          </w:p>
        </w:tc>
        <w:tc>
          <w:tcPr>
            <w:tcW w:w="6750" w:type="dxa"/>
            <w:tcBorders>
              <w:top w:val="single" w:sz="4" w:space="0" w:color="auto"/>
              <w:bottom w:val="single" w:sz="4" w:space="0" w:color="auto"/>
            </w:tcBorders>
          </w:tcPr>
          <w:p w14:paraId="5E0F8F77" w14:textId="77777777" w:rsidR="000302A2" w:rsidRPr="003D2B53" w:rsidRDefault="000302A2" w:rsidP="000302A2">
            <w:pPr>
              <w:shd w:val="clear" w:color="auto" w:fill="FFFFFF"/>
              <w:rPr>
                <w:rFonts w:ascii="Segoe UI" w:eastAsia="Times New Roman" w:hAnsi="Segoe UI" w:cs="Segoe UI"/>
              </w:rPr>
            </w:pPr>
            <w:r w:rsidRPr="003D2B53">
              <w:rPr>
                <w:rFonts w:ascii="Segoe UI" w:eastAsia="Arial" w:hAnsi="Segoe UI" w:cs="Segoe UI"/>
                <w:spacing w:val="2"/>
              </w:rPr>
              <w:t xml:space="preserve">This notice must be included </w:t>
            </w:r>
            <w:proofErr w:type="gramStart"/>
            <w:r w:rsidRPr="003D2B53">
              <w:rPr>
                <w:rFonts w:ascii="Segoe UI" w:eastAsia="Arial" w:hAnsi="Segoe UI" w:cs="Segoe UI"/>
                <w:spacing w:val="2"/>
              </w:rPr>
              <w:t>i</w:t>
            </w:r>
            <w:r w:rsidRPr="003D2B53">
              <w:rPr>
                <w:rFonts w:ascii="Segoe UI" w:eastAsia="Times New Roman" w:hAnsi="Segoe UI" w:cs="Segoe UI"/>
              </w:rPr>
              <w:t>n;</w:t>
            </w:r>
            <w:proofErr w:type="gramEnd"/>
          </w:p>
          <w:p w14:paraId="1508A8D1" w14:textId="15FFB27B" w:rsidR="000302A2" w:rsidRPr="00771A0A" w:rsidRDefault="000302A2" w:rsidP="000302A2">
            <w:pPr>
              <w:ind w:left="108" w:right="-14"/>
              <w:rPr>
                <w:rFonts w:ascii="Segoe UI" w:hAnsi="Segoe UI" w:cs="Segoe UI"/>
                <w:shd w:val="clear" w:color="auto" w:fill="FFFFFF"/>
              </w:rPr>
            </w:pPr>
            <w:r w:rsidRPr="003D2B53">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260" w:type="dxa"/>
            <w:tcBorders>
              <w:top w:val="single" w:sz="4" w:space="0" w:color="auto"/>
              <w:bottom w:val="nil"/>
            </w:tcBorders>
            <w:shd w:val="clear" w:color="auto" w:fill="auto"/>
          </w:tcPr>
          <w:p w14:paraId="084105EA"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418C8706" w14:textId="77777777" w:rsidR="000302A2" w:rsidRPr="00807785" w:rsidRDefault="000302A2" w:rsidP="000302A2">
            <w:pPr>
              <w:jc w:val="center"/>
              <w:rPr>
                <w:rFonts w:ascii="Segoe UI" w:hAnsi="Segoe UI" w:cs="Segoe UI"/>
                <w:color w:val="000000" w:themeColor="text1"/>
              </w:rPr>
            </w:pPr>
          </w:p>
        </w:tc>
      </w:tr>
      <w:tr w:rsidR="000302A2" w:rsidRPr="00807785" w14:paraId="18EC0604" w14:textId="77777777" w:rsidTr="000302A2">
        <w:tc>
          <w:tcPr>
            <w:tcW w:w="1800" w:type="dxa"/>
            <w:tcBorders>
              <w:top w:val="nil"/>
              <w:bottom w:val="nil"/>
            </w:tcBorders>
            <w:shd w:val="clear" w:color="auto" w:fill="auto"/>
          </w:tcPr>
          <w:p w14:paraId="6A40C8E8" w14:textId="77777777" w:rsidR="000302A2" w:rsidRPr="00807785" w:rsidRDefault="000302A2" w:rsidP="000302A2">
            <w:pPr>
              <w:jc w:val="center"/>
              <w:rPr>
                <w:rFonts w:ascii="Segoe UI" w:hAnsi="Segoe UI" w:cs="Segoe UI"/>
                <w:b/>
                <w:color w:val="000000" w:themeColor="text1"/>
              </w:rPr>
            </w:pPr>
          </w:p>
        </w:tc>
        <w:tc>
          <w:tcPr>
            <w:tcW w:w="1530" w:type="dxa"/>
            <w:tcBorders>
              <w:top w:val="single" w:sz="4" w:space="0" w:color="auto"/>
              <w:bottom w:val="nil"/>
            </w:tcBorders>
          </w:tcPr>
          <w:p w14:paraId="52685927" w14:textId="77777777" w:rsidR="000302A2" w:rsidRPr="00DD48DA" w:rsidRDefault="000302A2" w:rsidP="000302A2">
            <w:pPr>
              <w:jc w:val="center"/>
              <w:rPr>
                <w:rFonts w:ascii="Segoe UI" w:hAnsi="Segoe UI" w:cs="Segoe UI"/>
                <w:sz w:val="20"/>
                <w:szCs w:val="20"/>
              </w:rPr>
            </w:pPr>
          </w:p>
        </w:tc>
        <w:tc>
          <w:tcPr>
            <w:tcW w:w="1440" w:type="dxa"/>
            <w:tcBorders>
              <w:top w:val="single" w:sz="4" w:space="0" w:color="auto"/>
              <w:bottom w:val="single" w:sz="4" w:space="0" w:color="auto"/>
            </w:tcBorders>
          </w:tcPr>
          <w:p w14:paraId="08310417" w14:textId="0D6EE1E4" w:rsidR="000302A2" w:rsidRPr="00771A0A" w:rsidRDefault="000302A2" w:rsidP="000302A2">
            <w:pPr>
              <w:ind w:right="-14"/>
              <w:jc w:val="center"/>
              <w:rPr>
                <w:rFonts w:ascii="Segoe UI" w:hAnsi="Segoe UI" w:cs="Segoe UI"/>
                <w:spacing w:val="1"/>
              </w:rPr>
            </w:pPr>
            <w:r w:rsidRPr="003D2B53">
              <w:rPr>
                <w:rFonts w:ascii="Segoe UI" w:hAnsi="Segoe UI" w:cs="Segoe UI"/>
              </w:rPr>
              <w:t>WAC 284-43-5980 (7)(a)(ii)</w:t>
            </w:r>
          </w:p>
        </w:tc>
        <w:tc>
          <w:tcPr>
            <w:tcW w:w="6750" w:type="dxa"/>
            <w:tcBorders>
              <w:top w:val="single" w:sz="4" w:space="0" w:color="auto"/>
              <w:bottom w:val="single" w:sz="4" w:space="0" w:color="auto"/>
            </w:tcBorders>
          </w:tcPr>
          <w:p w14:paraId="5B768E71" w14:textId="71DCAD0F" w:rsidR="000302A2" w:rsidRPr="00771A0A" w:rsidRDefault="000302A2" w:rsidP="000302A2">
            <w:pPr>
              <w:ind w:left="108" w:right="-14"/>
              <w:rPr>
                <w:rFonts w:ascii="Segoe UI" w:hAnsi="Segoe UI" w:cs="Segoe UI"/>
                <w:shd w:val="clear" w:color="auto" w:fill="FFFFFF"/>
              </w:rPr>
            </w:pPr>
            <w:r w:rsidRPr="003D2B53">
              <w:rPr>
                <w:rFonts w:ascii="Segoe UI" w:hAnsi="Segoe UI" w:cs="Segoe UI"/>
                <w:shd w:val="clear" w:color="auto" w:fill="FFFFFF"/>
              </w:rPr>
              <w:t>In conspicuous physical locations where the issuer interacts with the public; and</w:t>
            </w:r>
          </w:p>
        </w:tc>
        <w:tc>
          <w:tcPr>
            <w:tcW w:w="1260" w:type="dxa"/>
            <w:tcBorders>
              <w:top w:val="single" w:sz="4" w:space="0" w:color="auto"/>
              <w:bottom w:val="nil"/>
            </w:tcBorders>
            <w:shd w:val="clear" w:color="auto" w:fill="auto"/>
          </w:tcPr>
          <w:p w14:paraId="6E4365B5"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2AA1B6BC" w14:textId="77777777" w:rsidR="000302A2" w:rsidRPr="00807785" w:rsidRDefault="000302A2" w:rsidP="000302A2">
            <w:pPr>
              <w:jc w:val="center"/>
              <w:rPr>
                <w:rFonts w:ascii="Segoe UI" w:hAnsi="Segoe UI" w:cs="Segoe UI"/>
                <w:color w:val="000000" w:themeColor="text1"/>
              </w:rPr>
            </w:pPr>
          </w:p>
        </w:tc>
      </w:tr>
      <w:tr w:rsidR="000302A2" w:rsidRPr="00807785" w14:paraId="063ACAB9" w14:textId="77777777" w:rsidTr="000302A2">
        <w:tc>
          <w:tcPr>
            <w:tcW w:w="1800" w:type="dxa"/>
            <w:tcBorders>
              <w:top w:val="nil"/>
              <w:bottom w:val="nil"/>
            </w:tcBorders>
            <w:shd w:val="clear" w:color="auto" w:fill="auto"/>
          </w:tcPr>
          <w:p w14:paraId="12586631" w14:textId="77777777" w:rsidR="000302A2" w:rsidRPr="00807785" w:rsidRDefault="000302A2" w:rsidP="000302A2">
            <w:pPr>
              <w:jc w:val="center"/>
              <w:rPr>
                <w:rFonts w:ascii="Segoe UI" w:hAnsi="Segoe UI" w:cs="Segoe UI"/>
                <w:b/>
                <w:color w:val="000000" w:themeColor="text1"/>
              </w:rPr>
            </w:pPr>
          </w:p>
        </w:tc>
        <w:tc>
          <w:tcPr>
            <w:tcW w:w="1530" w:type="dxa"/>
            <w:tcBorders>
              <w:top w:val="nil"/>
              <w:bottom w:val="nil"/>
            </w:tcBorders>
          </w:tcPr>
          <w:p w14:paraId="64552BB5" w14:textId="77777777" w:rsidR="000302A2" w:rsidRPr="00DD48DA" w:rsidRDefault="000302A2" w:rsidP="000302A2">
            <w:pPr>
              <w:jc w:val="center"/>
              <w:rPr>
                <w:rFonts w:ascii="Segoe UI" w:hAnsi="Segoe UI" w:cs="Segoe UI"/>
                <w:sz w:val="20"/>
                <w:szCs w:val="20"/>
              </w:rPr>
            </w:pPr>
          </w:p>
        </w:tc>
        <w:tc>
          <w:tcPr>
            <w:tcW w:w="1440" w:type="dxa"/>
            <w:tcBorders>
              <w:top w:val="single" w:sz="4" w:space="0" w:color="auto"/>
              <w:bottom w:val="single" w:sz="4" w:space="0" w:color="auto"/>
            </w:tcBorders>
          </w:tcPr>
          <w:p w14:paraId="327AAAA7" w14:textId="39E8125C" w:rsidR="000302A2" w:rsidRPr="00771A0A" w:rsidRDefault="000302A2" w:rsidP="000302A2">
            <w:pPr>
              <w:ind w:right="-14"/>
              <w:jc w:val="center"/>
              <w:rPr>
                <w:rFonts w:ascii="Segoe UI" w:hAnsi="Segoe UI" w:cs="Segoe UI"/>
                <w:spacing w:val="1"/>
              </w:rPr>
            </w:pPr>
            <w:r w:rsidRPr="003D2B53">
              <w:rPr>
                <w:rFonts w:ascii="Segoe UI" w:hAnsi="Segoe UI" w:cs="Segoe UI"/>
              </w:rPr>
              <w:t>WAC 284-43-5980 (7)(a)(iii)</w:t>
            </w:r>
          </w:p>
        </w:tc>
        <w:tc>
          <w:tcPr>
            <w:tcW w:w="6750" w:type="dxa"/>
            <w:tcBorders>
              <w:top w:val="single" w:sz="4" w:space="0" w:color="auto"/>
              <w:bottom w:val="single" w:sz="4" w:space="0" w:color="auto"/>
            </w:tcBorders>
          </w:tcPr>
          <w:p w14:paraId="26F191BA" w14:textId="17151B48" w:rsidR="000302A2" w:rsidRPr="00771A0A" w:rsidRDefault="000302A2" w:rsidP="000302A2">
            <w:pPr>
              <w:ind w:left="108" w:right="-14"/>
              <w:rPr>
                <w:rFonts w:ascii="Segoe UI" w:hAnsi="Segoe UI" w:cs="Segoe UI"/>
                <w:shd w:val="clear" w:color="auto" w:fill="FFFFFF"/>
              </w:rPr>
            </w:pPr>
            <w:r w:rsidRPr="003D2B53">
              <w:rPr>
                <w:rFonts w:ascii="Segoe UI" w:hAnsi="Segoe UI" w:cs="Segoe UI"/>
                <w:shd w:val="clear" w:color="auto" w:fill="FFFFFF"/>
              </w:rPr>
              <w:t>In a conspicuous location on the issuer's website accessible from the home page of the issuer's website.</w:t>
            </w:r>
          </w:p>
        </w:tc>
        <w:tc>
          <w:tcPr>
            <w:tcW w:w="1260" w:type="dxa"/>
            <w:tcBorders>
              <w:top w:val="single" w:sz="4" w:space="0" w:color="auto"/>
              <w:bottom w:val="nil"/>
            </w:tcBorders>
            <w:shd w:val="clear" w:color="auto" w:fill="auto"/>
          </w:tcPr>
          <w:p w14:paraId="1C7043DF"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19E87770" w14:textId="77777777" w:rsidR="000302A2" w:rsidRPr="00807785" w:rsidRDefault="000302A2" w:rsidP="000302A2">
            <w:pPr>
              <w:jc w:val="center"/>
              <w:rPr>
                <w:rFonts w:ascii="Segoe UI" w:hAnsi="Segoe UI" w:cs="Segoe UI"/>
                <w:color w:val="000000" w:themeColor="text1"/>
              </w:rPr>
            </w:pPr>
          </w:p>
        </w:tc>
      </w:tr>
      <w:tr w:rsidR="000302A2" w:rsidRPr="00807785" w14:paraId="636CE340" w14:textId="77777777" w:rsidTr="000302A2">
        <w:tc>
          <w:tcPr>
            <w:tcW w:w="1800" w:type="dxa"/>
            <w:tcBorders>
              <w:top w:val="nil"/>
              <w:bottom w:val="nil"/>
            </w:tcBorders>
            <w:shd w:val="clear" w:color="auto" w:fill="auto"/>
          </w:tcPr>
          <w:p w14:paraId="548EDDFC" w14:textId="77777777" w:rsidR="000302A2" w:rsidRPr="00807785" w:rsidRDefault="000302A2" w:rsidP="000302A2">
            <w:pPr>
              <w:jc w:val="center"/>
              <w:rPr>
                <w:rFonts w:ascii="Segoe UI" w:hAnsi="Segoe UI" w:cs="Segoe UI"/>
                <w:b/>
                <w:color w:val="000000" w:themeColor="text1"/>
              </w:rPr>
            </w:pPr>
          </w:p>
        </w:tc>
        <w:tc>
          <w:tcPr>
            <w:tcW w:w="1530" w:type="dxa"/>
            <w:tcBorders>
              <w:top w:val="nil"/>
              <w:bottom w:val="nil"/>
            </w:tcBorders>
          </w:tcPr>
          <w:p w14:paraId="07E6FEBE" w14:textId="77777777" w:rsidR="000302A2" w:rsidRPr="00DD48DA" w:rsidRDefault="000302A2" w:rsidP="000302A2">
            <w:pPr>
              <w:jc w:val="center"/>
              <w:rPr>
                <w:rFonts w:ascii="Segoe UI" w:hAnsi="Segoe UI" w:cs="Segoe UI"/>
                <w:sz w:val="20"/>
                <w:szCs w:val="20"/>
              </w:rPr>
            </w:pPr>
          </w:p>
        </w:tc>
        <w:tc>
          <w:tcPr>
            <w:tcW w:w="1440" w:type="dxa"/>
            <w:tcBorders>
              <w:top w:val="single" w:sz="4" w:space="0" w:color="auto"/>
              <w:bottom w:val="single" w:sz="4" w:space="0" w:color="auto"/>
            </w:tcBorders>
          </w:tcPr>
          <w:p w14:paraId="43C76B9B" w14:textId="1FC4540D" w:rsidR="000302A2" w:rsidRPr="00771A0A" w:rsidRDefault="000302A2" w:rsidP="000302A2">
            <w:pPr>
              <w:ind w:right="-14"/>
              <w:jc w:val="center"/>
              <w:rPr>
                <w:rFonts w:ascii="Segoe UI" w:hAnsi="Segoe UI" w:cs="Segoe UI"/>
                <w:spacing w:val="1"/>
              </w:rPr>
            </w:pPr>
            <w:r w:rsidRPr="003D2B53">
              <w:rPr>
                <w:rFonts w:ascii="Segoe UI" w:hAnsi="Segoe UI" w:cs="Segoe UI"/>
              </w:rPr>
              <w:t>WAC 284-43-5980(8)</w:t>
            </w:r>
          </w:p>
        </w:tc>
        <w:tc>
          <w:tcPr>
            <w:tcW w:w="6750" w:type="dxa"/>
            <w:tcBorders>
              <w:top w:val="single" w:sz="4" w:space="0" w:color="auto"/>
              <w:bottom w:val="single" w:sz="4" w:space="0" w:color="auto"/>
            </w:tcBorders>
          </w:tcPr>
          <w:p w14:paraId="5477F612" w14:textId="49D947B8" w:rsidR="000302A2" w:rsidRPr="00771A0A" w:rsidRDefault="000302A2" w:rsidP="000302A2">
            <w:pPr>
              <w:ind w:left="108" w:right="-14"/>
              <w:rPr>
                <w:rFonts w:ascii="Segoe UI" w:hAnsi="Segoe UI" w:cs="Segoe UI"/>
                <w:shd w:val="clear" w:color="auto" w:fill="FFFFFF"/>
              </w:rPr>
            </w:pPr>
            <w:r w:rsidRPr="003D2B53">
              <w:rPr>
                <w:rFonts w:ascii="Segoe UI" w:eastAsia="Times New Roman" w:hAnsi="Segoe UI" w:cs="Segoe UI"/>
              </w:rPr>
              <w:t>In significant publications and significant communications that are small-sized, such as postcards and tri-fold brochures:</w:t>
            </w:r>
          </w:p>
        </w:tc>
        <w:tc>
          <w:tcPr>
            <w:tcW w:w="1260" w:type="dxa"/>
            <w:tcBorders>
              <w:top w:val="single" w:sz="4" w:space="0" w:color="auto"/>
              <w:bottom w:val="nil"/>
            </w:tcBorders>
            <w:shd w:val="clear" w:color="auto" w:fill="auto"/>
          </w:tcPr>
          <w:p w14:paraId="1927E56F"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2A99A572" w14:textId="77777777" w:rsidR="000302A2" w:rsidRPr="00807785" w:rsidRDefault="000302A2" w:rsidP="000302A2">
            <w:pPr>
              <w:jc w:val="center"/>
              <w:rPr>
                <w:rFonts w:ascii="Segoe UI" w:hAnsi="Segoe UI" w:cs="Segoe UI"/>
                <w:color w:val="000000" w:themeColor="text1"/>
              </w:rPr>
            </w:pPr>
          </w:p>
        </w:tc>
      </w:tr>
      <w:tr w:rsidR="000302A2" w:rsidRPr="00807785" w14:paraId="06987595" w14:textId="77777777" w:rsidTr="000302A2">
        <w:tc>
          <w:tcPr>
            <w:tcW w:w="1800" w:type="dxa"/>
            <w:tcBorders>
              <w:top w:val="nil"/>
            </w:tcBorders>
            <w:shd w:val="clear" w:color="auto" w:fill="auto"/>
          </w:tcPr>
          <w:p w14:paraId="5F05A6A9" w14:textId="77777777" w:rsidR="000302A2" w:rsidRPr="00807785" w:rsidRDefault="000302A2" w:rsidP="000302A2">
            <w:pPr>
              <w:jc w:val="center"/>
              <w:rPr>
                <w:rFonts w:ascii="Segoe UI" w:hAnsi="Segoe UI" w:cs="Segoe UI"/>
                <w:b/>
                <w:color w:val="000000" w:themeColor="text1"/>
              </w:rPr>
            </w:pPr>
          </w:p>
        </w:tc>
        <w:tc>
          <w:tcPr>
            <w:tcW w:w="1530" w:type="dxa"/>
            <w:tcBorders>
              <w:top w:val="nil"/>
              <w:bottom w:val="single" w:sz="4" w:space="0" w:color="auto"/>
            </w:tcBorders>
          </w:tcPr>
          <w:p w14:paraId="76D78D37" w14:textId="77777777" w:rsidR="000302A2" w:rsidRPr="00DD48DA" w:rsidRDefault="000302A2" w:rsidP="000302A2">
            <w:pPr>
              <w:jc w:val="center"/>
              <w:rPr>
                <w:rFonts w:ascii="Segoe UI" w:hAnsi="Segoe UI" w:cs="Segoe UI"/>
                <w:sz w:val="20"/>
                <w:szCs w:val="20"/>
              </w:rPr>
            </w:pPr>
          </w:p>
        </w:tc>
        <w:tc>
          <w:tcPr>
            <w:tcW w:w="1440" w:type="dxa"/>
            <w:tcBorders>
              <w:top w:val="single" w:sz="4" w:space="0" w:color="auto"/>
              <w:bottom w:val="single" w:sz="4" w:space="0" w:color="auto"/>
            </w:tcBorders>
          </w:tcPr>
          <w:p w14:paraId="46515F6E" w14:textId="2FA1453F" w:rsidR="000302A2" w:rsidRPr="00771A0A" w:rsidRDefault="000302A2" w:rsidP="000302A2">
            <w:pPr>
              <w:ind w:right="-14"/>
              <w:jc w:val="center"/>
              <w:rPr>
                <w:rFonts w:ascii="Segoe UI" w:hAnsi="Segoe UI" w:cs="Segoe UI"/>
                <w:spacing w:val="1"/>
              </w:rPr>
            </w:pPr>
            <w:r w:rsidRPr="003D2B53">
              <w:rPr>
                <w:rFonts w:ascii="Segoe UI" w:hAnsi="Segoe UI" w:cs="Segoe UI"/>
              </w:rPr>
              <w:t>WAC 284-43-5980(9)</w:t>
            </w:r>
          </w:p>
        </w:tc>
        <w:tc>
          <w:tcPr>
            <w:tcW w:w="6750" w:type="dxa"/>
            <w:tcBorders>
              <w:top w:val="single" w:sz="4" w:space="0" w:color="auto"/>
              <w:bottom w:val="single" w:sz="4" w:space="0" w:color="auto"/>
            </w:tcBorders>
          </w:tcPr>
          <w:p w14:paraId="3AC6E0E5" w14:textId="531D2747" w:rsidR="000302A2" w:rsidRPr="00771A0A" w:rsidRDefault="000302A2" w:rsidP="003E767C">
            <w:pPr>
              <w:tabs>
                <w:tab w:val="left" w:pos="800"/>
              </w:tabs>
              <w:ind w:right="-14"/>
              <w:rPr>
                <w:rFonts w:ascii="Segoe UI" w:hAnsi="Segoe UI" w:cs="Segoe UI"/>
                <w:shd w:val="clear" w:color="auto" w:fill="FFFFFF"/>
              </w:rPr>
            </w:pPr>
            <w:r w:rsidRPr="003D2B53">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25" w:history="1">
              <w:r w:rsidRPr="003D2B53">
                <w:rPr>
                  <w:rFonts w:ascii="Segoe UI" w:hAnsi="Segoe UI" w:cs="Segoe UI"/>
                  <w:u w:val="single"/>
                  <w:shd w:val="clear" w:color="auto" w:fill="FFFFFF"/>
                </w:rPr>
                <w:t>48.43.0128</w:t>
              </w:r>
            </w:hyperlink>
            <w:r w:rsidRPr="003D2B53">
              <w:rPr>
                <w:rFonts w:ascii="Segoe UI" w:hAnsi="Segoe UI" w:cs="Segoe UI"/>
                <w:shd w:val="clear" w:color="auto" w:fill="FFFFFF"/>
              </w:rPr>
              <w:t> and WAC </w:t>
            </w:r>
            <w:hyperlink r:id="rId26" w:history="1">
              <w:r w:rsidRPr="003D2B53">
                <w:rPr>
                  <w:rFonts w:ascii="Segoe UI" w:hAnsi="Segoe UI" w:cs="Segoe UI"/>
                  <w:u w:val="single"/>
                  <w:shd w:val="clear" w:color="auto" w:fill="FFFFFF"/>
                </w:rPr>
                <w:t>284-43-5935</w:t>
              </w:r>
            </w:hyperlink>
            <w:r w:rsidRPr="003D2B53">
              <w:rPr>
                <w:rFonts w:ascii="Segoe UI" w:hAnsi="Segoe UI" w:cs="Segoe UI"/>
                <w:shd w:val="clear" w:color="auto" w:fill="FFFFFF"/>
              </w:rPr>
              <w:t> through 284-43-5980 and 42 U.S.C. Sec. 18119 (Sec. 1557 of the Affordable Care Act).</w:t>
            </w:r>
          </w:p>
        </w:tc>
        <w:tc>
          <w:tcPr>
            <w:tcW w:w="1260" w:type="dxa"/>
            <w:tcBorders>
              <w:top w:val="single" w:sz="4" w:space="0" w:color="auto"/>
              <w:bottom w:val="nil"/>
            </w:tcBorders>
            <w:shd w:val="clear" w:color="auto" w:fill="auto"/>
          </w:tcPr>
          <w:p w14:paraId="7AAE742D"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11ABCB07" w14:textId="77777777" w:rsidR="000302A2" w:rsidRPr="00807785" w:rsidRDefault="000302A2" w:rsidP="000302A2">
            <w:pPr>
              <w:jc w:val="center"/>
              <w:rPr>
                <w:rFonts w:ascii="Segoe UI" w:hAnsi="Segoe UI" w:cs="Segoe UI"/>
                <w:color w:val="000000" w:themeColor="text1"/>
              </w:rPr>
            </w:pPr>
          </w:p>
        </w:tc>
      </w:tr>
      <w:tr w:rsidR="00502F7F" w:rsidRPr="00807785" w14:paraId="38D0D066" w14:textId="77777777" w:rsidTr="00740E4D">
        <w:tc>
          <w:tcPr>
            <w:tcW w:w="1800" w:type="dxa"/>
            <w:shd w:val="clear" w:color="auto" w:fill="000000" w:themeFill="text1"/>
          </w:tcPr>
          <w:p w14:paraId="735F771D" w14:textId="77777777" w:rsidR="00502F7F" w:rsidRPr="00807785" w:rsidRDefault="00502F7F" w:rsidP="00252D23">
            <w:pPr>
              <w:jc w:val="center"/>
              <w:rPr>
                <w:rFonts w:ascii="Segoe UI" w:hAnsi="Segoe UI" w:cs="Segoe UI"/>
                <w:b/>
                <w:color w:val="000000" w:themeColor="text1"/>
              </w:rPr>
            </w:pPr>
          </w:p>
        </w:tc>
        <w:tc>
          <w:tcPr>
            <w:tcW w:w="1530" w:type="dxa"/>
            <w:shd w:val="clear" w:color="auto" w:fill="000000" w:themeFill="text1"/>
          </w:tcPr>
          <w:p w14:paraId="30698594" w14:textId="77777777" w:rsidR="00502F7F" w:rsidRPr="00807785" w:rsidRDefault="00502F7F" w:rsidP="00252D23">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5B3643EC" w14:textId="77777777" w:rsidR="00502F7F" w:rsidRPr="00807785" w:rsidRDefault="00502F7F" w:rsidP="00252D23">
            <w:pPr>
              <w:ind w:right="-14"/>
              <w:rPr>
                <w:rFonts w:ascii="Segoe UI" w:eastAsia="Arial" w:hAnsi="Segoe UI" w:cs="Segoe UI"/>
                <w:color w:val="000000" w:themeColor="text1"/>
                <w:spacing w:val="1"/>
              </w:rPr>
            </w:pPr>
          </w:p>
        </w:tc>
        <w:tc>
          <w:tcPr>
            <w:tcW w:w="6750" w:type="dxa"/>
            <w:tcBorders>
              <w:top w:val="single" w:sz="4" w:space="0" w:color="auto"/>
              <w:bottom w:val="nil"/>
            </w:tcBorders>
            <w:shd w:val="clear" w:color="auto" w:fill="000000" w:themeFill="text1"/>
          </w:tcPr>
          <w:p w14:paraId="4BD8A7AD" w14:textId="77777777" w:rsidR="00502F7F" w:rsidRPr="00807785" w:rsidRDefault="00502F7F" w:rsidP="00252D23">
            <w:pPr>
              <w:ind w:left="108" w:right="-14"/>
              <w:rPr>
                <w:rFonts w:ascii="Segoe UI" w:eastAsia="Arial" w:hAnsi="Segoe UI" w:cs="Segoe UI"/>
                <w:color w:val="000000" w:themeColor="text1"/>
              </w:rPr>
            </w:pPr>
          </w:p>
        </w:tc>
        <w:tc>
          <w:tcPr>
            <w:tcW w:w="1260" w:type="dxa"/>
            <w:tcBorders>
              <w:top w:val="single" w:sz="4" w:space="0" w:color="auto"/>
              <w:bottom w:val="nil"/>
            </w:tcBorders>
            <w:shd w:val="clear" w:color="auto" w:fill="000000" w:themeFill="text1"/>
          </w:tcPr>
          <w:p w14:paraId="51A563C0" w14:textId="77777777" w:rsidR="00502F7F" w:rsidRPr="00807785" w:rsidRDefault="00502F7F" w:rsidP="00252D23">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50F096AA" w14:textId="77777777" w:rsidR="00502F7F" w:rsidRPr="00807785" w:rsidRDefault="00502F7F" w:rsidP="00252D23">
            <w:pPr>
              <w:jc w:val="center"/>
              <w:rPr>
                <w:rFonts w:ascii="Segoe UI" w:hAnsi="Segoe UI" w:cs="Segoe UI"/>
                <w:color w:val="000000" w:themeColor="text1"/>
              </w:rPr>
            </w:pPr>
          </w:p>
        </w:tc>
      </w:tr>
      <w:tr w:rsidR="002119E1" w:rsidRPr="00807785" w14:paraId="096CD305" w14:textId="77777777" w:rsidTr="00C96FB0">
        <w:trPr>
          <w:trHeight w:val="1170"/>
        </w:trPr>
        <w:tc>
          <w:tcPr>
            <w:tcW w:w="1800" w:type="dxa"/>
          </w:tcPr>
          <w:p w14:paraId="5B418C4E" w14:textId="77777777" w:rsidR="002119E1" w:rsidRPr="00807785" w:rsidRDefault="002119E1" w:rsidP="00486481">
            <w:pPr>
              <w:ind w:left="-108" w:right="-108"/>
              <w:jc w:val="center"/>
              <w:rPr>
                <w:rFonts w:ascii="Segoe UI" w:hAnsi="Segoe UI" w:cs="Segoe UI"/>
                <w:b/>
                <w:color w:val="000000" w:themeColor="text1"/>
              </w:rPr>
            </w:pPr>
            <w:r w:rsidRPr="00807785">
              <w:rPr>
                <w:rFonts w:ascii="Segoe UI" w:hAnsi="Segoe UI" w:cs="Segoe UI"/>
                <w:b/>
                <w:color w:val="000000" w:themeColor="text1"/>
              </w:rPr>
              <w:t>PKU Phenylketonuria Formula</w:t>
            </w:r>
          </w:p>
        </w:tc>
        <w:tc>
          <w:tcPr>
            <w:tcW w:w="1530" w:type="dxa"/>
          </w:tcPr>
          <w:p w14:paraId="7CB06B1E" w14:textId="77777777" w:rsidR="002119E1" w:rsidRPr="00807785" w:rsidRDefault="002119E1" w:rsidP="00486481">
            <w:pPr>
              <w:jc w:val="center"/>
              <w:rPr>
                <w:rFonts w:ascii="Segoe UI" w:hAnsi="Segoe UI" w:cs="Segoe UI"/>
                <w:color w:val="000000" w:themeColor="text1"/>
              </w:rPr>
            </w:pPr>
          </w:p>
        </w:tc>
        <w:tc>
          <w:tcPr>
            <w:tcW w:w="1440" w:type="dxa"/>
          </w:tcPr>
          <w:p w14:paraId="170A557D" w14:textId="77777777" w:rsidR="002119E1" w:rsidRPr="00807785" w:rsidRDefault="002119E1" w:rsidP="00486481">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RCW </w:t>
            </w:r>
            <w:proofErr w:type="gramStart"/>
            <w:r w:rsidRPr="00807785">
              <w:rPr>
                <w:rFonts w:ascii="Segoe UI" w:hAnsi="Segoe UI" w:cs="Segoe UI"/>
                <w:color w:val="000000" w:themeColor="text1"/>
                <w:sz w:val="22"/>
                <w:szCs w:val="22"/>
              </w:rPr>
              <w:t>48.</w:t>
            </w:r>
            <w:r w:rsidR="0096478A">
              <w:rPr>
                <w:rFonts w:ascii="Segoe UI" w:hAnsi="Segoe UI" w:cs="Segoe UI"/>
                <w:color w:val="000000" w:themeColor="text1"/>
                <w:sz w:val="22"/>
                <w:szCs w:val="22"/>
              </w:rPr>
              <w:t>2</w:t>
            </w:r>
            <w:r w:rsidR="0029451B">
              <w:rPr>
                <w:rFonts w:ascii="Segoe UI" w:hAnsi="Segoe UI" w:cs="Segoe UI"/>
                <w:color w:val="000000" w:themeColor="text1"/>
                <w:sz w:val="22"/>
                <w:szCs w:val="22"/>
              </w:rPr>
              <w:t>0</w:t>
            </w:r>
            <w:r w:rsidR="0096478A">
              <w:rPr>
                <w:rFonts w:ascii="Segoe UI" w:hAnsi="Segoe UI" w:cs="Segoe UI"/>
                <w:color w:val="000000" w:themeColor="text1"/>
                <w:sz w:val="22"/>
                <w:szCs w:val="22"/>
              </w:rPr>
              <w:t>.</w:t>
            </w:r>
            <w:r w:rsidR="0029451B">
              <w:rPr>
                <w:rFonts w:ascii="Segoe UI" w:hAnsi="Segoe UI" w:cs="Segoe UI"/>
                <w:color w:val="000000" w:themeColor="text1"/>
                <w:sz w:val="22"/>
                <w:szCs w:val="22"/>
              </w:rPr>
              <w:t>520</w:t>
            </w:r>
            <w:r w:rsidRPr="00807785">
              <w:rPr>
                <w:rFonts w:ascii="Segoe UI" w:hAnsi="Segoe UI" w:cs="Segoe UI"/>
                <w:color w:val="000000" w:themeColor="text1"/>
                <w:sz w:val="22"/>
                <w:szCs w:val="22"/>
              </w:rPr>
              <w:t>;</w:t>
            </w:r>
            <w:proofErr w:type="gramEnd"/>
          </w:p>
          <w:p w14:paraId="027E4BFE" w14:textId="77777777" w:rsidR="002119E1" w:rsidRPr="00807785" w:rsidRDefault="004F6A57" w:rsidP="0029451B">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WAC 284-50-260(</w:t>
            </w:r>
            <w:r w:rsidR="0029451B">
              <w:rPr>
                <w:rFonts w:ascii="Segoe UI" w:hAnsi="Segoe UI" w:cs="Segoe UI"/>
                <w:color w:val="000000" w:themeColor="text1"/>
                <w:sz w:val="22"/>
                <w:szCs w:val="22"/>
              </w:rPr>
              <w:t>3</w:t>
            </w:r>
            <w:r w:rsidR="002119E1" w:rsidRPr="00807785">
              <w:rPr>
                <w:rFonts w:ascii="Segoe UI" w:hAnsi="Segoe UI" w:cs="Segoe UI"/>
                <w:color w:val="000000" w:themeColor="text1"/>
                <w:sz w:val="22"/>
                <w:szCs w:val="22"/>
              </w:rPr>
              <w:t>)</w:t>
            </w:r>
          </w:p>
        </w:tc>
        <w:tc>
          <w:tcPr>
            <w:tcW w:w="6750" w:type="dxa"/>
          </w:tcPr>
          <w:p w14:paraId="67EC0374" w14:textId="7D77ADEE" w:rsidR="0028565D" w:rsidRPr="007129D9" w:rsidRDefault="00F752B4" w:rsidP="00C715E1">
            <w:pPr>
              <w:pStyle w:val="ListParagraph"/>
              <w:numPr>
                <w:ilvl w:val="0"/>
                <w:numId w:val="20"/>
              </w:numPr>
              <w:ind w:left="197" w:hanging="197"/>
              <w:rPr>
                <w:rFonts w:ascii="Segoe UI" w:eastAsia="Times New Roman" w:hAnsi="Segoe UI" w:cs="Segoe UI"/>
                <w:color w:val="000000" w:themeColor="text1"/>
              </w:rPr>
            </w:pPr>
            <w:r w:rsidRPr="007129D9">
              <w:rPr>
                <w:rFonts w:ascii="Segoe UI" w:hAnsi="Segoe UI" w:cs="Segoe UI"/>
                <w:color w:val="000000" w:themeColor="text1"/>
              </w:rPr>
              <w:t xml:space="preserve">Coverage must be provided </w:t>
            </w:r>
            <w:r w:rsidR="002119E1" w:rsidRPr="007129D9">
              <w:rPr>
                <w:rFonts w:ascii="Segoe UI" w:hAnsi="Segoe UI" w:cs="Segoe UI"/>
                <w:color w:val="000000" w:themeColor="text1"/>
              </w:rPr>
              <w:t>for the formulas necessary for the treatment of phenylketonuria</w:t>
            </w:r>
            <w:r w:rsidR="0028565D" w:rsidRPr="007129D9">
              <w:rPr>
                <w:rFonts w:ascii="Segoe UI" w:hAnsi="Segoe UI" w:cs="Segoe UI"/>
                <w:color w:val="000000" w:themeColor="text1"/>
              </w:rPr>
              <w:t>.</w:t>
            </w:r>
          </w:p>
          <w:p w14:paraId="644D6BA1" w14:textId="77777777" w:rsidR="0028565D" w:rsidRDefault="0028565D" w:rsidP="0028565D">
            <w:pPr>
              <w:rPr>
                <w:rFonts w:ascii="Segoe UI" w:eastAsia="Times New Roman" w:hAnsi="Segoe UI" w:cs="Segoe UI"/>
                <w:color w:val="000000" w:themeColor="text1"/>
              </w:rPr>
            </w:pPr>
          </w:p>
          <w:p w14:paraId="0926EE50" w14:textId="77777777" w:rsidR="0028565D" w:rsidRPr="0028565D" w:rsidRDefault="0028565D" w:rsidP="0028565D">
            <w:pPr>
              <w:rPr>
                <w:rFonts w:ascii="Segoe UI" w:eastAsia="Times New Roman" w:hAnsi="Segoe UI" w:cs="Segoe UI"/>
                <w:color w:val="000000" w:themeColor="text1"/>
              </w:rPr>
            </w:pPr>
          </w:p>
        </w:tc>
        <w:tc>
          <w:tcPr>
            <w:tcW w:w="1260" w:type="dxa"/>
          </w:tcPr>
          <w:p w14:paraId="359118FA" w14:textId="77777777" w:rsidR="002119E1" w:rsidRPr="00807785" w:rsidRDefault="002119E1" w:rsidP="00252D23">
            <w:pPr>
              <w:jc w:val="center"/>
              <w:rPr>
                <w:rFonts w:ascii="Segoe UI" w:hAnsi="Segoe UI" w:cs="Segoe UI"/>
                <w:color w:val="000000" w:themeColor="text1"/>
              </w:rPr>
            </w:pPr>
          </w:p>
        </w:tc>
        <w:tc>
          <w:tcPr>
            <w:tcW w:w="1530" w:type="dxa"/>
          </w:tcPr>
          <w:p w14:paraId="1A780537" w14:textId="77777777" w:rsidR="002119E1" w:rsidRPr="00807785" w:rsidRDefault="002119E1" w:rsidP="00252D23">
            <w:pPr>
              <w:jc w:val="center"/>
              <w:rPr>
                <w:rFonts w:ascii="Segoe UI" w:hAnsi="Segoe UI" w:cs="Segoe UI"/>
                <w:color w:val="000000" w:themeColor="text1"/>
              </w:rPr>
            </w:pPr>
          </w:p>
        </w:tc>
      </w:tr>
      <w:tr w:rsidR="00252D23" w:rsidRPr="00807785" w14:paraId="73E68402" w14:textId="77777777" w:rsidTr="00F22594">
        <w:tc>
          <w:tcPr>
            <w:tcW w:w="1800" w:type="dxa"/>
            <w:shd w:val="clear" w:color="auto" w:fill="000000" w:themeFill="text1"/>
          </w:tcPr>
          <w:p w14:paraId="2EE81799" w14:textId="77777777" w:rsidR="00252D23" w:rsidRPr="00807785" w:rsidRDefault="00252D23" w:rsidP="00252D23">
            <w:pPr>
              <w:jc w:val="center"/>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18DE0594" w14:textId="77777777" w:rsidR="00252D23" w:rsidRPr="00807785" w:rsidRDefault="00252D23" w:rsidP="00252D23">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1888ACB3" w14:textId="77777777" w:rsidR="00252D23" w:rsidRPr="00807785" w:rsidRDefault="00252D23" w:rsidP="00252D23">
            <w:pPr>
              <w:rPr>
                <w:rFonts w:ascii="Segoe UI" w:hAnsi="Segoe UI" w:cs="Segoe UI"/>
                <w:color w:val="000000" w:themeColor="text1"/>
                <w:highlight w:val="yellow"/>
              </w:rPr>
            </w:pPr>
          </w:p>
        </w:tc>
        <w:tc>
          <w:tcPr>
            <w:tcW w:w="6750" w:type="dxa"/>
            <w:tcBorders>
              <w:top w:val="single" w:sz="4" w:space="0" w:color="auto"/>
              <w:bottom w:val="nil"/>
            </w:tcBorders>
            <w:shd w:val="clear" w:color="auto" w:fill="000000" w:themeFill="text1"/>
          </w:tcPr>
          <w:p w14:paraId="4E560FC4" w14:textId="77777777" w:rsidR="00252D23" w:rsidRPr="00807785" w:rsidRDefault="00252D23" w:rsidP="00252D23">
            <w:pPr>
              <w:pStyle w:val="ListParagraph"/>
              <w:ind w:left="41"/>
              <w:rPr>
                <w:rFonts w:ascii="Segoe UI" w:hAnsi="Segoe UI" w:cs="Segoe UI"/>
                <w:color w:val="000000" w:themeColor="text1"/>
              </w:rPr>
            </w:pPr>
          </w:p>
        </w:tc>
        <w:tc>
          <w:tcPr>
            <w:tcW w:w="1260" w:type="dxa"/>
            <w:tcBorders>
              <w:top w:val="single" w:sz="4" w:space="0" w:color="auto"/>
              <w:bottom w:val="nil"/>
            </w:tcBorders>
            <w:shd w:val="clear" w:color="auto" w:fill="000000" w:themeFill="text1"/>
          </w:tcPr>
          <w:p w14:paraId="56A7A9A5" w14:textId="77777777" w:rsidR="00252D23" w:rsidRPr="00807785" w:rsidRDefault="00252D23" w:rsidP="00252D23">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7923F7CE" w14:textId="77777777" w:rsidR="00252D23" w:rsidRPr="00807785" w:rsidRDefault="00252D23" w:rsidP="00252D23">
            <w:pPr>
              <w:jc w:val="center"/>
              <w:rPr>
                <w:rFonts w:ascii="Segoe UI" w:hAnsi="Segoe UI" w:cs="Segoe UI"/>
                <w:color w:val="000000" w:themeColor="text1"/>
              </w:rPr>
            </w:pPr>
          </w:p>
        </w:tc>
      </w:tr>
      <w:tr w:rsidR="00746D6B" w:rsidRPr="00807785" w14:paraId="280772B6" w14:textId="77777777" w:rsidTr="000035BD">
        <w:tc>
          <w:tcPr>
            <w:tcW w:w="1800" w:type="dxa"/>
            <w:vMerge w:val="restart"/>
          </w:tcPr>
          <w:p w14:paraId="6D632966" w14:textId="77777777" w:rsidR="00746D6B" w:rsidRPr="00807785" w:rsidRDefault="00746D6B" w:rsidP="00147F0D">
            <w:pPr>
              <w:jc w:val="center"/>
              <w:rPr>
                <w:rFonts w:ascii="Segoe UI" w:hAnsi="Segoe UI" w:cs="Segoe UI"/>
                <w:b/>
                <w:color w:val="000000" w:themeColor="text1"/>
              </w:rPr>
            </w:pPr>
            <w:r w:rsidRPr="00807785">
              <w:rPr>
                <w:rFonts w:ascii="Segoe UI" w:hAnsi="Segoe UI" w:cs="Segoe UI"/>
                <w:b/>
                <w:color w:val="000000" w:themeColor="text1"/>
              </w:rPr>
              <w:t>Prescription Medications</w:t>
            </w:r>
          </w:p>
          <w:p w14:paraId="12B05A58" w14:textId="77777777" w:rsidR="00746D6B" w:rsidRPr="00807785" w:rsidRDefault="00746D6B" w:rsidP="00147F0D">
            <w:pPr>
              <w:jc w:val="center"/>
              <w:rPr>
                <w:rFonts w:ascii="Segoe UI" w:hAnsi="Segoe UI" w:cs="Segoe UI"/>
                <w:b/>
                <w:color w:val="000000" w:themeColor="text1"/>
              </w:rPr>
            </w:pPr>
          </w:p>
          <w:p w14:paraId="1286A33C" w14:textId="77777777" w:rsidR="00746D6B" w:rsidRPr="00807785" w:rsidRDefault="00746D6B" w:rsidP="00147F0D">
            <w:pPr>
              <w:jc w:val="center"/>
              <w:rPr>
                <w:rFonts w:ascii="Segoe UI" w:hAnsi="Segoe UI" w:cs="Segoe UI"/>
                <w:b/>
                <w:color w:val="000000" w:themeColor="text1"/>
              </w:rPr>
            </w:pPr>
          </w:p>
          <w:p w14:paraId="5230F04A" w14:textId="77777777" w:rsidR="00746D6B" w:rsidRPr="00807785" w:rsidRDefault="00746D6B" w:rsidP="00147F0D">
            <w:pPr>
              <w:jc w:val="center"/>
              <w:rPr>
                <w:rFonts w:ascii="Segoe UI" w:hAnsi="Segoe UI" w:cs="Segoe UI"/>
                <w:b/>
                <w:color w:val="000000" w:themeColor="text1"/>
              </w:rPr>
            </w:pPr>
          </w:p>
          <w:p w14:paraId="3A7F2944" w14:textId="77777777" w:rsidR="00746D6B" w:rsidRPr="00807785" w:rsidRDefault="00746D6B" w:rsidP="00147F0D">
            <w:pPr>
              <w:jc w:val="center"/>
              <w:rPr>
                <w:rFonts w:ascii="Segoe UI" w:hAnsi="Segoe UI" w:cs="Segoe UI"/>
                <w:b/>
                <w:color w:val="000000" w:themeColor="text1"/>
              </w:rPr>
            </w:pPr>
          </w:p>
          <w:p w14:paraId="3B5EDC23" w14:textId="77777777" w:rsidR="00746D6B" w:rsidRPr="00807785" w:rsidRDefault="00746D6B" w:rsidP="00147F0D">
            <w:pPr>
              <w:jc w:val="center"/>
              <w:rPr>
                <w:rFonts w:ascii="Segoe UI" w:hAnsi="Segoe UI" w:cs="Segoe UI"/>
                <w:b/>
                <w:color w:val="000000" w:themeColor="text1"/>
              </w:rPr>
            </w:pPr>
          </w:p>
          <w:p w14:paraId="412FFAAA" w14:textId="77777777" w:rsidR="00746D6B" w:rsidRPr="00807785" w:rsidRDefault="00746D6B" w:rsidP="00147F0D">
            <w:pPr>
              <w:jc w:val="center"/>
              <w:rPr>
                <w:rFonts w:ascii="Segoe UI" w:hAnsi="Segoe UI" w:cs="Segoe UI"/>
                <w:b/>
                <w:color w:val="000000" w:themeColor="text1"/>
              </w:rPr>
            </w:pPr>
          </w:p>
          <w:p w14:paraId="68B01E54" w14:textId="77777777" w:rsidR="00746D6B" w:rsidRPr="00807785" w:rsidRDefault="00746D6B" w:rsidP="00147F0D">
            <w:pPr>
              <w:jc w:val="center"/>
              <w:rPr>
                <w:rFonts w:ascii="Segoe UI" w:hAnsi="Segoe UI" w:cs="Segoe UI"/>
                <w:b/>
                <w:color w:val="000000" w:themeColor="text1"/>
              </w:rPr>
            </w:pPr>
          </w:p>
          <w:p w14:paraId="47885CCC" w14:textId="77777777" w:rsidR="00746D6B" w:rsidRPr="00807785" w:rsidRDefault="00746D6B" w:rsidP="00147F0D">
            <w:pPr>
              <w:jc w:val="center"/>
              <w:rPr>
                <w:rFonts w:ascii="Segoe UI" w:hAnsi="Segoe UI" w:cs="Segoe UI"/>
                <w:b/>
                <w:color w:val="000000" w:themeColor="text1"/>
              </w:rPr>
            </w:pPr>
          </w:p>
          <w:p w14:paraId="555CE79C" w14:textId="77777777" w:rsidR="00746D6B" w:rsidRPr="00807785" w:rsidRDefault="00746D6B" w:rsidP="00147F0D">
            <w:pPr>
              <w:jc w:val="center"/>
              <w:rPr>
                <w:rFonts w:ascii="Segoe UI" w:hAnsi="Segoe UI" w:cs="Segoe UI"/>
                <w:b/>
                <w:color w:val="000000" w:themeColor="text1"/>
              </w:rPr>
            </w:pPr>
          </w:p>
          <w:p w14:paraId="682E1BEB" w14:textId="77777777" w:rsidR="00746D6B" w:rsidRPr="00807785" w:rsidRDefault="00746D6B" w:rsidP="00147F0D">
            <w:pPr>
              <w:jc w:val="center"/>
              <w:rPr>
                <w:rFonts w:ascii="Segoe UI" w:hAnsi="Segoe UI" w:cs="Segoe UI"/>
                <w:b/>
                <w:color w:val="000000" w:themeColor="text1"/>
              </w:rPr>
            </w:pPr>
          </w:p>
          <w:p w14:paraId="4BF1F4D1" w14:textId="77777777" w:rsidR="00746D6B" w:rsidRPr="00807785" w:rsidRDefault="00746D6B" w:rsidP="00147F0D">
            <w:pPr>
              <w:jc w:val="center"/>
              <w:rPr>
                <w:rFonts w:ascii="Segoe UI" w:hAnsi="Segoe UI" w:cs="Segoe UI"/>
                <w:b/>
                <w:color w:val="000000" w:themeColor="text1"/>
              </w:rPr>
            </w:pPr>
          </w:p>
          <w:p w14:paraId="1C49C5BA" w14:textId="77777777" w:rsidR="00746D6B" w:rsidRPr="00807785" w:rsidRDefault="00746D6B" w:rsidP="00147F0D">
            <w:pPr>
              <w:jc w:val="center"/>
              <w:rPr>
                <w:rFonts w:ascii="Segoe UI" w:hAnsi="Segoe UI" w:cs="Segoe UI"/>
                <w:b/>
                <w:color w:val="000000" w:themeColor="text1"/>
              </w:rPr>
            </w:pPr>
          </w:p>
          <w:p w14:paraId="55333534" w14:textId="77777777" w:rsidR="00746D6B" w:rsidRPr="00807785" w:rsidRDefault="00746D6B" w:rsidP="00147F0D">
            <w:pPr>
              <w:jc w:val="center"/>
              <w:rPr>
                <w:rFonts w:ascii="Segoe UI" w:hAnsi="Segoe UI" w:cs="Segoe UI"/>
                <w:b/>
                <w:color w:val="000000" w:themeColor="text1"/>
              </w:rPr>
            </w:pPr>
          </w:p>
          <w:p w14:paraId="288CF46B" w14:textId="77777777" w:rsidR="00746D6B" w:rsidRPr="00807785" w:rsidRDefault="00746D6B" w:rsidP="00147F0D">
            <w:pPr>
              <w:jc w:val="center"/>
              <w:rPr>
                <w:rFonts w:ascii="Segoe UI" w:hAnsi="Segoe UI" w:cs="Segoe UI"/>
                <w:b/>
                <w:color w:val="000000" w:themeColor="text1"/>
              </w:rPr>
            </w:pPr>
          </w:p>
          <w:p w14:paraId="42896F42" w14:textId="77777777" w:rsidR="00746D6B" w:rsidRPr="00807785" w:rsidRDefault="00746D6B" w:rsidP="00147F0D">
            <w:pPr>
              <w:jc w:val="center"/>
              <w:rPr>
                <w:rFonts w:ascii="Segoe UI" w:hAnsi="Segoe UI" w:cs="Segoe UI"/>
                <w:b/>
                <w:color w:val="000000" w:themeColor="text1"/>
              </w:rPr>
            </w:pPr>
          </w:p>
          <w:p w14:paraId="2D7E0E45" w14:textId="77777777" w:rsidR="00746D6B" w:rsidRPr="00807785" w:rsidRDefault="00746D6B" w:rsidP="00147F0D">
            <w:pPr>
              <w:jc w:val="center"/>
              <w:rPr>
                <w:rFonts w:ascii="Segoe UI" w:hAnsi="Segoe UI" w:cs="Segoe UI"/>
                <w:b/>
                <w:color w:val="000000" w:themeColor="text1"/>
              </w:rPr>
            </w:pPr>
          </w:p>
          <w:p w14:paraId="57F637FE" w14:textId="77777777" w:rsidR="00746D6B" w:rsidRPr="00807785" w:rsidRDefault="00746D6B" w:rsidP="00147F0D">
            <w:pPr>
              <w:jc w:val="center"/>
              <w:rPr>
                <w:rFonts w:ascii="Segoe UI" w:hAnsi="Segoe UI" w:cs="Segoe UI"/>
                <w:b/>
                <w:color w:val="000000" w:themeColor="text1"/>
              </w:rPr>
            </w:pPr>
          </w:p>
          <w:p w14:paraId="2D2B7821" w14:textId="77777777" w:rsidR="0028565D" w:rsidRPr="00807785" w:rsidRDefault="0028565D" w:rsidP="0028565D">
            <w:pPr>
              <w:jc w:val="center"/>
              <w:rPr>
                <w:rFonts w:ascii="Segoe UI" w:hAnsi="Segoe UI" w:cs="Segoe UI"/>
                <w:b/>
                <w:color w:val="000000" w:themeColor="text1"/>
              </w:rPr>
            </w:pPr>
          </w:p>
          <w:p w14:paraId="42F00EC9" w14:textId="77777777" w:rsidR="00746D6B" w:rsidRDefault="00746D6B" w:rsidP="002530CA">
            <w:pPr>
              <w:jc w:val="center"/>
              <w:rPr>
                <w:rFonts w:ascii="Segoe UI" w:hAnsi="Segoe UI" w:cs="Segoe UI"/>
                <w:b/>
                <w:color w:val="000000" w:themeColor="text1"/>
              </w:rPr>
            </w:pPr>
          </w:p>
          <w:p w14:paraId="16F78DC0" w14:textId="77777777" w:rsidR="00A7181C" w:rsidRDefault="00A7181C" w:rsidP="002530CA">
            <w:pPr>
              <w:jc w:val="center"/>
              <w:rPr>
                <w:rFonts w:ascii="Segoe UI" w:hAnsi="Segoe UI" w:cs="Segoe UI"/>
                <w:b/>
                <w:color w:val="000000" w:themeColor="text1"/>
              </w:rPr>
            </w:pPr>
          </w:p>
          <w:p w14:paraId="2084A1E2" w14:textId="77777777" w:rsidR="00A7181C" w:rsidRDefault="00A7181C" w:rsidP="002530CA">
            <w:pPr>
              <w:jc w:val="center"/>
              <w:rPr>
                <w:rFonts w:ascii="Segoe UI" w:hAnsi="Segoe UI" w:cs="Segoe UI"/>
                <w:b/>
                <w:color w:val="000000" w:themeColor="text1"/>
              </w:rPr>
            </w:pPr>
          </w:p>
          <w:p w14:paraId="765F57C3" w14:textId="77777777" w:rsidR="00A7181C" w:rsidRDefault="00A7181C" w:rsidP="002530CA">
            <w:pPr>
              <w:jc w:val="center"/>
              <w:rPr>
                <w:rFonts w:ascii="Segoe UI" w:hAnsi="Segoe UI" w:cs="Segoe UI"/>
                <w:b/>
                <w:color w:val="000000" w:themeColor="text1"/>
              </w:rPr>
            </w:pPr>
          </w:p>
          <w:p w14:paraId="7A7E80EA" w14:textId="77777777" w:rsidR="00A7181C" w:rsidRDefault="00A7181C" w:rsidP="002530CA">
            <w:pPr>
              <w:jc w:val="center"/>
              <w:rPr>
                <w:rFonts w:ascii="Segoe UI" w:hAnsi="Segoe UI" w:cs="Segoe UI"/>
                <w:b/>
                <w:color w:val="000000" w:themeColor="text1"/>
              </w:rPr>
            </w:pPr>
          </w:p>
          <w:p w14:paraId="2CD2D9BF" w14:textId="77777777" w:rsidR="00A7181C" w:rsidRDefault="00A7181C" w:rsidP="002530CA">
            <w:pPr>
              <w:jc w:val="center"/>
              <w:rPr>
                <w:rFonts w:ascii="Segoe UI" w:hAnsi="Segoe UI" w:cs="Segoe UI"/>
                <w:b/>
                <w:color w:val="000000" w:themeColor="text1"/>
              </w:rPr>
            </w:pPr>
          </w:p>
          <w:p w14:paraId="62038E14" w14:textId="77777777" w:rsidR="00A7181C" w:rsidRDefault="00A7181C" w:rsidP="002530CA">
            <w:pPr>
              <w:jc w:val="center"/>
              <w:rPr>
                <w:rFonts w:ascii="Segoe UI" w:hAnsi="Segoe UI" w:cs="Segoe UI"/>
                <w:b/>
                <w:color w:val="000000" w:themeColor="text1"/>
              </w:rPr>
            </w:pPr>
          </w:p>
          <w:p w14:paraId="54C26147" w14:textId="77777777" w:rsidR="00A7181C" w:rsidRDefault="00A7181C" w:rsidP="002530CA">
            <w:pPr>
              <w:jc w:val="center"/>
              <w:rPr>
                <w:rFonts w:ascii="Segoe UI" w:hAnsi="Segoe UI" w:cs="Segoe UI"/>
                <w:b/>
                <w:color w:val="000000" w:themeColor="text1"/>
              </w:rPr>
            </w:pPr>
          </w:p>
          <w:p w14:paraId="5B31D923" w14:textId="77777777" w:rsidR="00A7181C" w:rsidRPr="00807785" w:rsidRDefault="00A7181C" w:rsidP="00A7181C">
            <w:pPr>
              <w:jc w:val="center"/>
              <w:rPr>
                <w:rFonts w:ascii="Segoe UI" w:hAnsi="Segoe UI" w:cs="Segoe UI"/>
                <w:b/>
                <w:color w:val="000000" w:themeColor="text1"/>
              </w:rPr>
            </w:pPr>
            <w:r w:rsidRPr="00807785">
              <w:rPr>
                <w:rFonts w:ascii="Segoe UI" w:hAnsi="Segoe UI" w:cs="Segoe UI"/>
                <w:b/>
                <w:color w:val="000000" w:themeColor="text1"/>
              </w:rPr>
              <w:t>Prescription Medications</w:t>
            </w:r>
          </w:p>
          <w:p w14:paraId="2263F26D" w14:textId="77777777" w:rsidR="00A7181C" w:rsidRPr="00807785" w:rsidRDefault="00A7181C" w:rsidP="00A7181C">
            <w:pPr>
              <w:jc w:val="center"/>
              <w:rPr>
                <w:rFonts w:ascii="Segoe UI" w:hAnsi="Segoe UI" w:cs="Segoe UI"/>
                <w:b/>
                <w:color w:val="000000" w:themeColor="text1"/>
              </w:rPr>
            </w:pPr>
            <w:r>
              <w:rPr>
                <w:rFonts w:ascii="Segoe UI" w:hAnsi="Segoe UI" w:cs="Segoe UI"/>
                <w:b/>
                <w:color w:val="000000" w:themeColor="text1"/>
              </w:rPr>
              <w:t>(Cont’d)</w:t>
            </w:r>
          </w:p>
          <w:p w14:paraId="77AC5909" w14:textId="3D6E8A74" w:rsidR="00A7181C" w:rsidRPr="00807785" w:rsidRDefault="00A7181C" w:rsidP="002530CA">
            <w:pPr>
              <w:jc w:val="center"/>
              <w:rPr>
                <w:rFonts w:ascii="Segoe UI" w:hAnsi="Segoe UI" w:cs="Segoe UI"/>
                <w:b/>
                <w:color w:val="000000" w:themeColor="text1"/>
              </w:rPr>
            </w:pPr>
          </w:p>
        </w:tc>
        <w:tc>
          <w:tcPr>
            <w:tcW w:w="1530" w:type="dxa"/>
            <w:vMerge w:val="restart"/>
          </w:tcPr>
          <w:p w14:paraId="29E0A050" w14:textId="77777777" w:rsidR="00746D6B" w:rsidRPr="00807785" w:rsidRDefault="00746D6B" w:rsidP="00252D23">
            <w:pPr>
              <w:jc w:val="center"/>
              <w:rPr>
                <w:rFonts w:ascii="Segoe UI" w:hAnsi="Segoe UI" w:cs="Segoe UI"/>
                <w:color w:val="000000" w:themeColor="text1"/>
              </w:rPr>
            </w:pPr>
            <w:r w:rsidRPr="00807785">
              <w:rPr>
                <w:rFonts w:ascii="Segoe UI" w:hAnsi="Segoe UI" w:cs="Segoe UI"/>
                <w:color w:val="000000" w:themeColor="text1"/>
              </w:rPr>
              <w:lastRenderedPageBreak/>
              <w:t xml:space="preserve">Coverage of drugs for </w:t>
            </w:r>
            <w:r w:rsidRPr="00807785">
              <w:rPr>
                <w:rFonts w:ascii="Segoe UI" w:hAnsi="Segoe UI" w:cs="Segoe UI"/>
                <w:color w:val="000000" w:themeColor="text1"/>
              </w:rPr>
              <w:lastRenderedPageBreak/>
              <w:t>“off-label” use</w:t>
            </w:r>
          </w:p>
          <w:p w14:paraId="2972E239" w14:textId="77777777" w:rsidR="00746D6B" w:rsidRPr="00807785" w:rsidRDefault="00746D6B" w:rsidP="00252D23">
            <w:pPr>
              <w:jc w:val="center"/>
              <w:rPr>
                <w:rFonts w:ascii="Segoe UI" w:hAnsi="Segoe UI" w:cs="Segoe UI"/>
                <w:color w:val="000000" w:themeColor="text1"/>
              </w:rPr>
            </w:pPr>
          </w:p>
          <w:p w14:paraId="375D7149" w14:textId="77777777" w:rsidR="00746D6B" w:rsidRPr="00807785" w:rsidRDefault="00746D6B" w:rsidP="00252D23">
            <w:pPr>
              <w:jc w:val="center"/>
              <w:rPr>
                <w:rFonts w:ascii="Segoe UI" w:hAnsi="Segoe UI" w:cs="Segoe UI"/>
                <w:color w:val="000000" w:themeColor="text1"/>
              </w:rPr>
            </w:pPr>
          </w:p>
          <w:p w14:paraId="16CFC96D" w14:textId="77777777" w:rsidR="00746D6B" w:rsidRPr="00807785" w:rsidRDefault="00746D6B" w:rsidP="00252D23">
            <w:pPr>
              <w:jc w:val="center"/>
              <w:rPr>
                <w:rFonts w:ascii="Segoe UI" w:hAnsi="Segoe UI" w:cs="Segoe UI"/>
                <w:color w:val="000000" w:themeColor="text1"/>
              </w:rPr>
            </w:pPr>
          </w:p>
          <w:p w14:paraId="3C6F0E26" w14:textId="77777777" w:rsidR="00746D6B" w:rsidRDefault="00746D6B" w:rsidP="00252D23">
            <w:pPr>
              <w:jc w:val="center"/>
              <w:rPr>
                <w:rFonts w:ascii="Segoe UI" w:hAnsi="Segoe UI" w:cs="Segoe UI"/>
                <w:color w:val="000000" w:themeColor="text1"/>
              </w:rPr>
            </w:pPr>
          </w:p>
          <w:p w14:paraId="0B7EA073" w14:textId="77777777" w:rsidR="00746D6B" w:rsidRDefault="00746D6B" w:rsidP="00252D23">
            <w:pPr>
              <w:jc w:val="center"/>
              <w:rPr>
                <w:rFonts w:ascii="Segoe UI" w:hAnsi="Segoe UI" w:cs="Segoe UI"/>
                <w:color w:val="000000" w:themeColor="text1"/>
              </w:rPr>
            </w:pPr>
          </w:p>
          <w:p w14:paraId="13DE0AAF" w14:textId="77777777" w:rsidR="00746D6B" w:rsidRDefault="00746D6B" w:rsidP="00252D23">
            <w:pPr>
              <w:jc w:val="center"/>
              <w:rPr>
                <w:rFonts w:ascii="Segoe UI" w:hAnsi="Segoe UI" w:cs="Segoe UI"/>
                <w:color w:val="000000" w:themeColor="text1"/>
              </w:rPr>
            </w:pPr>
          </w:p>
          <w:p w14:paraId="484CAA2C" w14:textId="77777777" w:rsidR="00746D6B" w:rsidRDefault="00746D6B" w:rsidP="00252D23">
            <w:pPr>
              <w:jc w:val="center"/>
              <w:rPr>
                <w:rFonts w:ascii="Segoe UI" w:hAnsi="Segoe UI" w:cs="Segoe UI"/>
                <w:color w:val="000000" w:themeColor="text1"/>
              </w:rPr>
            </w:pPr>
          </w:p>
          <w:p w14:paraId="40294894" w14:textId="77777777" w:rsidR="00746D6B" w:rsidRDefault="00746D6B" w:rsidP="00252D23">
            <w:pPr>
              <w:jc w:val="center"/>
              <w:rPr>
                <w:rFonts w:ascii="Segoe UI" w:hAnsi="Segoe UI" w:cs="Segoe UI"/>
                <w:color w:val="000000" w:themeColor="text1"/>
              </w:rPr>
            </w:pPr>
          </w:p>
          <w:p w14:paraId="0AD23381" w14:textId="77777777" w:rsidR="00746D6B" w:rsidRPr="00807785" w:rsidRDefault="00746D6B" w:rsidP="00252D23">
            <w:pPr>
              <w:jc w:val="center"/>
              <w:rPr>
                <w:rFonts w:ascii="Segoe UI" w:hAnsi="Segoe UI" w:cs="Segoe UI"/>
                <w:color w:val="000000" w:themeColor="text1"/>
              </w:rPr>
            </w:pPr>
          </w:p>
        </w:tc>
        <w:tc>
          <w:tcPr>
            <w:tcW w:w="1440" w:type="dxa"/>
            <w:tcBorders>
              <w:top w:val="nil"/>
              <w:bottom w:val="nil"/>
            </w:tcBorders>
          </w:tcPr>
          <w:p w14:paraId="3D0E9842" w14:textId="77777777" w:rsidR="00746D6B" w:rsidRPr="00807785" w:rsidRDefault="00746D6B" w:rsidP="00486481">
            <w:pPr>
              <w:jc w:val="center"/>
              <w:rPr>
                <w:rFonts w:ascii="Segoe UI" w:hAnsi="Segoe UI" w:cs="Segoe UI"/>
                <w:color w:val="000000" w:themeColor="text1"/>
              </w:rPr>
            </w:pPr>
          </w:p>
        </w:tc>
        <w:tc>
          <w:tcPr>
            <w:tcW w:w="6750" w:type="dxa"/>
            <w:tcBorders>
              <w:top w:val="nil"/>
              <w:bottom w:val="nil"/>
            </w:tcBorders>
          </w:tcPr>
          <w:p w14:paraId="73F3DEE2" w14:textId="77777777" w:rsidR="00746D6B" w:rsidRPr="00807785" w:rsidRDefault="00746D6B" w:rsidP="00EF1E86">
            <w:pPr>
              <w:pStyle w:val="ListParagraph"/>
              <w:ind w:left="-18"/>
              <w:rPr>
                <w:rFonts w:ascii="Segoe UI" w:eastAsia="Times New Roman" w:hAnsi="Segoe UI" w:cs="Segoe UI"/>
                <w:b/>
                <w:color w:val="000000" w:themeColor="text1"/>
              </w:rPr>
            </w:pPr>
            <w:r w:rsidRPr="00807785">
              <w:rPr>
                <w:rFonts w:ascii="Segoe UI" w:eastAsia="Times New Roman" w:hAnsi="Segoe UI" w:cs="Segoe UI"/>
                <w:b/>
                <w:color w:val="000000" w:themeColor="text1"/>
              </w:rPr>
              <w:t xml:space="preserve">Requirements for plans that cover prescription drugs.  </w:t>
            </w:r>
            <w:r w:rsidRPr="00807785">
              <w:rPr>
                <w:rFonts w:ascii="Segoe UI" w:eastAsia="Times New Roman" w:hAnsi="Segoe UI" w:cs="Segoe UI"/>
                <w:b/>
                <w:color w:val="000000" w:themeColor="text1"/>
                <w:highlight w:val="yellow"/>
              </w:rPr>
              <w:t>If plan does not cover prescription drugs, skip this section.</w:t>
            </w:r>
          </w:p>
        </w:tc>
        <w:tc>
          <w:tcPr>
            <w:tcW w:w="1260" w:type="dxa"/>
            <w:tcBorders>
              <w:top w:val="nil"/>
              <w:bottom w:val="nil"/>
            </w:tcBorders>
          </w:tcPr>
          <w:p w14:paraId="6DBA8C2B" w14:textId="77777777" w:rsidR="00746D6B" w:rsidRPr="00807785" w:rsidRDefault="00746D6B" w:rsidP="00252D23">
            <w:pPr>
              <w:jc w:val="center"/>
              <w:rPr>
                <w:rFonts w:ascii="Segoe UI" w:hAnsi="Segoe UI" w:cs="Segoe UI"/>
                <w:color w:val="000000" w:themeColor="text1"/>
              </w:rPr>
            </w:pPr>
          </w:p>
        </w:tc>
        <w:tc>
          <w:tcPr>
            <w:tcW w:w="1530" w:type="dxa"/>
            <w:tcBorders>
              <w:top w:val="nil"/>
              <w:bottom w:val="nil"/>
            </w:tcBorders>
          </w:tcPr>
          <w:p w14:paraId="28A0486E" w14:textId="77777777" w:rsidR="00746D6B" w:rsidRPr="00807785" w:rsidRDefault="00746D6B" w:rsidP="00252D23">
            <w:pPr>
              <w:jc w:val="center"/>
              <w:rPr>
                <w:rFonts w:ascii="Segoe UI" w:hAnsi="Segoe UI" w:cs="Segoe UI"/>
                <w:color w:val="000000" w:themeColor="text1"/>
              </w:rPr>
            </w:pPr>
          </w:p>
        </w:tc>
      </w:tr>
      <w:tr w:rsidR="00746D6B" w:rsidRPr="00807785" w14:paraId="57F54369" w14:textId="77777777" w:rsidTr="000035BD">
        <w:trPr>
          <w:trHeight w:val="1463"/>
        </w:trPr>
        <w:tc>
          <w:tcPr>
            <w:tcW w:w="1800" w:type="dxa"/>
            <w:vMerge/>
          </w:tcPr>
          <w:p w14:paraId="40C88649" w14:textId="77777777" w:rsidR="00746D6B" w:rsidRPr="00807785" w:rsidRDefault="00746D6B" w:rsidP="00252D23">
            <w:pPr>
              <w:jc w:val="center"/>
              <w:rPr>
                <w:rFonts w:ascii="Segoe UI" w:hAnsi="Segoe UI" w:cs="Segoe UI"/>
                <w:color w:val="000000" w:themeColor="text1"/>
              </w:rPr>
            </w:pPr>
          </w:p>
        </w:tc>
        <w:tc>
          <w:tcPr>
            <w:tcW w:w="1530" w:type="dxa"/>
            <w:vMerge/>
          </w:tcPr>
          <w:p w14:paraId="67D47403" w14:textId="77777777" w:rsidR="00746D6B" w:rsidRPr="00807785" w:rsidRDefault="00746D6B" w:rsidP="00252D23">
            <w:pPr>
              <w:jc w:val="center"/>
              <w:rPr>
                <w:rFonts w:ascii="Segoe UI" w:hAnsi="Segoe UI" w:cs="Segoe UI"/>
                <w:color w:val="000000" w:themeColor="text1"/>
              </w:rPr>
            </w:pPr>
          </w:p>
        </w:tc>
        <w:tc>
          <w:tcPr>
            <w:tcW w:w="1440" w:type="dxa"/>
            <w:tcBorders>
              <w:top w:val="nil"/>
            </w:tcBorders>
          </w:tcPr>
          <w:p w14:paraId="5C737A98" w14:textId="77777777" w:rsidR="00746D6B" w:rsidRPr="00807785" w:rsidRDefault="00746D6B" w:rsidP="00486481">
            <w:pPr>
              <w:jc w:val="center"/>
              <w:rPr>
                <w:rFonts w:ascii="Segoe UI" w:hAnsi="Segoe UI" w:cs="Segoe UI"/>
                <w:color w:val="000000" w:themeColor="text1"/>
              </w:rPr>
            </w:pPr>
            <w:r w:rsidRPr="00807785">
              <w:rPr>
                <w:rFonts w:ascii="Segoe UI" w:hAnsi="Segoe UI" w:cs="Segoe UI"/>
                <w:color w:val="000000" w:themeColor="text1"/>
              </w:rPr>
              <w:t>WAC 284-30-450</w:t>
            </w:r>
          </w:p>
          <w:p w14:paraId="5532FB73" w14:textId="77777777" w:rsidR="00746D6B" w:rsidRPr="00807785" w:rsidRDefault="00746D6B" w:rsidP="00486481">
            <w:pPr>
              <w:jc w:val="center"/>
              <w:rPr>
                <w:rFonts w:ascii="Segoe UI" w:hAnsi="Segoe UI" w:cs="Segoe UI"/>
                <w:color w:val="000000" w:themeColor="text1"/>
              </w:rPr>
            </w:pPr>
            <w:r w:rsidRPr="00807785">
              <w:rPr>
                <w:rFonts w:ascii="Segoe UI" w:hAnsi="Segoe UI" w:cs="Segoe UI"/>
                <w:color w:val="000000" w:themeColor="text1"/>
              </w:rPr>
              <w:t>(4)(a)(</w:t>
            </w:r>
            <w:proofErr w:type="spellStart"/>
            <w:r w:rsidRPr="00807785">
              <w:rPr>
                <w:rFonts w:ascii="Segoe UI" w:hAnsi="Segoe UI" w:cs="Segoe UI"/>
                <w:color w:val="000000" w:themeColor="text1"/>
              </w:rPr>
              <w:t>i</w:t>
            </w:r>
            <w:proofErr w:type="spellEnd"/>
            <w:r w:rsidRPr="00807785">
              <w:rPr>
                <w:rFonts w:ascii="Segoe UI" w:hAnsi="Segoe UI" w:cs="Segoe UI"/>
                <w:color w:val="000000" w:themeColor="text1"/>
              </w:rPr>
              <w:t>)</w:t>
            </w:r>
          </w:p>
        </w:tc>
        <w:tc>
          <w:tcPr>
            <w:tcW w:w="6750" w:type="dxa"/>
            <w:tcBorders>
              <w:top w:val="nil"/>
            </w:tcBorders>
          </w:tcPr>
          <w:p w14:paraId="1FE549A4" w14:textId="77777777" w:rsidR="00746D6B" w:rsidRPr="00807785" w:rsidRDefault="00746D6B" w:rsidP="00252D23">
            <w:pPr>
              <w:pStyle w:val="ListParagraph"/>
              <w:numPr>
                <w:ilvl w:val="0"/>
                <w:numId w:val="21"/>
              </w:numPr>
              <w:ind w:left="197" w:hanging="197"/>
              <w:rPr>
                <w:rFonts w:ascii="Segoe UI" w:eastAsia="Times New Roman" w:hAnsi="Segoe UI" w:cs="Segoe UI"/>
                <w:color w:val="000000" w:themeColor="text1"/>
              </w:rPr>
            </w:pPr>
            <w:proofErr w:type="spellStart"/>
            <w:r>
              <w:rPr>
                <w:rFonts w:ascii="Segoe UI" w:eastAsia="Times New Roman" w:hAnsi="Segoe UI" w:cs="Segoe UI"/>
                <w:color w:val="000000" w:themeColor="text1"/>
              </w:rPr>
              <w:t>Inurance</w:t>
            </w:r>
            <w:proofErr w:type="spellEnd"/>
            <w:r>
              <w:rPr>
                <w:rFonts w:ascii="Segoe UI" w:eastAsia="Times New Roman" w:hAnsi="Segoe UI" w:cs="Segoe UI"/>
                <w:color w:val="000000" w:themeColor="text1"/>
              </w:rPr>
              <w:t xml:space="preserve"> policy or contract </w:t>
            </w:r>
            <w:r w:rsidRPr="00807785">
              <w:rPr>
                <w:rFonts w:ascii="Segoe UI" w:eastAsia="Times New Roman" w:hAnsi="Segoe UI" w:cs="Segoe UI"/>
                <w:color w:val="000000" w:themeColor="text1"/>
              </w:rPr>
              <w:t>must not exclude coverage of any FDA-approved prescription drug for a particular indication on the grounds that the drug has not been approved by the FDA for that indication, if it is recognized as effective for treatment of that indication:</w:t>
            </w:r>
          </w:p>
          <w:p w14:paraId="3A46CA68" w14:textId="77777777" w:rsidR="00746D6B" w:rsidRPr="00807785" w:rsidRDefault="00746D6B" w:rsidP="00252D23">
            <w:pPr>
              <w:pStyle w:val="ListParagraph"/>
              <w:numPr>
                <w:ilvl w:val="1"/>
                <w:numId w:val="21"/>
              </w:numPr>
              <w:ind w:left="562"/>
              <w:rPr>
                <w:rFonts w:ascii="Segoe UI" w:eastAsia="Times New Roman" w:hAnsi="Segoe UI" w:cs="Segoe UI"/>
                <w:color w:val="000000" w:themeColor="text1"/>
              </w:rPr>
            </w:pPr>
            <w:r w:rsidRPr="00807785">
              <w:rPr>
                <w:rFonts w:ascii="Segoe UI" w:eastAsia="Times New Roman" w:hAnsi="Segoe UI" w:cs="Segoe UI"/>
                <w:color w:val="000000" w:themeColor="text1"/>
              </w:rPr>
              <w:t>In one of the standard reference compendia;</w:t>
            </w:r>
          </w:p>
        </w:tc>
        <w:tc>
          <w:tcPr>
            <w:tcW w:w="1260" w:type="dxa"/>
            <w:tcBorders>
              <w:top w:val="nil"/>
            </w:tcBorders>
          </w:tcPr>
          <w:p w14:paraId="48CFC99A" w14:textId="77777777" w:rsidR="00746D6B" w:rsidRPr="00807785" w:rsidRDefault="00746D6B" w:rsidP="00252D23">
            <w:pPr>
              <w:jc w:val="center"/>
              <w:rPr>
                <w:rFonts w:ascii="Segoe UI" w:hAnsi="Segoe UI" w:cs="Segoe UI"/>
                <w:color w:val="000000" w:themeColor="text1"/>
              </w:rPr>
            </w:pPr>
          </w:p>
        </w:tc>
        <w:tc>
          <w:tcPr>
            <w:tcW w:w="1530" w:type="dxa"/>
            <w:tcBorders>
              <w:top w:val="nil"/>
            </w:tcBorders>
          </w:tcPr>
          <w:p w14:paraId="66760045" w14:textId="77777777" w:rsidR="00746D6B" w:rsidRPr="00807785" w:rsidRDefault="00746D6B" w:rsidP="00252D23">
            <w:pPr>
              <w:jc w:val="center"/>
              <w:rPr>
                <w:rFonts w:ascii="Segoe UI" w:hAnsi="Segoe UI" w:cs="Segoe UI"/>
                <w:color w:val="000000" w:themeColor="text1"/>
              </w:rPr>
            </w:pPr>
          </w:p>
        </w:tc>
      </w:tr>
      <w:tr w:rsidR="00746D6B" w:rsidRPr="00807785" w14:paraId="41649ECD" w14:textId="77777777" w:rsidTr="00554F0F">
        <w:tc>
          <w:tcPr>
            <w:tcW w:w="1800" w:type="dxa"/>
            <w:vMerge/>
          </w:tcPr>
          <w:p w14:paraId="77280602" w14:textId="77777777" w:rsidR="00746D6B" w:rsidRPr="00807785" w:rsidRDefault="00746D6B" w:rsidP="00252D23">
            <w:pPr>
              <w:jc w:val="center"/>
              <w:rPr>
                <w:rFonts w:ascii="Segoe UI" w:hAnsi="Segoe UI" w:cs="Segoe UI"/>
                <w:color w:val="000000" w:themeColor="text1"/>
              </w:rPr>
            </w:pPr>
          </w:p>
        </w:tc>
        <w:tc>
          <w:tcPr>
            <w:tcW w:w="1530" w:type="dxa"/>
            <w:vMerge/>
          </w:tcPr>
          <w:p w14:paraId="557B6606" w14:textId="77777777" w:rsidR="00746D6B" w:rsidRPr="00807785" w:rsidRDefault="00746D6B" w:rsidP="00252D23">
            <w:pPr>
              <w:jc w:val="center"/>
              <w:rPr>
                <w:rFonts w:ascii="Segoe UI" w:hAnsi="Segoe UI" w:cs="Segoe UI"/>
                <w:color w:val="000000" w:themeColor="text1"/>
              </w:rPr>
            </w:pPr>
          </w:p>
        </w:tc>
        <w:tc>
          <w:tcPr>
            <w:tcW w:w="1440" w:type="dxa"/>
            <w:tcBorders>
              <w:top w:val="nil"/>
              <w:bottom w:val="single" w:sz="4" w:space="0" w:color="auto"/>
            </w:tcBorders>
          </w:tcPr>
          <w:p w14:paraId="7A05D236" w14:textId="77777777" w:rsidR="00746D6B" w:rsidRPr="00807785" w:rsidRDefault="00746D6B" w:rsidP="00486481">
            <w:pPr>
              <w:jc w:val="center"/>
              <w:rPr>
                <w:rFonts w:ascii="Segoe UI" w:hAnsi="Segoe UI" w:cs="Segoe UI"/>
                <w:color w:val="000000" w:themeColor="text1"/>
              </w:rPr>
            </w:pPr>
            <w:r w:rsidRPr="00807785">
              <w:rPr>
                <w:rFonts w:ascii="Segoe UI" w:hAnsi="Segoe UI" w:cs="Segoe UI"/>
                <w:color w:val="000000" w:themeColor="text1"/>
              </w:rPr>
              <w:t>WAC 284-30-450</w:t>
            </w:r>
          </w:p>
          <w:p w14:paraId="4C5E603F" w14:textId="77777777" w:rsidR="00746D6B" w:rsidRPr="00807785" w:rsidRDefault="00746D6B" w:rsidP="00486481">
            <w:pPr>
              <w:jc w:val="center"/>
              <w:rPr>
                <w:rFonts w:ascii="Segoe UI" w:hAnsi="Segoe UI" w:cs="Segoe UI"/>
                <w:color w:val="000000" w:themeColor="text1"/>
              </w:rPr>
            </w:pPr>
            <w:r w:rsidRPr="00807785">
              <w:rPr>
                <w:rFonts w:ascii="Segoe UI" w:hAnsi="Segoe UI" w:cs="Segoe UI"/>
                <w:color w:val="000000" w:themeColor="text1"/>
              </w:rPr>
              <w:t>(4)(a)(ii)</w:t>
            </w:r>
          </w:p>
        </w:tc>
        <w:tc>
          <w:tcPr>
            <w:tcW w:w="6750" w:type="dxa"/>
            <w:tcBorders>
              <w:top w:val="nil"/>
              <w:bottom w:val="single" w:sz="4" w:space="0" w:color="auto"/>
            </w:tcBorders>
          </w:tcPr>
          <w:p w14:paraId="5B9F29D3" w14:textId="77777777" w:rsidR="00746D6B" w:rsidRPr="00807785" w:rsidRDefault="00746D6B" w:rsidP="00252D23">
            <w:pPr>
              <w:pStyle w:val="ListParagraph"/>
              <w:numPr>
                <w:ilvl w:val="1"/>
                <w:numId w:val="21"/>
              </w:numPr>
              <w:ind w:left="557"/>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In </w:t>
            </w:r>
            <w:proofErr w:type="gramStart"/>
            <w:r w:rsidRPr="00807785">
              <w:rPr>
                <w:rFonts w:ascii="Segoe UI" w:eastAsia="Times New Roman" w:hAnsi="Segoe UI" w:cs="Segoe UI"/>
                <w:color w:val="000000" w:themeColor="text1"/>
              </w:rPr>
              <w:t>the majority of</w:t>
            </w:r>
            <w:proofErr w:type="gramEnd"/>
            <w:r w:rsidRPr="00807785">
              <w:rPr>
                <w:rFonts w:ascii="Segoe UI" w:eastAsia="Times New Roman" w:hAnsi="Segoe UI" w:cs="Segoe UI"/>
                <w:color w:val="000000" w:themeColor="text1"/>
              </w:rPr>
              <w:t xml:space="preserve"> relevant peer-reviewed medical literature if not recognized in one of the standard reference compendia; or</w:t>
            </w:r>
          </w:p>
        </w:tc>
        <w:tc>
          <w:tcPr>
            <w:tcW w:w="1260" w:type="dxa"/>
            <w:tcBorders>
              <w:top w:val="nil"/>
              <w:bottom w:val="single" w:sz="4" w:space="0" w:color="auto"/>
            </w:tcBorders>
          </w:tcPr>
          <w:p w14:paraId="041474CC" w14:textId="77777777" w:rsidR="00746D6B" w:rsidRPr="00807785" w:rsidRDefault="00746D6B" w:rsidP="00252D23">
            <w:pPr>
              <w:jc w:val="center"/>
              <w:rPr>
                <w:rFonts w:ascii="Segoe UI" w:hAnsi="Segoe UI" w:cs="Segoe UI"/>
                <w:color w:val="000000" w:themeColor="text1"/>
              </w:rPr>
            </w:pPr>
          </w:p>
        </w:tc>
        <w:tc>
          <w:tcPr>
            <w:tcW w:w="1530" w:type="dxa"/>
            <w:tcBorders>
              <w:top w:val="nil"/>
              <w:bottom w:val="single" w:sz="4" w:space="0" w:color="auto"/>
            </w:tcBorders>
          </w:tcPr>
          <w:p w14:paraId="1FD1743A" w14:textId="77777777" w:rsidR="00746D6B" w:rsidRPr="00807785" w:rsidRDefault="00746D6B" w:rsidP="00252D23">
            <w:pPr>
              <w:jc w:val="center"/>
              <w:rPr>
                <w:rFonts w:ascii="Segoe UI" w:hAnsi="Segoe UI" w:cs="Segoe UI"/>
                <w:color w:val="000000" w:themeColor="text1"/>
              </w:rPr>
            </w:pPr>
          </w:p>
        </w:tc>
      </w:tr>
      <w:tr w:rsidR="00746D6B" w:rsidRPr="00807785" w14:paraId="07CE8342" w14:textId="77777777" w:rsidTr="00740E4D">
        <w:tc>
          <w:tcPr>
            <w:tcW w:w="1800" w:type="dxa"/>
            <w:vMerge/>
          </w:tcPr>
          <w:p w14:paraId="4C2CEE1F" w14:textId="77777777" w:rsidR="00746D6B" w:rsidRPr="00807785" w:rsidRDefault="00746D6B" w:rsidP="00252D23">
            <w:pPr>
              <w:jc w:val="center"/>
              <w:rPr>
                <w:rFonts w:ascii="Segoe UI" w:hAnsi="Segoe UI" w:cs="Segoe UI"/>
                <w:color w:val="000000" w:themeColor="text1"/>
              </w:rPr>
            </w:pPr>
          </w:p>
        </w:tc>
        <w:tc>
          <w:tcPr>
            <w:tcW w:w="1530" w:type="dxa"/>
            <w:vMerge/>
          </w:tcPr>
          <w:p w14:paraId="72B7F852" w14:textId="77777777" w:rsidR="00746D6B" w:rsidRPr="00807785" w:rsidRDefault="00746D6B"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6BE528F" w14:textId="77777777" w:rsidR="00746D6B" w:rsidRPr="00807785" w:rsidRDefault="00746D6B" w:rsidP="00486481">
            <w:pPr>
              <w:jc w:val="center"/>
              <w:rPr>
                <w:rFonts w:ascii="Segoe UI" w:hAnsi="Segoe UI" w:cs="Segoe UI"/>
                <w:color w:val="000000" w:themeColor="text1"/>
              </w:rPr>
            </w:pPr>
            <w:r w:rsidRPr="00807785">
              <w:rPr>
                <w:rFonts w:ascii="Segoe UI" w:hAnsi="Segoe UI" w:cs="Segoe UI"/>
                <w:color w:val="000000" w:themeColor="text1"/>
              </w:rPr>
              <w:t>(4)(a)(iii)</w:t>
            </w:r>
          </w:p>
        </w:tc>
        <w:tc>
          <w:tcPr>
            <w:tcW w:w="6750" w:type="dxa"/>
            <w:tcBorders>
              <w:top w:val="single" w:sz="4" w:space="0" w:color="auto"/>
              <w:bottom w:val="single" w:sz="4" w:space="0" w:color="auto"/>
            </w:tcBorders>
          </w:tcPr>
          <w:p w14:paraId="1E71F9AA" w14:textId="77777777" w:rsidR="00746D6B" w:rsidRPr="00807785" w:rsidRDefault="00746D6B" w:rsidP="00252D23">
            <w:pPr>
              <w:pStyle w:val="ListParagraph"/>
              <w:numPr>
                <w:ilvl w:val="1"/>
                <w:numId w:val="21"/>
              </w:numPr>
              <w:ind w:left="557"/>
              <w:rPr>
                <w:rFonts w:ascii="Segoe UI" w:eastAsia="Times New Roman" w:hAnsi="Segoe UI" w:cs="Segoe UI"/>
                <w:color w:val="000000" w:themeColor="text1"/>
              </w:rPr>
            </w:pPr>
            <w:r w:rsidRPr="00807785">
              <w:rPr>
                <w:rFonts w:ascii="Segoe UI" w:eastAsia="Times New Roman" w:hAnsi="Segoe UI" w:cs="Segoe UI"/>
                <w:color w:val="000000" w:themeColor="text1"/>
              </w:rPr>
              <w:t>By the Federal Secretary of Health and Human Services.</w:t>
            </w:r>
          </w:p>
        </w:tc>
        <w:tc>
          <w:tcPr>
            <w:tcW w:w="1260" w:type="dxa"/>
            <w:tcBorders>
              <w:top w:val="single" w:sz="4" w:space="0" w:color="auto"/>
              <w:bottom w:val="single" w:sz="4" w:space="0" w:color="auto"/>
            </w:tcBorders>
          </w:tcPr>
          <w:p w14:paraId="1583ADB3" w14:textId="77777777" w:rsidR="00746D6B" w:rsidRPr="00807785" w:rsidRDefault="00746D6B"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7AB75AE" w14:textId="77777777" w:rsidR="00746D6B" w:rsidRPr="00807785" w:rsidRDefault="00746D6B" w:rsidP="00252D23">
            <w:pPr>
              <w:jc w:val="center"/>
              <w:rPr>
                <w:rFonts w:ascii="Segoe UI" w:hAnsi="Segoe UI" w:cs="Segoe UI"/>
                <w:color w:val="000000" w:themeColor="text1"/>
              </w:rPr>
            </w:pPr>
          </w:p>
        </w:tc>
      </w:tr>
      <w:tr w:rsidR="00746D6B" w:rsidRPr="00807785" w14:paraId="3DD2E105" w14:textId="77777777" w:rsidTr="00740E4D">
        <w:tc>
          <w:tcPr>
            <w:tcW w:w="1800" w:type="dxa"/>
            <w:vMerge/>
          </w:tcPr>
          <w:p w14:paraId="188E35F3" w14:textId="77777777" w:rsidR="00746D6B" w:rsidRPr="00807785" w:rsidRDefault="00746D6B" w:rsidP="00252D23">
            <w:pPr>
              <w:jc w:val="center"/>
              <w:rPr>
                <w:rFonts w:ascii="Segoe UI" w:hAnsi="Segoe UI" w:cs="Segoe UI"/>
                <w:color w:val="000000" w:themeColor="text1"/>
              </w:rPr>
            </w:pPr>
          </w:p>
        </w:tc>
        <w:tc>
          <w:tcPr>
            <w:tcW w:w="1530" w:type="dxa"/>
            <w:vMerge/>
          </w:tcPr>
          <w:p w14:paraId="22B85CE2" w14:textId="77777777" w:rsidR="00746D6B" w:rsidRPr="00807785" w:rsidRDefault="00746D6B"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5D00705" w14:textId="77777777" w:rsidR="00746D6B" w:rsidRPr="00807785" w:rsidRDefault="00746D6B" w:rsidP="00486481">
            <w:pPr>
              <w:jc w:val="center"/>
              <w:rPr>
                <w:rFonts w:ascii="Segoe UI" w:hAnsi="Segoe UI" w:cs="Segoe UI"/>
                <w:color w:val="000000" w:themeColor="text1"/>
              </w:rPr>
            </w:pPr>
            <w:r w:rsidRPr="00807785">
              <w:rPr>
                <w:rFonts w:ascii="Segoe UI" w:hAnsi="Segoe UI" w:cs="Segoe UI"/>
                <w:color w:val="000000" w:themeColor="text1"/>
              </w:rPr>
              <w:t>WAC 284-30-450(4)(b)</w:t>
            </w:r>
          </w:p>
        </w:tc>
        <w:tc>
          <w:tcPr>
            <w:tcW w:w="6750" w:type="dxa"/>
            <w:tcBorders>
              <w:top w:val="single" w:sz="4" w:space="0" w:color="auto"/>
              <w:bottom w:val="single" w:sz="4" w:space="0" w:color="auto"/>
            </w:tcBorders>
          </w:tcPr>
          <w:p w14:paraId="68AA1824" w14:textId="77777777" w:rsidR="00746D6B" w:rsidRPr="00807785" w:rsidRDefault="00746D6B" w:rsidP="00252D23">
            <w:pPr>
              <w:pStyle w:val="ListParagraph"/>
              <w:numPr>
                <w:ilvl w:val="0"/>
                <w:numId w:val="21"/>
              </w:numPr>
              <w:ind w:left="197" w:hanging="197"/>
              <w:rPr>
                <w:rFonts w:ascii="Segoe UI" w:eastAsia="Times New Roman" w:hAnsi="Segoe UI" w:cs="Segoe UI"/>
                <w:color w:val="000000" w:themeColor="text1"/>
              </w:rPr>
            </w:pPr>
            <w:r w:rsidRPr="00807785">
              <w:rPr>
                <w:rFonts w:ascii="Segoe UI" w:eastAsia="Times New Roman" w:hAnsi="Segoe UI" w:cs="Segoe UI"/>
                <w:color w:val="000000" w:themeColor="text1"/>
              </w:rPr>
              <w:t>Coverage of a drug for such “off-label” use must also include medically necessary services associated with the administration of the drug.</w:t>
            </w:r>
          </w:p>
        </w:tc>
        <w:tc>
          <w:tcPr>
            <w:tcW w:w="1260" w:type="dxa"/>
            <w:tcBorders>
              <w:top w:val="single" w:sz="4" w:space="0" w:color="auto"/>
              <w:bottom w:val="single" w:sz="4" w:space="0" w:color="auto"/>
            </w:tcBorders>
          </w:tcPr>
          <w:p w14:paraId="606D084D" w14:textId="77777777" w:rsidR="00746D6B" w:rsidRPr="00807785" w:rsidRDefault="00746D6B"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1E4490A" w14:textId="77777777" w:rsidR="00746D6B" w:rsidRPr="00807785" w:rsidRDefault="00746D6B" w:rsidP="00252D23">
            <w:pPr>
              <w:jc w:val="center"/>
              <w:rPr>
                <w:rFonts w:ascii="Segoe UI" w:hAnsi="Segoe UI" w:cs="Segoe UI"/>
                <w:color w:val="000000" w:themeColor="text1"/>
              </w:rPr>
            </w:pPr>
          </w:p>
        </w:tc>
      </w:tr>
      <w:tr w:rsidR="00746D6B" w:rsidRPr="00807785" w14:paraId="1478BBB9" w14:textId="77777777" w:rsidTr="00746D6B">
        <w:tc>
          <w:tcPr>
            <w:tcW w:w="1800" w:type="dxa"/>
            <w:vMerge/>
          </w:tcPr>
          <w:p w14:paraId="5E0F553B" w14:textId="77777777" w:rsidR="00746D6B" w:rsidRPr="00807785" w:rsidRDefault="00746D6B" w:rsidP="00252D23">
            <w:pPr>
              <w:jc w:val="center"/>
              <w:rPr>
                <w:rFonts w:ascii="Segoe UI" w:hAnsi="Segoe UI" w:cs="Segoe UI"/>
                <w:color w:val="000000" w:themeColor="text1"/>
              </w:rPr>
            </w:pPr>
          </w:p>
        </w:tc>
        <w:tc>
          <w:tcPr>
            <w:tcW w:w="1530" w:type="dxa"/>
            <w:vMerge/>
          </w:tcPr>
          <w:p w14:paraId="0D459F2A" w14:textId="77777777" w:rsidR="00746D6B" w:rsidRPr="00807785" w:rsidRDefault="00746D6B"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2F7C2DC" w14:textId="77777777" w:rsidR="00746D6B" w:rsidRPr="00807785" w:rsidRDefault="00746D6B" w:rsidP="00486481">
            <w:pPr>
              <w:jc w:val="center"/>
              <w:rPr>
                <w:rFonts w:ascii="Segoe UI" w:hAnsi="Segoe UI" w:cs="Segoe UI"/>
                <w:color w:val="000000" w:themeColor="text1"/>
              </w:rPr>
            </w:pPr>
            <w:r w:rsidRPr="00807785">
              <w:rPr>
                <w:rFonts w:ascii="Segoe UI" w:hAnsi="Segoe UI" w:cs="Segoe UI"/>
                <w:color w:val="000000" w:themeColor="text1"/>
              </w:rPr>
              <w:t>WAC 284-30-450(4)(c)</w:t>
            </w:r>
          </w:p>
        </w:tc>
        <w:tc>
          <w:tcPr>
            <w:tcW w:w="6750" w:type="dxa"/>
            <w:tcBorders>
              <w:top w:val="single" w:sz="4" w:space="0" w:color="auto"/>
              <w:bottom w:val="single" w:sz="4" w:space="0" w:color="auto"/>
            </w:tcBorders>
          </w:tcPr>
          <w:p w14:paraId="35FB3908" w14:textId="77777777" w:rsidR="00746D6B" w:rsidRPr="00807785" w:rsidRDefault="00746D6B" w:rsidP="00252D23">
            <w:pPr>
              <w:pStyle w:val="ListParagraph"/>
              <w:numPr>
                <w:ilvl w:val="0"/>
                <w:numId w:val="21"/>
              </w:numPr>
              <w:ind w:left="197" w:hanging="197"/>
              <w:rPr>
                <w:rFonts w:ascii="Segoe UI" w:eastAsia="Times New Roman" w:hAnsi="Segoe UI" w:cs="Segoe UI"/>
                <w:color w:val="000000" w:themeColor="text1"/>
              </w:rPr>
            </w:pPr>
            <w:r w:rsidRPr="00807785">
              <w:rPr>
                <w:rFonts w:ascii="Segoe UI" w:eastAsia="Times New Roman" w:hAnsi="Segoe UI" w:cs="Segoe UI"/>
                <w:color w:val="000000" w:themeColor="text1"/>
              </w:rPr>
              <w:t>Coverage for off-label use is not required when the FDA has determined its use to be contra-indicated.</w:t>
            </w:r>
          </w:p>
        </w:tc>
        <w:tc>
          <w:tcPr>
            <w:tcW w:w="1260" w:type="dxa"/>
            <w:tcBorders>
              <w:top w:val="single" w:sz="4" w:space="0" w:color="auto"/>
              <w:bottom w:val="single" w:sz="4" w:space="0" w:color="auto"/>
            </w:tcBorders>
          </w:tcPr>
          <w:p w14:paraId="01C7A9D9" w14:textId="77777777" w:rsidR="00746D6B" w:rsidRPr="00807785" w:rsidRDefault="00746D6B"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3CB9750" w14:textId="77777777" w:rsidR="00746D6B" w:rsidRPr="00807785" w:rsidRDefault="00746D6B" w:rsidP="00252D23">
            <w:pPr>
              <w:jc w:val="center"/>
              <w:rPr>
                <w:rFonts w:ascii="Segoe UI" w:hAnsi="Segoe UI" w:cs="Segoe UI"/>
                <w:color w:val="000000" w:themeColor="text1"/>
              </w:rPr>
            </w:pPr>
          </w:p>
        </w:tc>
      </w:tr>
      <w:tr w:rsidR="00746D6B" w:rsidRPr="00807785" w14:paraId="1F52A601" w14:textId="77777777" w:rsidTr="00746D6B">
        <w:tc>
          <w:tcPr>
            <w:tcW w:w="1800" w:type="dxa"/>
            <w:vMerge/>
          </w:tcPr>
          <w:p w14:paraId="76C662A6" w14:textId="77777777" w:rsidR="00746D6B" w:rsidRPr="00807785" w:rsidRDefault="00746D6B" w:rsidP="00252D23">
            <w:pPr>
              <w:jc w:val="center"/>
              <w:rPr>
                <w:rFonts w:ascii="Segoe UI" w:hAnsi="Segoe UI" w:cs="Segoe UI"/>
                <w:color w:val="000000" w:themeColor="text1"/>
              </w:rPr>
            </w:pPr>
          </w:p>
        </w:tc>
        <w:tc>
          <w:tcPr>
            <w:tcW w:w="1530" w:type="dxa"/>
            <w:vMerge/>
          </w:tcPr>
          <w:p w14:paraId="33C36E38" w14:textId="77777777" w:rsidR="00746D6B" w:rsidRPr="00807785" w:rsidRDefault="00746D6B"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B68342E" w14:textId="77777777" w:rsidR="00746D6B" w:rsidRPr="00807785" w:rsidRDefault="00746D6B" w:rsidP="00486481">
            <w:pPr>
              <w:jc w:val="center"/>
              <w:rPr>
                <w:rFonts w:ascii="Segoe UI" w:hAnsi="Segoe UI" w:cs="Segoe UI"/>
                <w:color w:val="000000" w:themeColor="text1"/>
              </w:rPr>
            </w:pPr>
            <w:r w:rsidRPr="00807785">
              <w:rPr>
                <w:rFonts w:ascii="Segoe UI" w:hAnsi="Segoe UI" w:cs="Segoe UI"/>
                <w:color w:val="000000" w:themeColor="text1"/>
              </w:rPr>
              <w:t>WAC 284-30-450(4)(d)</w:t>
            </w:r>
          </w:p>
        </w:tc>
        <w:tc>
          <w:tcPr>
            <w:tcW w:w="6750" w:type="dxa"/>
            <w:tcBorders>
              <w:top w:val="single" w:sz="4" w:space="0" w:color="auto"/>
              <w:bottom w:val="single" w:sz="4" w:space="0" w:color="auto"/>
            </w:tcBorders>
          </w:tcPr>
          <w:p w14:paraId="17A6C0C0" w14:textId="77777777" w:rsidR="00746D6B" w:rsidRPr="00807785" w:rsidRDefault="00746D6B" w:rsidP="00252D23">
            <w:pPr>
              <w:pStyle w:val="ListParagraph"/>
              <w:numPr>
                <w:ilvl w:val="0"/>
                <w:numId w:val="21"/>
              </w:numPr>
              <w:ind w:left="197" w:hanging="197"/>
              <w:rPr>
                <w:rFonts w:ascii="Segoe UI" w:eastAsia="Times New Roman" w:hAnsi="Segoe UI" w:cs="Segoe UI"/>
                <w:color w:val="000000" w:themeColor="text1"/>
              </w:rPr>
            </w:pPr>
            <w:r w:rsidRPr="00807785">
              <w:rPr>
                <w:rFonts w:ascii="Segoe UI" w:eastAsia="Times New Roman" w:hAnsi="Segoe UI" w:cs="Segoe UI"/>
                <w:color w:val="000000" w:themeColor="text1"/>
              </w:rPr>
              <w:t>Coverage is not required for experimental drugs not otherwise approved for any indication by the FDA.</w:t>
            </w:r>
          </w:p>
        </w:tc>
        <w:tc>
          <w:tcPr>
            <w:tcW w:w="1260" w:type="dxa"/>
            <w:tcBorders>
              <w:top w:val="single" w:sz="4" w:space="0" w:color="auto"/>
              <w:bottom w:val="single" w:sz="4" w:space="0" w:color="auto"/>
            </w:tcBorders>
          </w:tcPr>
          <w:p w14:paraId="733D38EC" w14:textId="77777777" w:rsidR="00746D6B" w:rsidRPr="00807785" w:rsidRDefault="00746D6B"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EBDB843" w14:textId="77777777" w:rsidR="00746D6B" w:rsidRPr="00807785" w:rsidRDefault="00746D6B" w:rsidP="00252D23">
            <w:pPr>
              <w:jc w:val="center"/>
              <w:rPr>
                <w:rFonts w:ascii="Segoe UI" w:hAnsi="Segoe UI" w:cs="Segoe UI"/>
                <w:color w:val="000000" w:themeColor="text1"/>
              </w:rPr>
            </w:pPr>
          </w:p>
        </w:tc>
      </w:tr>
      <w:tr w:rsidR="00EF1E86" w:rsidRPr="00807785" w14:paraId="42711911" w14:textId="77777777" w:rsidTr="00746D6B">
        <w:tc>
          <w:tcPr>
            <w:tcW w:w="1800" w:type="dxa"/>
            <w:vMerge/>
          </w:tcPr>
          <w:p w14:paraId="40B728AA" w14:textId="77777777" w:rsidR="00EF1E86" w:rsidRPr="00807785" w:rsidRDefault="00EF1E86" w:rsidP="00252D23">
            <w:pPr>
              <w:jc w:val="center"/>
              <w:rPr>
                <w:rFonts w:ascii="Segoe UI" w:hAnsi="Segoe UI" w:cs="Segoe UI"/>
                <w:color w:val="000000" w:themeColor="text1"/>
              </w:rPr>
            </w:pPr>
          </w:p>
        </w:tc>
        <w:tc>
          <w:tcPr>
            <w:tcW w:w="1530" w:type="dxa"/>
            <w:vMerge w:val="restart"/>
          </w:tcPr>
          <w:p w14:paraId="4D9FD35B" w14:textId="77777777" w:rsidR="00EF1E86" w:rsidRPr="00807785" w:rsidRDefault="00147F0D" w:rsidP="00DF18F7">
            <w:pPr>
              <w:jc w:val="center"/>
              <w:rPr>
                <w:rFonts w:ascii="Segoe UI" w:hAnsi="Segoe UI" w:cs="Segoe UI"/>
                <w:color w:val="000000" w:themeColor="text1"/>
              </w:rPr>
            </w:pPr>
            <w:r w:rsidRPr="00807785">
              <w:rPr>
                <w:rFonts w:ascii="Segoe UI" w:hAnsi="Segoe UI" w:cs="Segoe UI"/>
                <w:color w:val="000000" w:themeColor="text1"/>
              </w:rPr>
              <w:t>Benefit Mandates</w:t>
            </w:r>
          </w:p>
        </w:tc>
        <w:tc>
          <w:tcPr>
            <w:tcW w:w="1440" w:type="dxa"/>
            <w:tcBorders>
              <w:bottom w:val="single" w:sz="4" w:space="0" w:color="auto"/>
            </w:tcBorders>
          </w:tcPr>
          <w:p w14:paraId="077C1C7C" w14:textId="77777777" w:rsidR="00EF1E86" w:rsidRPr="00807785" w:rsidRDefault="00EF1E86" w:rsidP="00192C94">
            <w:pPr>
              <w:pStyle w:val="Default"/>
              <w:ind w:lef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w:t>
            </w:r>
            <w:r w:rsidR="004F6A57">
              <w:rPr>
                <w:rFonts w:ascii="Segoe UI" w:hAnsi="Segoe UI" w:cs="Segoe UI"/>
                <w:color w:val="000000" w:themeColor="text1"/>
                <w:sz w:val="22"/>
                <w:szCs w:val="22"/>
              </w:rPr>
              <w:t>2</w:t>
            </w:r>
            <w:r w:rsidR="00192C94">
              <w:rPr>
                <w:rFonts w:ascii="Segoe UI" w:hAnsi="Segoe UI" w:cs="Segoe UI"/>
                <w:color w:val="000000" w:themeColor="text1"/>
                <w:sz w:val="22"/>
                <w:szCs w:val="22"/>
              </w:rPr>
              <w:t>0</w:t>
            </w:r>
            <w:r w:rsidR="004F6A57">
              <w:rPr>
                <w:rFonts w:ascii="Segoe UI" w:hAnsi="Segoe UI" w:cs="Segoe UI"/>
                <w:color w:val="000000" w:themeColor="text1"/>
                <w:sz w:val="22"/>
                <w:szCs w:val="22"/>
              </w:rPr>
              <w:t>.</w:t>
            </w:r>
            <w:r w:rsidR="00192C94">
              <w:rPr>
                <w:rFonts w:ascii="Segoe UI" w:hAnsi="Segoe UI" w:cs="Segoe UI"/>
                <w:color w:val="000000" w:themeColor="text1"/>
                <w:sz w:val="22"/>
                <w:szCs w:val="22"/>
              </w:rPr>
              <w:t>520</w:t>
            </w:r>
          </w:p>
        </w:tc>
        <w:tc>
          <w:tcPr>
            <w:tcW w:w="6750" w:type="dxa"/>
            <w:tcBorders>
              <w:bottom w:val="single" w:sz="4" w:space="0" w:color="auto"/>
            </w:tcBorders>
          </w:tcPr>
          <w:p w14:paraId="3F5D6D08" w14:textId="77777777" w:rsidR="00EF1E86" w:rsidRPr="00807785" w:rsidRDefault="00EF1E86" w:rsidP="00252D23">
            <w:pPr>
              <w:rPr>
                <w:rFonts w:ascii="Segoe UI" w:hAnsi="Segoe UI" w:cs="Segoe UI"/>
                <w:color w:val="000000" w:themeColor="text1"/>
              </w:rPr>
            </w:pPr>
            <w:r w:rsidRPr="00807785">
              <w:rPr>
                <w:rFonts w:ascii="Segoe UI" w:hAnsi="Segoe UI" w:cs="Segoe UI"/>
                <w:color w:val="000000" w:themeColor="text1"/>
              </w:rPr>
              <w:t>State benefit requirements classified to the prescription drug services category include:</w:t>
            </w:r>
          </w:p>
          <w:p w14:paraId="7E2C9748" w14:textId="77777777" w:rsidR="00EF1E86" w:rsidRPr="00807785" w:rsidRDefault="00EF1E86" w:rsidP="00A32A89">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Medical </w:t>
            </w:r>
            <w:r w:rsidR="00A32A89" w:rsidRPr="00807785">
              <w:rPr>
                <w:rFonts w:ascii="Segoe UI" w:hAnsi="Segoe UI" w:cs="Segoe UI"/>
                <w:color w:val="000000" w:themeColor="text1"/>
              </w:rPr>
              <w:t>formula</w:t>
            </w:r>
            <w:r w:rsidRPr="00807785">
              <w:rPr>
                <w:rFonts w:ascii="Segoe UI" w:hAnsi="Segoe UI" w:cs="Segoe UI"/>
                <w:color w:val="000000" w:themeColor="text1"/>
              </w:rPr>
              <w:t xml:space="preserve"> to treat </w:t>
            </w:r>
            <w:r w:rsidR="00A32A89" w:rsidRPr="00807785">
              <w:rPr>
                <w:rFonts w:ascii="Segoe UI" w:hAnsi="Segoe UI" w:cs="Segoe UI"/>
                <w:color w:val="000000" w:themeColor="text1"/>
              </w:rPr>
              <w:t>PKU</w:t>
            </w:r>
            <w:r w:rsidRPr="00807785">
              <w:rPr>
                <w:rFonts w:ascii="Segoe UI" w:hAnsi="Segoe UI" w:cs="Segoe UI"/>
                <w:color w:val="000000" w:themeColor="text1"/>
              </w:rPr>
              <w:t>;</w:t>
            </w:r>
          </w:p>
        </w:tc>
        <w:tc>
          <w:tcPr>
            <w:tcW w:w="1260" w:type="dxa"/>
            <w:tcBorders>
              <w:bottom w:val="single" w:sz="4" w:space="0" w:color="auto"/>
            </w:tcBorders>
          </w:tcPr>
          <w:p w14:paraId="0FB49B06" w14:textId="77777777" w:rsidR="00EF1E86" w:rsidRPr="00807785" w:rsidRDefault="00EF1E86" w:rsidP="00252D23">
            <w:pPr>
              <w:jc w:val="center"/>
              <w:rPr>
                <w:rFonts w:ascii="Segoe UI" w:hAnsi="Segoe UI" w:cs="Segoe UI"/>
                <w:color w:val="000000" w:themeColor="text1"/>
              </w:rPr>
            </w:pPr>
          </w:p>
        </w:tc>
        <w:tc>
          <w:tcPr>
            <w:tcW w:w="1530" w:type="dxa"/>
            <w:tcBorders>
              <w:bottom w:val="single" w:sz="4" w:space="0" w:color="auto"/>
            </w:tcBorders>
          </w:tcPr>
          <w:p w14:paraId="1EABDE05" w14:textId="77777777" w:rsidR="00EF1E86" w:rsidRPr="00807785" w:rsidRDefault="00EF1E86" w:rsidP="00252D23">
            <w:pPr>
              <w:jc w:val="center"/>
              <w:rPr>
                <w:rFonts w:ascii="Segoe UI" w:hAnsi="Segoe UI" w:cs="Segoe UI"/>
                <w:color w:val="000000" w:themeColor="text1"/>
              </w:rPr>
            </w:pPr>
          </w:p>
        </w:tc>
      </w:tr>
      <w:tr w:rsidR="00EF1E86" w:rsidRPr="00807785" w14:paraId="7B565EC9" w14:textId="77777777" w:rsidTr="00746D6B">
        <w:tc>
          <w:tcPr>
            <w:tcW w:w="1800" w:type="dxa"/>
            <w:vMerge/>
          </w:tcPr>
          <w:p w14:paraId="07DB844F" w14:textId="77777777" w:rsidR="00EF1E86" w:rsidRPr="00807785" w:rsidRDefault="00EF1E86" w:rsidP="00252D23">
            <w:pPr>
              <w:jc w:val="center"/>
              <w:rPr>
                <w:rFonts w:ascii="Segoe UI" w:hAnsi="Segoe UI" w:cs="Segoe UI"/>
                <w:color w:val="000000" w:themeColor="text1"/>
              </w:rPr>
            </w:pPr>
          </w:p>
        </w:tc>
        <w:tc>
          <w:tcPr>
            <w:tcW w:w="1530" w:type="dxa"/>
            <w:vMerge/>
          </w:tcPr>
          <w:p w14:paraId="0B6F8A18" w14:textId="77777777" w:rsidR="00EF1E86" w:rsidRPr="00807785" w:rsidRDefault="00EF1E86"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1116175" w14:textId="77777777" w:rsidR="00EF1E86" w:rsidRPr="00807785" w:rsidRDefault="00EF1E86" w:rsidP="00192C94">
            <w:pPr>
              <w:ind w:left="-108"/>
              <w:jc w:val="center"/>
              <w:rPr>
                <w:rFonts w:ascii="Segoe UI" w:hAnsi="Segoe UI" w:cs="Segoe UI"/>
                <w:color w:val="000000" w:themeColor="text1"/>
              </w:rPr>
            </w:pPr>
            <w:r w:rsidRPr="00807785">
              <w:rPr>
                <w:rFonts w:ascii="Segoe UI" w:hAnsi="Segoe UI" w:cs="Segoe UI"/>
                <w:color w:val="000000" w:themeColor="text1"/>
              </w:rPr>
              <w:t>48</w:t>
            </w:r>
            <w:r w:rsidR="004F6A57">
              <w:rPr>
                <w:rFonts w:ascii="Segoe UI" w:hAnsi="Segoe UI" w:cs="Segoe UI"/>
                <w:color w:val="000000" w:themeColor="text1"/>
              </w:rPr>
              <w:t>.2</w:t>
            </w:r>
            <w:r w:rsidR="006B0150">
              <w:rPr>
                <w:rFonts w:ascii="Segoe UI" w:hAnsi="Segoe UI" w:cs="Segoe UI"/>
                <w:color w:val="000000" w:themeColor="text1"/>
              </w:rPr>
              <w:t>0</w:t>
            </w:r>
            <w:r w:rsidR="004F6A57">
              <w:rPr>
                <w:rFonts w:ascii="Segoe UI" w:hAnsi="Segoe UI" w:cs="Segoe UI"/>
                <w:color w:val="000000" w:themeColor="text1"/>
              </w:rPr>
              <w:t>.</w:t>
            </w:r>
            <w:r w:rsidR="00192C94">
              <w:rPr>
                <w:rFonts w:ascii="Segoe UI" w:hAnsi="Segoe UI" w:cs="Segoe UI"/>
                <w:color w:val="000000" w:themeColor="text1"/>
              </w:rPr>
              <w:t>391</w:t>
            </w:r>
          </w:p>
        </w:tc>
        <w:tc>
          <w:tcPr>
            <w:tcW w:w="6750" w:type="dxa"/>
            <w:tcBorders>
              <w:top w:val="single" w:sz="4" w:space="0" w:color="auto"/>
              <w:bottom w:val="single" w:sz="4" w:space="0" w:color="auto"/>
            </w:tcBorders>
          </w:tcPr>
          <w:p w14:paraId="22D49BD3" w14:textId="77777777" w:rsidR="00EF1E86" w:rsidRPr="00807785" w:rsidRDefault="00EF1E86" w:rsidP="00252D23">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Diabetes supplies ordered by the physician (Inclusion of this benefit requirement does not bar issuer variation in diabetic supply manufacturers under its drug formulary</w:t>
            </w:r>
            <w:r w:rsidR="00A32A89" w:rsidRPr="00807785">
              <w:rPr>
                <w:rFonts w:ascii="Segoe UI" w:hAnsi="Segoe UI" w:cs="Segoe UI"/>
                <w:color w:val="000000" w:themeColor="text1"/>
              </w:rPr>
              <w:t>)</w:t>
            </w:r>
            <w:r w:rsidRPr="00807785">
              <w:rPr>
                <w:rFonts w:ascii="Segoe UI" w:hAnsi="Segoe UI" w:cs="Segoe UI"/>
                <w:color w:val="000000" w:themeColor="text1"/>
              </w:rPr>
              <w:t>;</w:t>
            </w:r>
          </w:p>
        </w:tc>
        <w:tc>
          <w:tcPr>
            <w:tcW w:w="1260" w:type="dxa"/>
            <w:tcBorders>
              <w:top w:val="single" w:sz="4" w:space="0" w:color="auto"/>
              <w:bottom w:val="single" w:sz="4" w:space="0" w:color="auto"/>
            </w:tcBorders>
          </w:tcPr>
          <w:p w14:paraId="516AAAB8" w14:textId="77777777" w:rsidR="00EF1E86" w:rsidRPr="00807785" w:rsidRDefault="00EF1E86"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424301C" w14:textId="77777777" w:rsidR="00EF1E86" w:rsidRPr="00807785" w:rsidRDefault="00EF1E86" w:rsidP="00252D23">
            <w:pPr>
              <w:jc w:val="center"/>
              <w:rPr>
                <w:rFonts w:ascii="Segoe UI" w:hAnsi="Segoe UI" w:cs="Segoe UI"/>
                <w:color w:val="000000" w:themeColor="text1"/>
              </w:rPr>
            </w:pPr>
          </w:p>
        </w:tc>
      </w:tr>
      <w:tr w:rsidR="00EF1E86" w:rsidRPr="00807785" w14:paraId="54963528" w14:textId="77777777" w:rsidTr="00746D6B">
        <w:tc>
          <w:tcPr>
            <w:tcW w:w="1800" w:type="dxa"/>
            <w:vMerge/>
          </w:tcPr>
          <w:p w14:paraId="3B7F4333" w14:textId="77777777" w:rsidR="00EF1E86" w:rsidRPr="00807785" w:rsidRDefault="00EF1E86" w:rsidP="00252D23">
            <w:pPr>
              <w:jc w:val="center"/>
              <w:rPr>
                <w:rFonts w:ascii="Segoe UI" w:hAnsi="Segoe UI" w:cs="Segoe UI"/>
                <w:color w:val="000000" w:themeColor="text1"/>
              </w:rPr>
            </w:pPr>
          </w:p>
        </w:tc>
        <w:tc>
          <w:tcPr>
            <w:tcW w:w="1530" w:type="dxa"/>
            <w:vMerge/>
          </w:tcPr>
          <w:p w14:paraId="1C41D0E0" w14:textId="77777777" w:rsidR="00EF1E86" w:rsidRPr="00807785" w:rsidRDefault="00EF1E86"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3F6D095" w14:textId="77777777" w:rsidR="00A32A89" w:rsidRPr="00807785" w:rsidRDefault="00A32A89" w:rsidP="00A24035">
            <w:pPr>
              <w:ind w:left="-108"/>
              <w:jc w:val="center"/>
              <w:rPr>
                <w:rFonts w:ascii="Segoe UI" w:hAnsi="Segoe UI" w:cs="Segoe UI"/>
                <w:color w:val="000000" w:themeColor="text1"/>
              </w:rPr>
            </w:pPr>
            <w:r w:rsidRPr="00807785">
              <w:rPr>
                <w:rFonts w:ascii="Segoe UI" w:hAnsi="Segoe UI" w:cs="Segoe UI"/>
                <w:color w:val="000000" w:themeColor="text1"/>
              </w:rPr>
              <w:t xml:space="preserve">RCW </w:t>
            </w:r>
            <w:r w:rsidR="00EF1E86" w:rsidRPr="00807785">
              <w:rPr>
                <w:rFonts w:ascii="Segoe UI" w:hAnsi="Segoe UI" w:cs="Segoe UI"/>
                <w:color w:val="000000" w:themeColor="text1"/>
              </w:rPr>
              <w:t>48.</w:t>
            </w:r>
            <w:r w:rsidR="00257185">
              <w:rPr>
                <w:rFonts w:ascii="Segoe UI" w:hAnsi="Segoe UI" w:cs="Segoe UI"/>
                <w:color w:val="000000" w:themeColor="text1"/>
              </w:rPr>
              <w:t>2</w:t>
            </w:r>
            <w:r w:rsidR="00192C94">
              <w:rPr>
                <w:rFonts w:ascii="Segoe UI" w:hAnsi="Segoe UI" w:cs="Segoe UI"/>
                <w:color w:val="000000" w:themeColor="text1"/>
              </w:rPr>
              <w:t>0.580</w:t>
            </w:r>
          </w:p>
          <w:p w14:paraId="4EACA83D" w14:textId="77777777" w:rsidR="00EF1E86" w:rsidRPr="00807785" w:rsidRDefault="00A32A89" w:rsidP="00192C94">
            <w:pPr>
              <w:ind w:left="-108"/>
              <w:jc w:val="center"/>
              <w:rPr>
                <w:rFonts w:ascii="Segoe UI" w:hAnsi="Segoe UI" w:cs="Segoe UI"/>
                <w:color w:val="000000" w:themeColor="text1"/>
              </w:rPr>
            </w:pPr>
            <w:r w:rsidRPr="00807785">
              <w:rPr>
                <w:rFonts w:ascii="Segoe UI" w:hAnsi="Segoe UI" w:cs="Segoe UI"/>
                <w:color w:val="000000" w:themeColor="text1"/>
              </w:rPr>
              <w:t>(2)(</w:t>
            </w:r>
            <w:r w:rsidR="00192C94">
              <w:rPr>
                <w:rFonts w:ascii="Segoe UI" w:hAnsi="Segoe UI" w:cs="Segoe UI"/>
                <w:color w:val="000000" w:themeColor="text1"/>
              </w:rPr>
              <w:t>b</w:t>
            </w:r>
            <w:r w:rsidRPr="00807785">
              <w:rPr>
                <w:rFonts w:ascii="Segoe UI" w:hAnsi="Segoe UI" w:cs="Segoe UI"/>
                <w:color w:val="000000" w:themeColor="text1"/>
              </w:rPr>
              <w:t>)</w:t>
            </w:r>
          </w:p>
        </w:tc>
        <w:tc>
          <w:tcPr>
            <w:tcW w:w="6750" w:type="dxa"/>
            <w:tcBorders>
              <w:top w:val="single" w:sz="4" w:space="0" w:color="auto"/>
              <w:bottom w:val="single" w:sz="4" w:space="0" w:color="auto"/>
            </w:tcBorders>
          </w:tcPr>
          <w:p w14:paraId="50BF0A45" w14:textId="77777777" w:rsidR="00EF1E86" w:rsidRPr="00807785" w:rsidRDefault="00EF1E86" w:rsidP="00A32A89">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Mental health prescription drugs </w:t>
            </w:r>
            <w:r w:rsidR="00A32A89" w:rsidRPr="00807785">
              <w:rPr>
                <w:rFonts w:ascii="Segoe UI" w:hAnsi="Segoe UI" w:cs="Segoe UI"/>
                <w:color w:val="000000" w:themeColor="text1"/>
              </w:rPr>
              <w:t>to the same extent, and under the same terms and conditions, as other prescription drugs covered by the plan</w:t>
            </w:r>
            <w:r w:rsidRPr="00807785">
              <w:rPr>
                <w:rFonts w:ascii="Segoe UI" w:hAnsi="Segoe UI" w:cs="Segoe UI"/>
                <w:color w:val="000000" w:themeColor="text1"/>
              </w:rPr>
              <w:t>.</w:t>
            </w:r>
          </w:p>
        </w:tc>
        <w:tc>
          <w:tcPr>
            <w:tcW w:w="1260" w:type="dxa"/>
            <w:tcBorders>
              <w:top w:val="single" w:sz="4" w:space="0" w:color="auto"/>
              <w:bottom w:val="single" w:sz="4" w:space="0" w:color="auto"/>
            </w:tcBorders>
          </w:tcPr>
          <w:p w14:paraId="4BF9D84D" w14:textId="77777777" w:rsidR="00EF1E86" w:rsidRPr="00807785" w:rsidRDefault="00EF1E86"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AEBD6A4" w14:textId="77777777" w:rsidR="00EF1E86" w:rsidRPr="00807785" w:rsidRDefault="00EF1E86" w:rsidP="00252D23">
            <w:pPr>
              <w:jc w:val="center"/>
              <w:rPr>
                <w:rFonts w:ascii="Segoe UI" w:hAnsi="Segoe UI" w:cs="Segoe UI"/>
                <w:color w:val="000000" w:themeColor="text1"/>
              </w:rPr>
            </w:pPr>
          </w:p>
        </w:tc>
      </w:tr>
      <w:tr w:rsidR="00EF1E86" w:rsidRPr="00807785" w14:paraId="47737223" w14:textId="77777777" w:rsidTr="00746D6B">
        <w:tc>
          <w:tcPr>
            <w:tcW w:w="1800" w:type="dxa"/>
            <w:vMerge/>
          </w:tcPr>
          <w:p w14:paraId="218228BC" w14:textId="77777777" w:rsidR="00EF1E86" w:rsidRPr="00807785" w:rsidRDefault="00EF1E86" w:rsidP="00252D23">
            <w:pPr>
              <w:jc w:val="center"/>
              <w:rPr>
                <w:rFonts w:ascii="Segoe UI" w:hAnsi="Segoe UI" w:cs="Segoe UI"/>
                <w:color w:val="000000" w:themeColor="text1"/>
              </w:rPr>
            </w:pPr>
          </w:p>
        </w:tc>
        <w:tc>
          <w:tcPr>
            <w:tcW w:w="1530" w:type="dxa"/>
            <w:vMerge w:val="restart"/>
            <w:tcBorders>
              <w:top w:val="nil"/>
            </w:tcBorders>
          </w:tcPr>
          <w:p w14:paraId="196168AD" w14:textId="77777777" w:rsidR="00EF1E86" w:rsidRPr="00807785" w:rsidRDefault="00EF1E86" w:rsidP="00252D23">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Pharmacists – Eye Drop Refills </w:t>
            </w:r>
          </w:p>
          <w:p w14:paraId="48F9670D" w14:textId="77777777" w:rsidR="00EF1E86" w:rsidRPr="00807785" w:rsidRDefault="00EF1E86" w:rsidP="00252D23">
            <w:pPr>
              <w:pStyle w:val="Default"/>
              <w:jc w:val="center"/>
              <w:rPr>
                <w:rFonts w:ascii="Segoe UI" w:hAnsi="Segoe UI" w:cs="Segoe UI"/>
                <w:color w:val="000000" w:themeColor="text1"/>
                <w:sz w:val="22"/>
                <w:szCs w:val="22"/>
              </w:rPr>
            </w:pPr>
          </w:p>
          <w:p w14:paraId="22F32C06" w14:textId="77777777" w:rsidR="00EF1E86" w:rsidRPr="00807785" w:rsidRDefault="00EF1E86" w:rsidP="00252D23">
            <w:pPr>
              <w:pStyle w:val="Default"/>
              <w:jc w:val="center"/>
              <w:rPr>
                <w:rFonts w:ascii="Segoe UI" w:hAnsi="Segoe UI" w:cs="Segoe UI"/>
                <w:color w:val="000000" w:themeColor="text1"/>
                <w:sz w:val="22"/>
                <w:szCs w:val="22"/>
              </w:rPr>
            </w:pPr>
          </w:p>
          <w:p w14:paraId="65ECB4E6" w14:textId="77777777" w:rsidR="00147F0D" w:rsidRPr="00807785" w:rsidRDefault="00147F0D" w:rsidP="00252D23">
            <w:pPr>
              <w:pStyle w:val="Default"/>
              <w:jc w:val="center"/>
              <w:rPr>
                <w:rFonts w:ascii="Segoe UI" w:hAnsi="Segoe UI" w:cs="Segoe UI"/>
                <w:color w:val="000000" w:themeColor="text1"/>
                <w:sz w:val="22"/>
                <w:szCs w:val="22"/>
              </w:rPr>
            </w:pPr>
          </w:p>
          <w:p w14:paraId="44E4C9C6" w14:textId="77777777" w:rsidR="00147F0D" w:rsidRPr="00807785" w:rsidRDefault="00147F0D" w:rsidP="00252D23">
            <w:pPr>
              <w:pStyle w:val="Default"/>
              <w:jc w:val="center"/>
              <w:rPr>
                <w:rFonts w:ascii="Segoe UI" w:hAnsi="Segoe UI" w:cs="Segoe UI"/>
                <w:color w:val="000000" w:themeColor="text1"/>
                <w:sz w:val="22"/>
                <w:szCs w:val="22"/>
              </w:rPr>
            </w:pPr>
          </w:p>
          <w:p w14:paraId="181D9230" w14:textId="77777777" w:rsidR="00147F0D" w:rsidRPr="00807785" w:rsidRDefault="00147F0D" w:rsidP="00252D23">
            <w:pPr>
              <w:pStyle w:val="Default"/>
              <w:jc w:val="center"/>
              <w:rPr>
                <w:rFonts w:ascii="Segoe UI" w:hAnsi="Segoe UI" w:cs="Segoe UI"/>
                <w:color w:val="000000" w:themeColor="text1"/>
                <w:sz w:val="22"/>
                <w:szCs w:val="22"/>
              </w:rPr>
            </w:pPr>
          </w:p>
          <w:p w14:paraId="417E0C6F" w14:textId="77777777" w:rsidR="00147F0D" w:rsidRPr="00807785" w:rsidRDefault="00147F0D" w:rsidP="00252D23">
            <w:pPr>
              <w:pStyle w:val="Default"/>
              <w:jc w:val="center"/>
              <w:rPr>
                <w:rFonts w:ascii="Segoe UI" w:hAnsi="Segoe UI" w:cs="Segoe UI"/>
                <w:color w:val="000000" w:themeColor="text1"/>
                <w:sz w:val="22"/>
                <w:szCs w:val="22"/>
              </w:rPr>
            </w:pPr>
          </w:p>
          <w:p w14:paraId="1BAFE5BA" w14:textId="77777777" w:rsidR="00147F0D" w:rsidRPr="00807785" w:rsidRDefault="00147F0D" w:rsidP="00252D23">
            <w:pPr>
              <w:pStyle w:val="Default"/>
              <w:jc w:val="center"/>
              <w:rPr>
                <w:rFonts w:ascii="Segoe UI" w:hAnsi="Segoe UI" w:cs="Segoe UI"/>
                <w:color w:val="000000" w:themeColor="text1"/>
                <w:sz w:val="22"/>
                <w:szCs w:val="22"/>
              </w:rPr>
            </w:pPr>
          </w:p>
          <w:p w14:paraId="460CDD86" w14:textId="77777777" w:rsidR="00EF1E86" w:rsidRPr="00807785" w:rsidRDefault="00EF1E86" w:rsidP="00147F0D">
            <w:pPr>
              <w:pStyle w:val="Default"/>
              <w:jc w:val="center"/>
              <w:rPr>
                <w:rFonts w:ascii="Segoe UI" w:hAnsi="Segoe UI" w:cs="Segoe UI"/>
                <w:color w:val="000000" w:themeColor="text1"/>
                <w:sz w:val="22"/>
                <w:szCs w:val="22"/>
              </w:rPr>
            </w:pPr>
          </w:p>
        </w:tc>
        <w:tc>
          <w:tcPr>
            <w:tcW w:w="1440" w:type="dxa"/>
            <w:tcBorders>
              <w:top w:val="single" w:sz="4" w:space="0" w:color="auto"/>
              <w:bottom w:val="single" w:sz="4" w:space="0" w:color="auto"/>
            </w:tcBorders>
          </w:tcPr>
          <w:p w14:paraId="769B260F" w14:textId="77777777" w:rsidR="00EF1E86" w:rsidRPr="00746D6B" w:rsidRDefault="00147F0D" w:rsidP="00A24035">
            <w:pPr>
              <w:pStyle w:val="Default"/>
              <w:jc w:val="center"/>
              <w:rPr>
                <w:rFonts w:ascii="Segoe UI" w:hAnsi="Segoe UI" w:cs="Segoe UI"/>
                <w:color w:val="000000" w:themeColor="text1"/>
                <w:sz w:val="22"/>
                <w:szCs w:val="22"/>
              </w:rPr>
            </w:pPr>
            <w:r w:rsidRPr="00746D6B">
              <w:rPr>
                <w:rFonts w:ascii="Segoe UI" w:hAnsi="Segoe UI" w:cs="Segoe UI"/>
                <w:color w:val="000000" w:themeColor="text1"/>
                <w:sz w:val="22"/>
                <w:szCs w:val="22"/>
              </w:rPr>
              <w:lastRenderedPageBreak/>
              <w:t>RCW 18.64.530</w:t>
            </w:r>
          </w:p>
        </w:tc>
        <w:tc>
          <w:tcPr>
            <w:tcW w:w="6750" w:type="dxa"/>
            <w:tcBorders>
              <w:top w:val="single" w:sz="4" w:space="0" w:color="auto"/>
              <w:bottom w:val="single" w:sz="4" w:space="0" w:color="auto"/>
            </w:tcBorders>
          </w:tcPr>
          <w:p w14:paraId="390FF91F" w14:textId="77777777" w:rsidR="00EF1E86" w:rsidRPr="00807785" w:rsidRDefault="00EF1E86" w:rsidP="00252D23">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Forms may not include any provision conflicting with the following: </w:t>
            </w:r>
          </w:p>
          <w:p w14:paraId="34D4F4DA" w14:textId="77777777" w:rsidR="00EF1E86" w:rsidRPr="00807785" w:rsidRDefault="00EF1E86" w:rsidP="00252D23">
            <w:pPr>
              <w:rPr>
                <w:rFonts w:ascii="Segoe UI" w:eastAsia="Times New Roman" w:hAnsi="Segoe UI" w:cs="Segoe UI"/>
                <w:color w:val="000000" w:themeColor="text1"/>
              </w:rPr>
            </w:pPr>
            <w:r w:rsidRPr="00807785">
              <w:rPr>
                <w:rFonts w:ascii="Segoe UI" w:hAnsi="Segoe UI" w:cs="Segoe UI"/>
                <w:color w:val="000000" w:themeColor="text1"/>
              </w:rPr>
              <w:t xml:space="preserve">A pharmacist is authorized, without consulting a physician or obtaining a new prescription or refill authorization from a physician, to provide for one early refill of a prescription for topical ophthalmic products if: </w:t>
            </w:r>
          </w:p>
        </w:tc>
        <w:tc>
          <w:tcPr>
            <w:tcW w:w="1260" w:type="dxa"/>
            <w:tcBorders>
              <w:top w:val="single" w:sz="4" w:space="0" w:color="auto"/>
              <w:bottom w:val="single" w:sz="4" w:space="0" w:color="auto"/>
            </w:tcBorders>
          </w:tcPr>
          <w:p w14:paraId="68C219D2" w14:textId="77777777" w:rsidR="00EF1E86" w:rsidRPr="00807785" w:rsidRDefault="00EF1E86"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9658A31" w14:textId="77777777" w:rsidR="00EF1E86" w:rsidRPr="00807785" w:rsidRDefault="00EF1E86" w:rsidP="00252D23">
            <w:pPr>
              <w:jc w:val="center"/>
              <w:rPr>
                <w:rFonts w:ascii="Segoe UI" w:hAnsi="Segoe UI" w:cs="Segoe UI"/>
                <w:color w:val="000000" w:themeColor="text1"/>
              </w:rPr>
            </w:pPr>
          </w:p>
        </w:tc>
      </w:tr>
      <w:tr w:rsidR="00EF1E86" w:rsidRPr="00807785" w14:paraId="4E83900D" w14:textId="77777777" w:rsidTr="005500C7">
        <w:tc>
          <w:tcPr>
            <w:tcW w:w="1800" w:type="dxa"/>
            <w:vMerge/>
          </w:tcPr>
          <w:p w14:paraId="32EE77C4" w14:textId="77777777" w:rsidR="00EF1E86" w:rsidRPr="00807785" w:rsidRDefault="00EF1E86" w:rsidP="00252D23">
            <w:pPr>
              <w:jc w:val="center"/>
              <w:rPr>
                <w:rFonts w:ascii="Segoe UI" w:hAnsi="Segoe UI" w:cs="Segoe UI"/>
                <w:color w:val="000000" w:themeColor="text1"/>
              </w:rPr>
            </w:pPr>
          </w:p>
        </w:tc>
        <w:tc>
          <w:tcPr>
            <w:tcW w:w="1530" w:type="dxa"/>
            <w:vMerge/>
          </w:tcPr>
          <w:p w14:paraId="017565E3" w14:textId="77777777" w:rsidR="00EF1E86" w:rsidRPr="00807785" w:rsidRDefault="00EF1E86"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FD2541D" w14:textId="77777777" w:rsidR="00EF1E86" w:rsidRPr="00807785" w:rsidRDefault="00EF1E86" w:rsidP="00A2403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18.64.530(1)</w:t>
            </w:r>
          </w:p>
        </w:tc>
        <w:tc>
          <w:tcPr>
            <w:tcW w:w="6750" w:type="dxa"/>
            <w:tcBorders>
              <w:top w:val="single" w:sz="4" w:space="0" w:color="auto"/>
              <w:bottom w:val="single" w:sz="4" w:space="0" w:color="auto"/>
            </w:tcBorders>
          </w:tcPr>
          <w:p w14:paraId="12F19B2E" w14:textId="77777777" w:rsidR="00EF1E86" w:rsidRPr="00807785" w:rsidRDefault="00EF1E86" w:rsidP="00252D23">
            <w:pPr>
              <w:pStyle w:val="Default"/>
              <w:ind w:left="197" w:hanging="19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The refill is requested by a patient at or after seventy percent of the predicted days of use of </w:t>
            </w:r>
          </w:p>
        </w:tc>
        <w:tc>
          <w:tcPr>
            <w:tcW w:w="1260" w:type="dxa"/>
            <w:tcBorders>
              <w:top w:val="single" w:sz="4" w:space="0" w:color="auto"/>
              <w:bottom w:val="single" w:sz="4" w:space="0" w:color="auto"/>
            </w:tcBorders>
          </w:tcPr>
          <w:p w14:paraId="59DAECFE" w14:textId="77777777" w:rsidR="00EF1E86" w:rsidRPr="00807785" w:rsidRDefault="00EF1E86"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EC2B416" w14:textId="77777777" w:rsidR="00EF1E86" w:rsidRPr="00807785" w:rsidRDefault="00EF1E86" w:rsidP="00252D23">
            <w:pPr>
              <w:jc w:val="center"/>
              <w:rPr>
                <w:rFonts w:ascii="Segoe UI" w:hAnsi="Segoe UI" w:cs="Segoe UI"/>
                <w:color w:val="000000" w:themeColor="text1"/>
              </w:rPr>
            </w:pPr>
          </w:p>
        </w:tc>
      </w:tr>
      <w:tr w:rsidR="00EF1E86" w:rsidRPr="00807785" w14:paraId="673BACAD" w14:textId="77777777" w:rsidTr="005500C7">
        <w:tc>
          <w:tcPr>
            <w:tcW w:w="1800" w:type="dxa"/>
            <w:vMerge/>
          </w:tcPr>
          <w:p w14:paraId="283A1752" w14:textId="77777777" w:rsidR="00EF1E86" w:rsidRPr="00807785" w:rsidRDefault="00EF1E86" w:rsidP="00252D23">
            <w:pPr>
              <w:jc w:val="center"/>
              <w:rPr>
                <w:rFonts w:ascii="Segoe UI" w:hAnsi="Segoe UI" w:cs="Segoe UI"/>
                <w:color w:val="000000" w:themeColor="text1"/>
              </w:rPr>
            </w:pPr>
          </w:p>
        </w:tc>
        <w:tc>
          <w:tcPr>
            <w:tcW w:w="1530" w:type="dxa"/>
            <w:vMerge/>
          </w:tcPr>
          <w:p w14:paraId="579D5B09" w14:textId="77777777" w:rsidR="00EF1E86" w:rsidRPr="00807785" w:rsidRDefault="00EF1E86"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ABA5597" w14:textId="77777777" w:rsidR="00EF1E86" w:rsidRPr="00807785" w:rsidRDefault="00EF1E86" w:rsidP="00A2403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18.64.530</w:t>
            </w:r>
          </w:p>
          <w:p w14:paraId="69725C37" w14:textId="77777777" w:rsidR="00EF1E86" w:rsidRPr="00807785" w:rsidRDefault="00EF1E86" w:rsidP="00A2403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(1)(a)</w:t>
            </w:r>
          </w:p>
        </w:tc>
        <w:tc>
          <w:tcPr>
            <w:tcW w:w="6750" w:type="dxa"/>
            <w:tcBorders>
              <w:top w:val="single" w:sz="4" w:space="0" w:color="auto"/>
              <w:bottom w:val="single" w:sz="4" w:space="0" w:color="auto"/>
            </w:tcBorders>
          </w:tcPr>
          <w:p w14:paraId="6348AC6E" w14:textId="77777777" w:rsidR="00EF1E86" w:rsidRPr="00807785" w:rsidRDefault="00EF1E86" w:rsidP="00252D23">
            <w:pPr>
              <w:pStyle w:val="Default"/>
              <w:numPr>
                <w:ilvl w:val="1"/>
                <w:numId w:val="20"/>
              </w:numPr>
              <w:ind w:left="55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date the original prescription was dispensed to the patient; or </w:t>
            </w:r>
          </w:p>
        </w:tc>
        <w:tc>
          <w:tcPr>
            <w:tcW w:w="1260" w:type="dxa"/>
            <w:tcBorders>
              <w:top w:val="single" w:sz="4" w:space="0" w:color="auto"/>
              <w:bottom w:val="single" w:sz="4" w:space="0" w:color="auto"/>
            </w:tcBorders>
          </w:tcPr>
          <w:p w14:paraId="760BDADD" w14:textId="77777777" w:rsidR="00EF1E86" w:rsidRPr="00807785" w:rsidRDefault="00EF1E86"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FD8477F" w14:textId="77777777" w:rsidR="00EF1E86" w:rsidRPr="00807785" w:rsidRDefault="00EF1E86" w:rsidP="00252D23">
            <w:pPr>
              <w:jc w:val="center"/>
              <w:rPr>
                <w:rFonts w:ascii="Segoe UI" w:hAnsi="Segoe UI" w:cs="Segoe UI"/>
                <w:color w:val="000000" w:themeColor="text1"/>
              </w:rPr>
            </w:pPr>
          </w:p>
        </w:tc>
      </w:tr>
      <w:tr w:rsidR="00EF1E86" w:rsidRPr="00807785" w14:paraId="0462295F" w14:textId="77777777" w:rsidTr="00EB4CF6">
        <w:tc>
          <w:tcPr>
            <w:tcW w:w="1800" w:type="dxa"/>
            <w:vMerge/>
          </w:tcPr>
          <w:p w14:paraId="775C4502" w14:textId="77777777" w:rsidR="00EF1E86" w:rsidRPr="00807785" w:rsidRDefault="00EF1E86" w:rsidP="00252D23">
            <w:pPr>
              <w:jc w:val="center"/>
              <w:rPr>
                <w:rFonts w:ascii="Segoe UI" w:hAnsi="Segoe UI" w:cs="Segoe UI"/>
                <w:color w:val="000000" w:themeColor="text1"/>
              </w:rPr>
            </w:pPr>
          </w:p>
        </w:tc>
        <w:tc>
          <w:tcPr>
            <w:tcW w:w="1530" w:type="dxa"/>
            <w:vMerge/>
          </w:tcPr>
          <w:p w14:paraId="29D0479A" w14:textId="77777777" w:rsidR="00EF1E86" w:rsidRPr="00807785" w:rsidRDefault="00EF1E86"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657ABBF" w14:textId="77777777" w:rsidR="00EF1E86" w:rsidRPr="00807785" w:rsidRDefault="00EF1E86" w:rsidP="00A2403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18.64.530</w:t>
            </w:r>
          </w:p>
          <w:p w14:paraId="5C649F31" w14:textId="77777777" w:rsidR="00EF1E86" w:rsidRPr="00807785" w:rsidRDefault="00EF1E86" w:rsidP="00A2403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(1)(b)</w:t>
            </w:r>
          </w:p>
        </w:tc>
        <w:tc>
          <w:tcPr>
            <w:tcW w:w="6750" w:type="dxa"/>
            <w:tcBorders>
              <w:top w:val="single" w:sz="4" w:space="0" w:color="auto"/>
              <w:bottom w:val="single" w:sz="4" w:space="0" w:color="auto"/>
            </w:tcBorders>
          </w:tcPr>
          <w:p w14:paraId="1B3C0EB8" w14:textId="77777777" w:rsidR="00EF1E86" w:rsidRPr="00807785" w:rsidRDefault="00EF1E86" w:rsidP="00252D23">
            <w:pPr>
              <w:pStyle w:val="Default"/>
              <w:numPr>
                <w:ilvl w:val="1"/>
                <w:numId w:val="20"/>
              </w:numPr>
              <w:ind w:left="55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date that the last refill of the prescription was dispensed to the patient; </w:t>
            </w:r>
          </w:p>
        </w:tc>
        <w:tc>
          <w:tcPr>
            <w:tcW w:w="1260" w:type="dxa"/>
            <w:tcBorders>
              <w:top w:val="single" w:sz="4" w:space="0" w:color="auto"/>
              <w:bottom w:val="single" w:sz="4" w:space="0" w:color="auto"/>
            </w:tcBorders>
          </w:tcPr>
          <w:p w14:paraId="6A0D5C3E" w14:textId="77777777" w:rsidR="00EF1E86" w:rsidRPr="00807785" w:rsidRDefault="00EF1E86"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D98A798" w14:textId="77777777" w:rsidR="00EF1E86" w:rsidRPr="00807785" w:rsidRDefault="00EF1E86" w:rsidP="00252D23">
            <w:pPr>
              <w:jc w:val="center"/>
              <w:rPr>
                <w:rFonts w:ascii="Segoe UI" w:hAnsi="Segoe UI" w:cs="Segoe UI"/>
                <w:color w:val="000000" w:themeColor="text1"/>
              </w:rPr>
            </w:pPr>
          </w:p>
        </w:tc>
      </w:tr>
      <w:tr w:rsidR="00EF1E86" w:rsidRPr="00807785" w14:paraId="3BEB9C71" w14:textId="77777777" w:rsidTr="00EB4CF6">
        <w:tc>
          <w:tcPr>
            <w:tcW w:w="1800" w:type="dxa"/>
            <w:vMerge/>
          </w:tcPr>
          <w:p w14:paraId="44D9C900" w14:textId="77777777" w:rsidR="00EF1E86" w:rsidRPr="00807785" w:rsidRDefault="00EF1E86" w:rsidP="00252D23">
            <w:pPr>
              <w:jc w:val="center"/>
              <w:rPr>
                <w:rFonts w:ascii="Segoe UI" w:hAnsi="Segoe UI" w:cs="Segoe UI"/>
                <w:color w:val="000000" w:themeColor="text1"/>
              </w:rPr>
            </w:pPr>
          </w:p>
        </w:tc>
        <w:tc>
          <w:tcPr>
            <w:tcW w:w="1530" w:type="dxa"/>
            <w:vMerge/>
          </w:tcPr>
          <w:p w14:paraId="7200D445" w14:textId="77777777" w:rsidR="00EF1E86" w:rsidRPr="00807785" w:rsidRDefault="00EF1E86"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4DC6204" w14:textId="77777777" w:rsidR="00EF1E86" w:rsidRPr="00807785" w:rsidRDefault="00EF1E86" w:rsidP="00A2403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18.64.530(2)</w:t>
            </w:r>
          </w:p>
        </w:tc>
        <w:tc>
          <w:tcPr>
            <w:tcW w:w="6750" w:type="dxa"/>
            <w:tcBorders>
              <w:top w:val="single" w:sz="4" w:space="0" w:color="auto"/>
              <w:bottom w:val="single" w:sz="4" w:space="0" w:color="auto"/>
            </w:tcBorders>
          </w:tcPr>
          <w:p w14:paraId="35A8EC2D" w14:textId="77777777" w:rsidR="00EF1E86" w:rsidRPr="00807785" w:rsidRDefault="00EF1E86" w:rsidP="00252D23">
            <w:pPr>
              <w:pStyle w:val="Default"/>
              <w:numPr>
                <w:ilvl w:val="1"/>
                <w:numId w:val="20"/>
              </w:numPr>
              <w:ind w:left="557"/>
              <w:rPr>
                <w:rFonts w:ascii="Segoe UI" w:eastAsia="Times New Roman" w:hAnsi="Segoe UI" w:cs="Segoe UI"/>
                <w:color w:val="000000" w:themeColor="text1"/>
                <w:sz w:val="22"/>
                <w:szCs w:val="22"/>
              </w:rPr>
            </w:pPr>
            <w:r w:rsidRPr="00807785">
              <w:rPr>
                <w:rFonts w:ascii="Segoe UI" w:hAnsi="Segoe UI" w:cs="Segoe UI"/>
                <w:color w:val="000000" w:themeColor="text1"/>
                <w:sz w:val="22"/>
                <w:szCs w:val="22"/>
              </w:rPr>
              <w:t xml:space="preserve">The prescriber indicates on the original prescription that a specific number of refills will be needed; and </w:t>
            </w:r>
          </w:p>
        </w:tc>
        <w:tc>
          <w:tcPr>
            <w:tcW w:w="1260" w:type="dxa"/>
            <w:tcBorders>
              <w:top w:val="single" w:sz="4" w:space="0" w:color="auto"/>
              <w:bottom w:val="single" w:sz="4" w:space="0" w:color="auto"/>
            </w:tcBorders>
          </w:tcPr>
          <w:p w14:paraId="2C794115" w14:textId="77777777" w:rsidR="00EF1E86" w:rsidRPr="00807785" w:rsidRDefault="00EF1E86"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2C28816" w14:textId="77777777" w:rsidR="00EF1E86" w:rsidRPr="00807785" w:rsidRDefault="00EF1E86" w:rsidP="00252D23">
            <w:pPr>
              <w:jc w:val="center"/>
              <w:rPr>
                <w:rFonts w:ascii="Segoe UI" w:hAnsi="Segoe UI" w:cs="Segoe UI"/>
                <w:color w:val="000000" w:themeColor="text1"/>
              </w:rPr>
            </w:pPr>
          </w:p>
        </w:tc>
      </w:tr>
      <w:tr w:rsidR="00EF1E86" w:rsidRPr="00807785" w14:paraId="0607F69D" w14:textId="77777777" w:rsidTr="005500C7">
        <w:tc>
          <w:tcPr>
            <w:tcW w:w="1800" w:type="dxa"/>
            <w:vMerge/>
          </w:tcPr>
          <w:p w14:paraId="58DD7CD5" w14:textId="77777777" w:rsidR="00EF1E86" w:rsidRPr="00807785" w:rsidRDefault="00EF1E86" w:rsidP="00252D23">
            <w:pPr>
              <w:jc w:val="center"/>
              <w:rPr>
                <w:rFonts w:ascii="Segoe UI" w:hAnsi="Segoe UI" w:cs="Segoe UI"/>
                <w:color w:val="000000" w:themeColor="text1"/>
              </w:rPr>
            </w:pPr>
          </w:p>
        </w:tc>
        <w:tc>
          <w:tcPr>
            <w:tcW w:w="1530" w:type="dxa"/>
            <w:vMerge/>
          </w:tcPr>
          <w:p w14:paraId="440AD2CB" w14:textId="77777777" w:rsidR="00EF1E86" w:rsidRPr="00807785" w:rsidRDefault="00EF1E86" w:rsidP="00252D23">
            <w:pPr>
              <w:jc w:val="center"/>
              <w:rPr>
                <w:rFonts w:ascii="Segoe UI" w:hAnsi="Segoe UI" w:cs="Segoe UI"/>
                <w:color w:val="000000" w:themeColor="text1"/>
              </w:rPr>
            </w:pPr>
          </w:p>
        </w:tc>
        <w:tc>
          <w:tcPr>
            <w:tcW w:w="1440" w:type="dxa"/>
            <w:tcBorders>
              <w:top w:val="single" w:sz="4" w:space="0" w:color="auto"/>
            </w:tcBorders>
          </w:tcPr>
          <w:p w14:paraId="6E45804C" w14:textId="77777777" w:rsidR="00EF1E86" w:rsidRPr="00807785" w:rsidRDefault="00EF1E86" w:rsidP="00A2403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18.64.530(3)</w:t>
            </w:r>
          </w:p>
        </w:tc>
        <w:tc>
          <w:tcPr>
            <w:tcW w:w="6750" w:type="dxa"/>
            <w:tcBorders>
              <w:top w:val="single" w:sz="4" w:space="0" w:color="auto"/>
            </w:tcBorders>
          </w:tcPr>
          <w:p w14:paraId="74136F82" w14:textId="77777777" w:rsidR="00EF1E86" w:rsidRPr="007129D9" w:rsidRDefault="00EF1E86" w:rsidP="00252D23">
            <w:pPr>
              <w:pStyle w:val="ListParagraph"/>
              <w:numPr>
                <w:ilvl w:val="1"/>
                <w:numId w:val="20"/>
              </w:numPr>
              <w:ind w:left="557"/>
              <w:rPr>
                <w:rFonts w:ascii="Segoe UI" w:eastAsia="Times New Roman" w:hAnsi="Segoe UI" w:cs="Segoe UI"/>
                <w:color w:val="000000" w:themeColor="text1"/>
              </w:rPr>
            </w:pPr>
            <w:r w:rsidRPr="00807785">
              <w:rPr>
                <w:rFonts w:ascii="Segoe UI" w:hAnsi="Segoe UI" w:cs="Segoe UI"/>
                <w:color w:val="000000" w:themeColor="text1"/>
              </w:rPr>
              <w:t>The refill does not exceed the number of refills that the prescriber indicated.</w:t>
            </w:r>
          </w:p>
          <w:p w14:paraId="07A93CC2" w14:textId="77777777" w:rsidR="007129D9" w:rsidRDefault="007129D9" w:rsidP="007129D9">
            <w:pPr>
              <w:rPr>
                <w:rFonts w:ascii="Segoe UI" w:eastAsia="Times New Roman" w:hAnsi="Segoe UI" w:cs="Segoe UI"/>
                <w:color w:val="000000" w:themeColor="text1"/>
              </w:rPr>
            </w:pPr>
          </w:p>
          <w:p w14:paraId="7B57D98B" w14:textId="66989C18" w:rsidR="007129D9" w:rsidRPr="007129D9" w:rsidRDefault="007129D9" w:rsidP="007129D9">
            <w:pPr>
              <w:rPr>
                <w:rFonts w:ascii="Segoe UI" w:eastAsia="Times New Roman" w:hAnsi="Segoe UI" w:cs="Segoe UI"/>
                <w:color w:val="000000" w:themeColor="text1"/>
              </w:rPr>
            </w:pPr>
          </w:p>
        </w:tc>
        <w:tc>
          <w:tcPr>
            <w:tcW w:w="1260" w:type="dxa"/>
            <w:tcBorders>
              <w:top w:val="single" w:sz="4" w:space="0" w:color="auto"/>
            </w:tcBorders>
          </w:tcPr>
          <w:p w14:paraId="7441A619" w14:textId="77777777" w:rsidR="00EF1E86" w:rsidRPr="00807785" w:rsidRDefault="00EF1E86" w:rsidP="00252D23">
            <w:pPr>
              <w:jc w:val="center"/>
              <w:rPr>
                <w:rFonts w:ascii="Segoe UI" w:hAnsi="Segoe UI" w:cs="Segoe UI"/>
                <w:color w:val="000000" w:themeColor="text1"/>
              </w:rPr>
            </w:pPr>
          </w:p>
        </w:tc>
        <w:tc>
          <w:tcPr>
            <w:tcW w:w="1530" w:type="dxa"/>
            <w:tcBorders>
              <w:top w:val="single" w:sz="4" w:space="0" w:color="auto"/>
            </w:tcBorders>
          </w:tcPr>
          <w:p w14:paraId="158E0FFC" w14:textId="77777777" w:rsidR="00EF1E86" w:rsidRPr="00807785" w:rsidRDefault="00EF1E86" w:rsidP="00252D23">
            <w:pPr>
              <w:jc w:val="center"/>
              <w:rPr>
                <w:rFonts w:ascii="Segoe UI" w:hAnsi="Segoe UI" w:cs="Segoe UI"/>
                <w:color w:val="000000" w:themeColor="text1"/>
              </w:rPr>
            </w:pPr>
          </w:p>
        </w:tc>
      </w:tr>
      <w:tr w:rsidR="00252D23" w:rsidRPr="00807785" w14:paraId="62143F82" w14:textId="77777777" w:rsidTr="00B62BA9">
        <w:tc>
          <w:tcPr>
            <w:tcW w:w="1800" w:type="dxa"/>
            <w:shd w:val="clear" w:color="auto" w:fill="000000" w:themeFill="text1"/>
          </w:tcPr>
          <w:p w14:paraId="7A8CA41F" w14:textId="77777777" w:rsidR="00252D23" w:rsidRPr="00807785" w:rsidRDefault="00252D23" w:rsidP="00252D23">
            <w:pPr>
              <w:jc w:val="center"/>
              <w:rPr>
                <w:rFonts w:ascii="Segoe UI" w:hAnsi="Segoe UI" w:cs="Segoe UI"/>
                <w:color w:val="000000" w:themeColor="text1"/>
              </w:rPr>
            </w:pPr>
          </w:p>
        </w:tc>
        <w:tc>
          <w:tcPr>
            <w:tcW w:w="1530" w:type="dxa"/>
            <w:tcBorders>
              <w:top w:val="nil"/>
            </w:tcBorders>
            <w:shd w:val="clear" w:color="auto" w:fill="000000" w:themeFill="text1"/>
          </w:tcPr>
          <w:p w14:paraId="00813738" w14:textId="77777777" w:rsidR="00252D23" w:rsidRPr="00807785" w:rsidRDefault="00252D23" w:rsidP="00252D23">
            <w:pPr>
              <w:jc w:val="center"/>
              <w:rPr>
                <w:rFonts w:ascii="Segoe UI" w:hAnsi="Segoe UI" w:cs="Segoe UI"/>
                <w:color w:val="000000" w:themeColor="text1"/>
              </w:rPr>
            </w:pPr>
          </w:p>
        </w:tc>
        <w:tc>
          <w:tcPr>
            <w:tcW w:w="1440" w:type="dxa"/>
            <w:tcBorders>
              <w:top w:val="nil"/>
            </w:tcBorders>
            <w:shd w:val="clear" w:color="auto" w:fill="000000" w:themeFill="text1"/>
          </w:tcPr>
          <w:p w14:paraId="78301FDB" w14:textId="77777777" w:rsidR="00252D23" w:rsidRPr="00807785" w:rsidRDefault="00252D23" w:rsidP="00252D23">
            <w:pPr>
              <w:rPr>
                <w:rFonts w:ascii="Segoe UI" w:hAnsi="Segoe UI" w:cs="Segoe UI"/>
                <w:color w:val="000000" w:themeColor="text1"/>
              </w:rPr>
            </w:pPr>
          </w:p>
        </w:tc>
        <w:tc>
          <w:tcPr>
            <w:tcW w:w="6750" w:type="dxa"/>
            <w:tcBorders>
              <w:top w:val="nil"/>
            </w:tcBorders>
            <w:shd w:val="clear" w:color="auto" w:fill="000000" w:themeFill="text1"/>
          </w:tcPr>
          <w:p w14:paraId="6942FD75" w14:textId="77777777" w:rsidR="00252D23" w:rsidRPr="00807785" w:rsidRDefault="00252D23" w:rsidP="00252D23">
            <w:pPr>
              <w:pStyle w:val="ListParagraph"/>
              <w:widowControl w:val="0"/>
              <w:numPr>
                <w:ilvl w:val="1"/>
                <w:numId w:val="1"/>
              </w:numPr>
              <w:ind w:left="467"/>
              <w:rPr>
                <w:rFonts w:ascii="Segoe UI" w:eastAsia="Times New Roman" w:hAnsi="Segoe UI" w:cs="Segoe UI"/>
                <w:color w:val="000000" w:themeColor="text1"/>
              </w:rPr>
            </w:pPr>
          </w:p>
        </w:tc>
        <w:tc>
          <w:tcPr>
            <w:tcW w:w="1260" w:type="dxa"/>
            <w:tcBorders>
              <w:top w:val="nil"/>
            </w:tcBorders>
            <w:shd w:val="clear" w:color="auto" w:fill="000000" w:themeFill="text1"/>
          </w:tcPr>
          <w:p w14:paraId="4A026245" w14:textId="77777777" w:rsidR="00252D23" w:rsidRPr="00807785" w:rsidRDefault="00252D23" w:rsidP="00252D23">
            <w:pPr>
              <w:jc w:val="center"/>
              <w:rPr>
                <w:rFonts w:ascii="Segoe UI" w:hAnsi="Segoe UI" w:cs="Segoe UI"/>
                <w:color w:val="000000" w:themeColor="text1"/>
              </w:rPr>
            </w:pPr>
          </w:p>
        </w:tc>
        <w:tc>
          <w:tcPr>
            <w:tcW w:w="1530" w:type="dxa"/>
            <w:tcBorders>
              <w:top w:val="nil"/>
            </w:tcBorders>
            <w:shd w:val="clear" w:color="auto" w:fill="000000" w:themeFill="text1"/>
          </w:tcPr>
          <w:p w14:paraId="5880D911" w14:textId="77777777" w:rsidR="00252D23" w:rsidRPr="00807785" w:rsidRDefault="00252D23" w:rsidP="00252D23">
            <w:pPr>
              <w:jc w:val="center"/>
              <w:rPr>
                <w:rFonts w:ascii="Segoe UI" w:hAnsi="Segoe UI" w:cs="Segoe UI"/>
                <w:color w:val="000000" w:themeColor="text1"/>
              </w:rPr>
            </w:pPr>
          </w:p>
        </w:tc>
      </w:tr>
      <w:tr w:rsidR="00252D23" w:rsidRPr="00807785" w14:paraId="617BC81E" w14:textId="77777777" w:rsidTr="005500C7">
        <w:tc>
          <w:tcPr>
            <w:tcW w:w="1800" w:type="dxa"/>
            <w:vMerge w:val="restart"/>
          </w:tcPr>
          <w:p w14:paraId="3DD5525E" w14:textId="77777777" w:rsidR="00252D23" w:rsidRPr="00807785" w:rsidRDefault="00DF18F7" w:rsidP="00252D23">
            <w:pPr>
              <w:jc w:val="center"/>
              <w:rPr>
                <w:rFonts w:ascii="Segoe UI" w:hAnsi="Segoe UI" w:cs="Segoe UI"/>
                <w:b/>
                <w:color w:val="000000" w:themeColor="text1"/>
              </w:rPr>
            </w:pPr>
            <w:r w:rsidRPr="00807785">
              <w:rPr>
                <w:rFonts w:ascii="Segoe UI" w:hAnsi="Segoe UI" w:cs="Segoe UI"/>
                <w:b/>
                <w:color w:val="000000" w:themeColor="text1"/>
              </w:rPr>
              <w:t>Preventive Screening</w:t>
            </w:r>
          </w:p>
        </w:tc>
        <w:tc>
          <w:tcPr>
            <w:tcW w:w="1530" w:type="dxa"/>
            <w:vMerge w:val="restart"/>
          </w:tcPr>
          <w:p w14:paraId="3BC5A874" w14:textId="77777777" w:rsidR="00252D23" w:rsidRPr="00807785" w:rsidRDefault="00DF18F7" w:rsidP="00252D23">
            <w:pPr>
              <w:ind w:left="-108"/>
              <w:jc w:val="center"/>
              <w:rPr>
                <w:rFonts w:ascii="Segoe UI" w:hAnsi="Segoe UI" w:cs="Segoe UI"/>
                <w:color w:val="000000" w:themeColor="text1"/>
              </w:rPr>
            </w:pPr>
            <w:r w:rsidRPr="00807785">
              <w:rPr>
                <w:rFonts w:ascii="Segoe UI" w:hAnsi="Segoe UI" w:cs="Segoe UI"/>
                <w:color w:val="000000" w:themeColor="text1"/>
              </w:rPr>
              <w:t>Benefit Mandates</w:t>
            </w:r>
          </w:p>
        </w:tc>
        <w:tc>
          <w:tcPr>
            <w:tcW w:w="1440" w:type="dxa"/>
            <w:tcBorders>
              <w:top w:val="nil"/>
              <w:bottom w:val="single" w:sz="4" w:space="0" w:color="auto"/>
            </w:tcBorders>
          </w:tcPr>
          <w:p w14:paraId="28DC4ED9" w14:textId="77777777" w:rsidR="00252D23" w:rsidRPr="00807785" w:rsidRDefault="00252D23" w:rsidP="00CF2E01">
            <w:pPr>
              <w:jc w:val="center"/>
              <w:rPr>
                <w:rFonts w:ascii="Segoe UI" w:hAnsi="Segoe UI" w:cs="Segoe UI"/>
                <w:color w:val="000000" w:themeColor="text1"/>
              </w:rPr>
            </w:pPr>
            <w:r w:rsidRPr="00807785">
              <w:rPr>
                <w:rFonts w:ascii="Segoe UI" w:hAnsi="Segoe UI" w:cs="Segoe UI"/>
                <w:color w:val="000000" w:themeColor="text1"/>
              </w:rPr>
              <w:t>RCW 48.</w:t>
            </w:r>
            <w:r w:rsidR="00CF2E01">
              <w:rPr>
                <w:rFonts w:ascii="Segoe UI" w:hAnsi="Segoe UI" w:cs="Segoe UI"/>
                <w:color w:val="000000" w:themeColor="text1"/>
              </w:rPr>
              <w:t>20.393</w:t>
            </w:r>
            <w:r w:rsidR="00CF0C0B">
              <w:rPr>
                <w:rFonts w:ascii="Segoe UI" w:hAnsi="Segoe UI" w:cs="Segoe UI"/>
                <w:color w:val="000000" w:themeColor="text1"/>
              </w:rPr>
              <w:t>; RCW 48.43.078</w:t>
            </w:r>
          </w:p>
        </w:tc>
        <w:tc>
          <w:tcPr>
            <w:tcW w:w="6750" w:type="dxa"/>
            <w:tcBorders>
              <w:top w:val="nil"/>
              <w:bottom w:val="single" w:sz="4" w:space="0" w:color="auto"/>
            </w:tcBorders>
          </w:tcPr>
          <w:p w14:paraId="26C9931B" w14:textId="77777777" w:rsidR="00252D23" w:rsidRPr="00807785" w:rsidRDefault="00252D23" w:rsidP="00FE44DA">
            <w:pPr>
              <w:pStyle w:val="ListParagraph"/>
              <w:numPr>
                <w:ilvl w:val="0"/>
                <w:numId w:val="1"/>
              </w:numPr>
              <w:ind w:left="253" w:hanging="253"/>
              <w:rPr>
                <w:rFonts w:ascii="Segoe UI" w:hAnsi="Segoe UI" w:cs="Segoe UI"/>
                <w:color w:val="000000" w:themeColor="text1"/>
              </w:rPr>
            </w:pPr>
            <w:r w:rsidRPr="00807785">
              <w:rPr>
                <w:rFonts w:ascii="Segoe UI" w:hAnsi="Segoe UI" w:cs="Segoe UI"/>
                <w:color w:val="000000" w:themeColor="text1"/>
              </w:rPr>
              <w:t>Mammogram services</w:t>
            </w:r>
            <w:r w:rsidR="00FE44DA">
              <w:rPr>
                <w:rFonts w:ascii="Segoe UI" w:hAnsi="Segoe UI" w:cs="Segoe UI"/>
                <w:color w:val="000000" w:themeColor="text1"/>
              </w:rPr>
              <w:t xml:space="preserve">, both diagnostic and screening, including </w:t>
            </w:r>
            <w:r w:rsidR="00FE44DA">
              <w:rPr>
                <w:rFonts w:ascii="Segoe UI" w:hAnsi="Segoe UI" w:cs="Segoe UI"/>
              </w:rPr>
              <w:t>Tomosynthesis</w:t>
            </w:r>
            <w:r w:rsidR="00FE44DA" w:rsidRPr="007578AA">
              <w:rPr>
                <w:rFonts w:ascii="Segoe UI" w:hAnsi="Segoe UI" w:cs="Segoe UI"/>
              </w:rPr>
              <w:t>.</w:t>
            </w:r>
          </w:p>
        </w:tc>
        <w:tc>
          <w:tcPr>
            <w:tcW w:w="1260" w:type="dxa"/>
            <w:tcBorders>
              <w:top w:val="nil"/>
              <w:bottom w:val="single" w:sz="4" w:space="0" w:color="auto"/>
            </w:tcBorders>
          </w:tcPr>
          <w:p w14:paraId="1E1D3619" w14:textId="77777777" w:rsidR="00252D23" w:rsidRPr="00807785" w:rsidRDefault="00252D23" w:rsidP="00252D23">
            <w:pPr>
              <w:jc w:val="center"/>
              <w:rPr>
                <w:rFonts w:ascii="Segoe UI" w:hAnsi="Segoe UI" w:cs="Segoe UI"/>
                <w:color w:val="000000" w:themeColor="text1"/>
              </w:rPr>
            </w:pPr>
          </w:p>
        </w:tc>
        <w:tc>
          <w:tcPr>
            <w:tcW w:w="1530" w:type="dxa"/>
            <w:tcBorders>
              <w:top w:val="nil"/>
              <w:bottom w:val="single" w:sz="4" w:space="0" w:color="auto"/>
            </w:tcBorders>
          </w:tcPr>
          <w:p w14:paraId="61B114E7" w14:textId="77777777" w:rsidR="00252D23" w:rsidRPr="00807785" w:rsidRDefault="00252D23" w:rsidP="00252D23">
            <w:pPr>
              <w:jc w:val="center"/>
              <w:rPr>
                <w:rFonts w:ascii="Segoe UI" w:hAnsi="Segoe UI" w:cs="Segoe UI"/>
                <w:color w:val="000000" w:themeColor="text1"/>
              </w:rPr>
            </w:pPr>
          </w:p>
        </w:tc>
      </w:tr>
      <w:tr w:rsidR="00252D23" w:rsidRPr="00807785" w14:paraId="5C21E6A1" w14:textId="77777777" w:rsidTr="005500C7">
        <w:tc>
          <w:tcPr>
            <w:tcW w:w="1800" w:type="dxa"/>
            <w:vMerge/>
          </w:tcPr>
          <w:p w14:paraId="64B91DCF" w14:textId="77777777" w:rsidR="00252D23" w:rsidRPr="00807785" w:rsidRDefault="00252D23" w:rsidP="00252D23">
            <w:pPr>
              <w:jc w:val="center"/>
              <w:rPr>
                <w:rFonts w:ascii="Segoe UI" w:hAnsi="Segoe UI" w:cs="Segoe UI"/>
                <w:b/>
                <w:color w:val="000000" w:themeColor="text1"/>
              </w:rPr>
            </w:pPr>
          </w:p>
        </w:tc>
        <w:tc>
          <w:tcPr>
            <w:tcW w:w="1530" w:type="dxa"/>
            <w:vMerge/>
          </w:tcPr>
          <w:p w14:paraId="2CB97228" w14:textId="77777777" w:rsidR="00252D23" w:rsidRPr="00807785" w:rsidRDefault="00252D23" w:rsidP="00252D23">
            <w:pPr>
              <w:ind w:lef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615D27D8" w14:textId="77777777" w:rsidR="00252D23" w:rsidRPr="00807785" w:rsidRDefault="00252D23" w:rsidP="00E40F6E">
            <w:pPr>
              <w:jc w:val="center"/>
              <w:rPr>
                <w:rFonts w:ascii="Segoe UI" w:hAnsi="Segoe UI" w:cs="Segoe UI"/>
                <w:color w:val="000000" w:themeColor="text1"/>
              </w:rPr>
            </w:pPr>
            <w:r w:rsidRPr="00807785">
              <w:rPr>
                <w:rFonts w:ascii="Segoe UI" w:hAnsi="Segoe UI" w:cs="Segoe UI"/>
                <w:color w:val="000000" w:themeColor="text1"/>
              </w:rPr>
              <w:t>WAC 284-50-270(3)</w:t>
            </w:r>
          </w:p>
        </w:tc>
        <w:tc>
          <w:tcPr>
            <w:tcW w:w="6750" w:type="dxa"/>
            <w:tcBorders>
              <w:top w:val="single" w:sz="4" w:space="0" w:color="auto"/>
              <w:bottom w:val="single" w:sz="4" w:space="0" w:color="auto"/>
            </w:tcBorders>
          </w:tcPr>
          <w:p w14:paraId="4DCE75F7" w14:textId="77777777" w:rsidR="00252D23" w:rsidRPr="00F752B4" w:rsidRDefault="005E38F8" w:rsidP="00252D23">
            <w:pPr>
              <w:pStyle w:val="ListParagraph"/>
              <w:widowControl w:val="0"/>
              <w:numPr>
                <w:ilvl w:val="1"/>
                <w:numId w:val="1"/>
              </w:numPr>
              <w:spacing w:before="36"/>
              <w:ind w:left="703" w:right="-20"/>
              <w:rPr>
                <w:rFonts w:ascii="Segoe UI" w:eastAsia="Arial" w:hAnsi="Segoe UI" w:cs="Segoe UI"/>
                <w:color w:val="000000" w:themeColor="text1"/>
              </w:rPr>
            </w:pPr>
            <w:r w:rsidRPr="00F752B4">
              <w:rPr>
                <w:rFonts w:ascii="Segoe UI" w:hAnsi="Segoe UI" w:cs="Segoe UI"/>
              </w:rPr>
              <w:t>Coverage of mammograms may be subject to standard policy provisions applicable to other diagnostic X-ray benefits such as deductible or copayment provisions.</w:t>
            </w:r>
          </w:p>
        </w:tc>
        <w:tc>
          <w:tcPr>
            <w:tcW w:w="1260" w:type="dxa"/>
            <w:tcBorders>
              <w:top w:val="single" w:sz="4" w:space="0" w:color="auto"/>
              <w:bottom w:val="single" w:sz="4" w:space="0" w:color="auto"/>
            </w:tcBorders>
          </w:tcPr>
          <w:p w14:paraId="04905F2C" w14:textId="77777777" w:rsidR="00252D23" w:rsidRPr="00807785" w:rsidRDefault="00252D23"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19FD7AD" w14:textId="77777777" w:rsidR="00252D23" w:rsidRPr="00807785" w:rsidRDefault="00252D23" w:rsidP="00252D23">
            <w:pPr>
              <w:jc w:val="center"/>
              <w:rPr>
                <w:rFonts w:ascii="Segoe UI" w:hAnsi="Segoe UI" w:cs="Segoe UI"/>
                <w:color w:val="000000" w:themeColor="text1"/>
              </w:rPr>
            </w:pPr>
          </w:p>
        </w:tc>
      </w:tr>
      <w:tr w:rsidR="00252D23" w:rsidRPr="00807785" w14:paraId="112B2182" w14:textId="77777777" w:rsidTr="005500C7">
        <w:tc>
          <w:tcPr>
            <w:tcW w:w="1800" w:type="dxa"/>
            <w:vMerge/>
          </w:tcPr>
          <w:p w14:paraId="1B99A614" w14:textId="77777777" w:rsidR="00252D23" w:rsidRPr="00807785" w:rsidRDefault="00252D23" w:rsidP="00252D23">
            <w:pPr>
              <w:jc w:val="center"/>
              <w:rPr>
                <w:rFonts w:ascii="Segoe UI" w:hAnsi="Segoe UI" w:cs="Segoe UI"/>
                <w:b/>
                <w:color w:val="000000" w:themeColor="text1"/>
              </w:rPr>
            </w:pPr>
          </w:p>
        </w:tc>
        <w:tc>
          <w:tcPr>
            <w:tcW w:w="1530" w:type="dxa"/>
            <w:vMerge/>
          </w:tcPr>
          <w:p w14:paraId="7084FCD8" w14:textId="77777777" w:rsidR="00252D23" w:rsidRPr="00807785" w:rsidRDefault="00252D23" w:rsidP="00252D23">
            <w:pPr>
              <w:ind w:lef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38E4D16C" w14:textId="77777777" w:rsidR="00252D23" w:rsidRPr="00807785" w:rsidRDefault="00252D23" w:rsidP="00192C94">
            <w:pPr>
              <w:jc w:val="center"/>
              <w:rPr>
                <w:rFonts w:ascii="Segoe UI" w:hAnsi="Segoe UI" w:cs="Segoe UI"/>
                <w:color w:val="000000" w:themeColor="text1"/>
              </w:rPr>
            </w:pPr>
            <w:r w:rsidRPr="00807785">
              <w:rPr>
                <w:rFonts w:ascii="Segoe UI" w:hAnsi="Segoe UI" w:cs="Segoe UI"/>
                <w:color w:val="000000" w:themeColor="text1"/>
              </w:rPr>
              <w:t>RCW 48.</w:t>
            </w:r>
            <w:r w:rsidR="00F63A12">
              <w:rPr>
                <w:rFonts w:ascii="Segoe UI" w:hAnsi="Segoe UI" w:cs="Segoe UI"/>
                <w:color w:val="000000" w:themeColor="text1"/>
              </w:rPr>
              <w:t>2</w:t>
            </w:r>
            <w:r w:rsidR="00192C94">
              <w:rPr>
                <w:rFonts w:ascii="Segoe UI" w:hAnsi="Segoe UI" w:cs="Segoe UI"/>
                <w:color w:val="000000" w:themeColor="text1"/>
              </w:rPr>
              <w:t>0</w:t>
            </w:r>
            <w:r w:rsidR="00F63A12">
              <w:rPr>
                <w:rFonts w:ascii="Segoe UI" w:hAnsi="Segoe UI" w:cs="Segoe UI"/>
                <w:color w:val="000000" w:themeColor="text1"/>
              </w:rPr>
              <w:t>.</w:t>
            </w:r>
            <w:r w:rsidR="00192C94">
              <w:rPr>
                <w:rFonts w:ascii="Segoe UI" w:hAnsi="Segoe UI" w:cs="Segoe UI"/>
                <w:color w:val="000000" w:themeColor="text1"/>
              </w:rPr>
              <w:t>392</w:t>
            </w:r>
          </w:p>
        </w:tc>
        <w:tc>
          <w:tcPr>
            <w:tcW w:w="6750" w:type="dxa"/>
            <w:tcBorders>
              <w:top w:val="single" w:sz="4" w:space="0" w:color="auto"/>
              <w:bottom w:val="single" w:sz="4" w:space="0" w:color="auto"/>
            </w:tcBorders>
          </w:tcPr>
          <w:p w14:paraId="3D42E5E4" w14:textId="77777777" w:rsidR="00252D23" w:rsidRDefault="00252D23" w:rsidP="00192C94">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Prostate cancer screening if delivered upon the recommendation of the patient’s physician, ARNP, or Physician Assistant. </w:t>
            </w:r>
          </w:p>
          <w:p w14:paraId="4A7A2482" w14:textId="77777777" w:rsidR="0028565D" w:rsidRPr="00807785" w:rsidRDefault="0028565D" w:rsidP="0028565D">
            <w:pPr>
              <w:pStyle w:val="ListParagraph"/>
              <w:ind w:left="221"/>
              <w:rPr>
                <w:rFonts w:ascii="Segoe UI" w:hAnsi="Segoe UI" w:cs="Segoe UI"/>
                <w:color w:val="000000" w:themeColor="text1"/>
              </w:rPr>
            </w:pPr>
          </w:p>
        </w:tc>
        <w:tc>
          <w:tcPr>
            <w:tcW w:w="1260" w:type="dxa"/>
            <w:tcBorders>
              <w:top w:val="single" w:sz="4" w:space="0" w:color="auto"/>
              <w:bottom w:val="single" w:sz="4" w:space="0" w:color="auto"/>
            </w:tcBorders>
          </w:tcPr>
          <w:p w14:paraId="4AD77069" w14:textId="77777777" w:rsidR="00252D23" w:rsidRPr="00807785" w:rsidRDefault="00252D23"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600362C" w14:textId="77777777" w:rsidR="00252D23" w:rsidRPr="00807785" w:rsidRDefault="00252D23" w:rsidP="00252D23">
            <w:pPr>
              <w:jc w:val="center"/>
              <w:rPr>
                <w:rFonts w:ascii="Segoe UI" w:hAnsi="Segoe UI" w:cs="Segoe UI"/>
                <w:color w:val="000000" w:themeColor="text1"/>
              </w:rPr>
            </w:pPr>
          </w:p>
        </w:tc>
      </w:tr>
      <w:tr w:rsidR="00252D23" w:rsidRPr="00807785" w14:paraId="734E00A4" w14:textId="77777777" w:rsidTr="00C17345">
        <w:tc>
          <w:tcPr>
            <w:tcW w:w="1800" w:type="dxa"/>
            <w:shd w:val="clear" w:color="auto" w:fill="000000" w:themeFill="text1"/>
          </w:tcPr>
          <w:p w14:paraId="3EB144CE" w14:textId="77777777" w:rsidR="00252D23" w:rsidRPr="00807785" w:rsidRDefault="00252D23" w:rsidP="00252D23">
            <w:pPr>
              <w:jc w:val="center"/>
              <w:rPr>
                <w:rFonts w:ascii="Segoe UI" w:hAnsi="Segoe UI" w:cs="Segoe UI"/>
                <w:b/>
                <w:color w:val="000000" w:themeColor="text1"/>
              </w:rPr>
            </w:pPr>
          </w:p>
        </w:tc>
        <w:tc>
          <w:tcPr>
            <w:tcW w:w="1530" w:type="dxa"/>
            <w:tcBorders>
              <w:bottom w:val="single" w:sz="4" w:space="0" w:color="auto"/>
            </w:tcBorders>
            <w:shd w:val="clear" w:color="auto" w:fill="000000" w:themeFill="text1"/>
          </w:tcPr>
          <w:p w14:paraId="31A95EBD" w14:textId="77777777" w:rsidR="00252D23" w:rsidRPr="00807785" w:rsidRDefault="00252D23" w:rsidP="00252D23">
            <w:pPr>
              <w:jc w:val="center"/>
              <w:rPr>
                <w:rFonts w:ascii="Segoe UI" w:hAnsi="Segoe UI" w:cs="Segoe UI"/>
                <w:color w:val="000000" w:themeColor="text1"/>
              </w:rPr>
            </w:pPr>
          </w:p>
        </w:tc>
        <w:tc>
          <w:tcPr>
            <w:tcW w:w="1440" w:type="dxa"/>
            <w:tcBorders>
              <w:top w:val="nil"/>
              <w:bottom w:val="single" w:sz="4" w:space="0" w:color="auto"/>
            </w:tcBorders>
            <w:shd w:val="clear" w:color="auto" w:fill="000000" w:themeFill="text1"/>
          </w:tcPr>
          <w:p w14:paraId="49A45293" w14:textId="77777777" w:rsidR="00252D23" w:rsidRPr="00807785" w:rsidRDefault="00252D23" w:rsidP="00B16B44">
            <w:pPr>
              <w:pStyle w:val="Default"/>
              <w:jc w:val="center"/>
              <w:rPr>
                <w:rFonts w:ascii="Segoe UI" w:hAnsi="Segoe UI" w:cs="Segoe UI"/>
                <w:color w:val="000000" w:themeColor="text1"/>
                <w:sz w:val="22"/>
                <w:szCs w:val="22"/>
              </w:rPr>
            </w:pPr>
          </w:p>
        </w:tc>
        <w:tc>
          <w:tcPr>
            <w:tcW w:w="6750" w:type="dxa"/>
            <w:tcBorders>
              <w:top w:val="nil"/>
              <w:bottom w:val="single" w:sz="4" w:space="0" w:color="auto"/>
            </w:tcBorders>
            <w:shd w:val="clear" w:color="auto" w:fill="000000" w:themeFill="text1"/>
          </w:tcPr>
          <w:p w14:paraId="4000AA0B" w14:textId="77777777" w:rsidR="00252D23" w:rsidRPr="00807785" w:rsidRDefault="00252D23" w:rsidP="00252D23">
            <w:pPr>
              <w:pStyle w:val="ListParagraph"/>
              <w:ind w:left="253"/>
              <w:rPr>
                <w:rFonts w:ascii="Segoe UI" w:hAnsi="Segoe UI" w:cs="Segoe UI"/>
                <w:color w:val="000000" w:themeColor="text1"/>
              </w:rPr>
            </w:pPr>
          </w:p>
        </w:tc>
        <w:tc>
          <w:tcPr>
            <w:tcW w:w="1260" w:type="dxa"/>
            <w:tcBorders>
              <w:top w:val="nil"/>
              <w:bottom w:val="single" w:sz="4" w:space="0" w:color="auto"/>
            </w:tcBorders>
            <w:shd w:val="clear" w:color="auto" w:fill="000000" w:themeFill="text1"/>
          </w:tcPr>
          <w:p w14:paraId="74883D43" w14:textId="77777777" w:rsidR="00252D23" w:rsidRPr="00807785" w:rsidRDefault="00252D23" w:rsidP="00252D23">
            <w:pPr>
              <w:jc w:val="center"/>
              <w:rPr>
                <w:rFonts w:ascii="Segoe UI" w:hAnsi="Segoe UI" w:cs="Segoe UI"/>
                <w:color w:val="000000" w:themeColor="text1"/>
              </w:rPr>
            </w:pPr>
          </w:p>
        </w:tc>
        <w:tc>
          <w:tcPr>
            <w:tcW w:w="1530" w:type="dxa"/>
            <w:tcBorders>
              <w:top w:val="nil"/>
              <w:bottom w:val="single" w:sz="4" w:space="0" w:color="auto"/>
            </w:tcBorders>
            <w:shd w:val="clear" w:color="auto" w:fill="000000" w:themeFill="text1"/>
          </w:tcPr>
          <w:p w14:paraId="29A3284E" w14:textId="77777777" w:rsidR="00252D23" w:rsidRPr="00807785" w:rsidRDefault="00252D23" w:rsidP="00252D23">
            <w:pPr>
              <w:jc w:val="center"/>
              <w:rPr>
                <w:rFonts w:ascii="Segoe UI" w:hAnsi="Segoe UI" w:cs="Segoe UI"/>
                <w:color w:val="000000" w:themeColor="text1"/>
              </w:rPr>
            </w:pPr>
          </w:p>
        </w:tc>
      </w:tr>
      <w:tr w:rsidR="0023039D" w:rsidRPr="00807785" w14:paraId="51351E08" w14:textId="77777777" w:rsidTr="00AB1812">
        <w:tc>
          <w:tcPr>
            <w:tcW w:w="1800" w:type="dxa"/>
            <w:vMerge w:val="restart"/>
          </w:tcPr>
          <w:p w14:paraId="127B7849" w14:textId="79F88805" w:rsidR="0023039D" w:rsidRPr="00807785" w:rsidRDefault="0023039D" w:rsidP="00C527E2">
            <w:pPr>
              <w:ind w:left="-108"/>
              <w:jc w:val="center"/>
              <w:rPr>
                <w:rFonts w:ascii="Segoe UI" w:hAnsi="Segoe UI" w:cs="Segoe UI"/>
                <w:b/>
                <w:color w:val="000000" w:themeColor="text1"/>
              </w:rPr>
            </w:pPr>
            <w:r>
              <w:rPr>
                <w:rFonts w:ascii="Segoe UI" w:hAnsi="Segoe UI" w:cs="Segoe UI"/>
                <w:b/>
                <w:color w:val="000000" w:themeColor="text1"/>
              </w:rPr>
              <w:t xml:space="preserve">Provider </w:t>
            </w:r>
            <w:r w:rsidR="00111080">
              <w:rPr>
                <w:rFonts w:ascii="Segoe UI" w:hAnsi="Segoe UI" w:cs="Segoe UI"/>
                <w:b/>
                <w:color w:val="000000" w:themeColor="text1"/>
              </w:rPr>
              <w:t>R</w:t>
            </w:r>
            <w:r>
              <w:rPr>
                <w:rFonts w:ascii="Segoe UI" w:hAnsi="Segoe UI" w:cs="Segoe UI"/>
                <w:b/>
                <w:color w:val="000000" w:themeColor="text1"/>
              </w:rPr>
              <w:t>equirements</w:t>
            </w:r>
          </w:p>
        </w:tc>
        <w:tc>
          <w:tcPr>
            <w:tcW w:w="1530" w:type="dxa"/>
            <w:vMerge w:val="restart"/>
            <w:tcBorders>
              <w:top w:val="single" w:sz="4" w:space="0" w:color="auto"/>
            </w:tcBorders>
          </w:tcPr>
          <w:p w14:paraId="25C240CB" w14:textId="77777777" w:rsidR="0023039D" w:rsidRPr="00807785" w:rsidRDefault="0023039D" w:rsidP="00C527E2">
            <w:pPr>
              <w:jc w:val="center"/>
              <w:rPr>
                <w:rFonts w:ascii="Segoe UI" w:hAnsi="Segoe UI" w:cs="Segoe UI"/>
                <w:color w:val="000000" w:themeColor="text1"/>
              </w:rPr>
            </w:pPr>
            <w:r w:rsidRPr="00807785">
              <w:rPr>
                <w:rFonts w:ascii="Segoe UI" w:hAnsi="Segoe UI" w:cs="Segoe UI"/>
                <w:color w:val="000000" w:themeColor="text1"/>
              </w:rPr>
              <w:t xml:space="preserve">Services by </w:t>
            </w:r>
            <w:r>
              <w:rPr>
                <w:rFonts w:ascii="Segoe UI" w:hAnsi="Segoe UI" w:cs="Segoe UI"/>
                <w:color w:val="000000" w:themeColor="text1"/>
              </w:rPr>
              <w:t>certain providers</w:t>
            </w:r>
          </w:p>
          <w:p w14:paraId="283C6F09" w14:textId="77777777" w:rsidR="0023039D" w:rsidRPr="00807785" w:rsidRDefault="0023039D" w:rsidP="007D61A2">
            <w:pPr>
              <w:jc w:val="center"/>
              <w:rPr>
                <w:rFonts w:ascii="Segoe UI" w:hAnsi="Segoe UI" w:cs="Segoe UI"/>
                <w:color w:val="000000" w:themeColor="text1"/>
              </w:rPr>
            </w:pPr>
          </w:p>
        </w:tc>
        <w:tc>
          <w:tcPr>
            <w:tcW w:w="1440" w:type="dxa"/>
            <w:vMerge w:val="restart"/>
            <w:tcBorders>
              <w:top w:val="single" w:sz="4" w:space="0" w:color="auto"/>
            </w:tcBorders>
          </w:tcPr>
          <w:p w14:paraId="317C6418" w14:textId="77777777" w:rsidR="0023039D" w:rsidRPr="00807785" w:rsidRDefault="0023039D" w:rsidP="004F29DD">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RCW 48.</w:t>
            </w:r>
            <w:r>
              <w:rPr>
                <w:rFonts w:ascii="Segoe UI" w:hAnsi="Segoe UI" w:cs="Segoe UI"/>
                <w:color w:val="000000" w:themeColor="text1"/>
                <w:sz w:val="22"/>
                <w:szCs w:val="22"/>
              </w:rPr>
              <w:t>20.411</w:t>
            </w:r>
            <w:r w:rsidR="004F29DD">
              <w:rPr>
                <w:rFonts w:ascii="Segoe UI" w:hAnsi="Segoe UI" w:cs="Segoe UI"/>
                <w:color w:val="000000" w:themeColor="text1"/>
                <w:sz w:val="22"/>
                <w:szCs w:val="22"/>
              </w:rPr>
              <w:t xml:space="preserve">; </w:t>
            </w:r>
            <w:r w:rsidRPr="00807785">
              <w:rPr>
                <w:rFonts w:ascii="Segoe UI" w:hAnsi="Segoe UI" w:cs="Segoe UI"/>
                <w:color w:val="000000" w:themeColor="text1"/>
                <w:sz w:val="22"/>
                <w:szCs w:val="22"/>
              </w:rPr>
              <w:lastRenderedPageBreak/>
              <w:t>RCW 48.</w:t>
            </w:r>
            <w:r>
              <w:rPr>
                <w:rFonts w:ascii="Segoe UI" w:hAnsi="Segoe UI" w:cs="Segoe UI"/>
                <w:color w:val="000000" w:themeColor="text1"/>
                <w:sz w:val="22"/>
                <w:szCs w:val="22"/>
              </w:rPr>
              <w:t>20.390</w:t>
            </w:r>
          </w:p>
        </w:tc>
        <w:tc>
          <w:tcPr>
            <w:tcW w:w="6750" w:type="dxa"/>
            <w:tcBorders>
              <w:top w:val="single" w:sz="4" w:space="0" w:color="auto"/>
              <w:bottom w:val="nil"/>
            </w:tcBorders>
          </w:tcPr>
          <w:p w14:paraId="0C18AC90" w14:textId="77777777" w:rsidR="0023039D" w:rsidRPr="00807785" w:rsidRDefault="0023039D" w:rsidP="00C527E2">
            <w:pPr>
              <w:pStyle w:val="Default"/>
              <w:numPr>
                <w:ilvl w:val="2"/>
                <w:numId w:val="18"/>
              </w:numPr>
              <w:ind w:left="197" w:hanging="197"/>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 xml:space="preserve">Contract must cover services performed by a Registered Nurse, Advanced Registered Nurse Practitioner, or podiatrist if: </w:t>
            </w:r>
          </w:p>
        </w:tc>
        <w:tc>
          <w:tcPr>
            <w:tcW w:w="1260" w:type="dxa"/>
            <w:tcBorders>
              <w:top w:val="single" w:sz="4" w:space="0" w:color="auto"/>
              <w:bottom w:val="nil"/>
            </w:tcBorders>
          </w:tcPr>
          <w:p w14:paraId="29A0BA80" w14:textId="77777777" w:rsidR="0023039D" w:rsidRPr="00807785" w:rsidRDefault="0023039D" w:rsidP="00C527E2">
            <w:pPr>
              <w:jc w:val="center"/>
              <w:rPr>
                <w:rFonts w:ascii="Segoe UI" w:hAnsi="Segoe UI" w:cs="Segoe UI"/>
                <w:color w:val="000000" w:themeColor="text1"/>
              </w:rPr>
            </w:pPr>
          </w:p>
        </w:tc>
        <w:tc>
          <w:tcPr>
            <w:tcW w:w="1530" w:type="dxa"/>
            <w:tcBorders>
              <w:top w:val="single" w:sz="4" w:space="0" w:color="auto"/>
              <w:bottom w:val="nil"/>
            </w:tcBorders>
          </w:tcPr>
          <w:p w14:paraId="161F7E18" w14:textId="77777777" w:rsidR="0023039D" w:rsidRPr="00807785" w:rsidRDefault="0023039D" w:rsidP="00C527E2">
            <w:pPr>
              <w:jc w:val="center"/>
              <w:rPr>
                <w:rFonts w:ascii="Segoe UI" w:hAnsi="Segoe UI" w:cs="Segoe UI"/>
                <w:color w:val="000000" w:themeColor="text1"/>
              </w:rPr>
            </w:pPr>
          </w:p>
        </w:tc>
      </w:tr>
      <w:tr w:rsidR="0023039D" w:rsidRPr="00807785" w14:paraId="59388A99" w14:textId="77777777" w:rsidTr="00AB1812">
        <w:tc>
          <w:tcPr>
            <w:tcW w:w="1800" w:type="dxa"/>
            <w:vMerge/>
          </w:tcPr>
          <w:p w14:paraId="7DCE0566" w14:textId="77777777" w:rsidR="0023039D" w:rsidRPr="00807785" w:rsidRDefault="0023039D" w:rsidP="00C527E2">
            <w:pPr>
              <w:jc w:val="center"/>
              <w:rPr>
                <w:rFonts w:ascii="Segoe UI" w:hAnsi="Segoe UI" w:cs="Segoe UI"/>
                <w:b/>
                <w:color w:val="000000" w:themeColor="text1"/>
              </w:rPr>
            </w:pPr>
          </w:p>
        </w:tc>
        <w:tc>
          <w:tcPr>
            <w:tcW w:w="1530" w:type="dxa"/>
            <w:vMerge/>
          </w:tcPr>
          <w:p w14:paraId="63B21ADB" w14:textId="77777777" w:rsidR="0023039D" w:rsidRPr="00807785" w:rsidRDefault="0023039D" w:rsidP="007D61A2">
            <w:pPr>
              <w:jc w:val="center"/>
              <w:rPr>
                <w:rFonts w:ascii="Segoe UI" w:hAnsi="Segoe UI" w:cs="Segoe UI"/>
                <w:color w:val="000000" w:themeColor="text1"/>
              </w:rPr>
            </w:pPr>
          </w:p>
        </w:tc>
        <w:tc>
          <w:tcPr>
            <w:tcW w:w="1440" w:type="dxa"/>
            <w:vMerge/>
          </w:tcPr>
          <w:p w14:paraId="42BD26B0" w14:textId="77777777" w:rsidR="0023039D" w:rsidRPr="00C527E2" w:rsidRDefault="0023039D" w:rsidP="00C527E2">
            <w:pPr>
              <w:pStyle w:val="Default"/>
              <w:jc w:val="center"/>
              <w:rPr>
                <w:rFonts w:ascii="Segoe UI" w:hAnsi="Segoe UI" w:cs="Segoe UI"/>
                <w:color w:val="000000" w:themeColor="text1"/>
                <w:sz w:val="22"/>
                <w:szCs w:val="22"/>
              </w:rPr>
            </w:pPr>
          </w:p>
        </w:tc>
        <w:tc>
          <w:tcPr>
            <w:tcW w:w="6750" w:type="dxa"/>
            <w:tcBorders>
              <w:top w:val="nil"/>
              <w:bottom w:val="nil"/>
            </w:tcBorders>
          </w:tcPr>
          <w:p w14:paraId="6D8213B0" w14:textId="77777777" w:rsidR="0023039D" w:rsidRPr="00C527E2" w:rsidRDefault="0023039D" w:rsidP="0023039D">
            <w:pPr>
              <w:pStyle w:val="Heading4"/>
              <w:numPr>
                <w:ilvl w:val="1"/>
                <w:numId w:val="20"/>
              </w:numPr>
              <w:ind w:left="702"/>
              <w:rPr>
                <w:rFonts w:ascii="Segoe UI" w:hAnsi="Segoe UI" w:cs="Segoe UI"/>
                <w:i w:val="0"/>
                <w:color w:val="000000" w:themeColor="text1"/>
              </w:rPr>
            </w:pPr>
            <w:r w:rsidRPr="00C527E2">
              <w:rPr>
                <w:rFonts w:ascii="Segoe UI" w:hAnsi="Segoe UI" w:cs="Segoe UI"/>
                <w:i w:val="0"/>
                <w:color w:val="000000" w:themeColor="text1"/>
              </w:rPr>
              <w:t xml:space="preserve">the service is within the scope of the provider’s license, and </w:t>
            </w:r>
          </w:p>
        </w:tc>
        <w:tc>
          <w:tcPr>
            <w:tcW w:w="1260" w:type="dxa"/>
            <w:tcBorders>
              <w:top w:val="nil"/>
              <w:bottom w:val="nil"/>
            </w:tcBorders>
          </w:tcPr>
          <w:p w14:paraId="323A3A67" w14:textId="77777777" w:rsidR="0023039D" w:rsidRPr="00807785" w:rsidRDefault="0023039D" w:rsidP="00C527E2">
            <w:pPr>
              <w:jc w:val="center"/>
              <w:rPr>
                <w:rFonts w:ascii="Segoe UI" w:hAnsi="Segoe UI" w:cs="Segoe UI"/>
                <w:color w:val="000000" w:themeColor="text1"/>
              </w:rPr>
            </w:pPr>
          </w:p>
        </w:tc>
        <w:tc>
          <w:tcPr>
            <w:tcW w:w="1530" w:type="dxa"/>
            <w:tcBorders>
              <w:top w:val="nil"/>
              <w:bottom w:val="nil"/>
            </w:tcBorders>
          </w:tcPr>
          <w:p w14:paraId="7EDF57CF" w14:textId="77777777" w:rsidR="0023039D" w:rsidRPr="00807785" w:rsidRDefault="0023039D" w:rsidP="00C527E2">
            <w:pPr>
              <w:jc w:val="center"/>
              <w:rPr>
                <w:rFonts w:ascii="Segoe UI" w:hAnsi="Segoe UI" w:cs="Segoe UI"/>
                <w:color w:val="000000" w:themeColor="text1"/>
              </w:rPr>
            </w:pPr>
          </w:p>
        </w:tc>
      </w:tr>
      <w:tr w:rsidR="0023039D" w:rsidRPr="00807785" w14:paraId="04C38E63" w14:textId="77777777" w:rsidTr="00AB1812">
        <w:tc>
          <w:tcPr>
            <w:tcW w:w="1800" w:type="dxa"/>
            <w:vMerge/>
          </w:tcPr>
          <w:p w14:paraId="6929E6B9" w14:textId="77777777" w:rsidR="0023039D" w:rsidRPr="00807785" w:rsidRDefault="0023039D" w:rsidP="00C527E2">
            <w:pPr>
              <w:jc w:val="center"/>
              <w:rPr>
                <w:rFonts w:ascii="Segoe UI" w:hAnsi="Segoe UI" w:cs="Segoe UI"/>
                <w:b/>
                <w:color w:val="000000" w:themeColor="text1"/>
              </w:rPr>
            </w:pPr>
          </w:p>
        </w:tc>
        <w:tc>
          <w:tcPr>
            <w:tcW w:w="1530" w:type="dxa"/>
            <w:vMerge/>
          </w:tcPr>
          <w:p w14:paraId="07852A91" w14:textId="77777777" w:rsidR="0023039D" w:rsidRPr="00807785" w:rsidRDefault="0023039D" w:rsidP="00C527E2">
            <w:pPr>
              <w:jc w:val="center"/>
              <w:rPr>
                <w:rFonts w:ascii="Segoe UI" w:hAnsi="Segoe UI" w:cs="Segoe UI"/>
                <w:color w:val="000000" w:themeColor="text1"/>
              </w:rPr>
            </w:pPr>
          </w:p>
        </w:tc>
        <w:tc>
          <w:tcPr>
            <w:tcW w:w="1440" w:type="dxa"/>
            <w:vMerge/>
            <w:tcBorders>
              <w:bottom w:val="nil"/>
            </w:tcBorders>
          </w:tcPr>
          <w:p w14:paraId="1ABEAA9C" w14:textId="77777777" w:rsidR="0023039D" w:rsidRPr="009839FB" w:rsidRDefault="0023039D" w:rsidP="00C527E2">
            <w:pPr>
              <w:pStyle w:val="Default"/>
              <w:jc w:val="center"/>
              <w:rPr>
                <w:rFonts w:ascii="Segoe UI" w:hAnsi="Segoe UI" w:cs="Segoe UI"/>
                <w:color w:val="000000" w:themeColor="text1"/>
                <w:sz w:val="22"/>
                <w:szCs w:val="22"/>
                <w:highlight w:val="red"/>
              </w:rPr>
            </w:pPr>
          </w:p>
        </w:tc>
        <w:tc>
          <w:tcPr>
            <w:tcW w:w="6750" w:type="dxa"/>
            <w:tcBorders>
              <w:top w:val="nil"/>
              <w:bottom w:val="nil"/>
            </w:tcBorders>
          </w:tcPr>
          <w:p w14:paraId="1FA3E36A" w14:textId="77777777" w:rsidR="0023039D" w:rsidRPr="00C527E2" w:rsidRDefault="0023039D" w:rsidP="0023039D">
            <w:pPr>
              <w:pStyle w:val="Heading4"/>
              <w:numPr>
                <w:ilvl w:val="1"/>
                <w:numId w:val="20"/>
              </w:numPr>
              <w:ind w:left="702"/>
              <w:rPr>
                <w:rFonts w:ascii="Segoe UI" w:hAnsi="Segoe UI" w:cs="Segoe UI"/>
                <w:i w:val="0"/>
                <w:color w:val="000000" w:themeColor="text1"/>
              </w:rPr>
            </w:pPr>
            <w:r>
              <w:rPr>
                <w:rFonts w:ascii="Segoe UI" w:hAnsi="Segoe UI" w:cs="Segoe UI"/>
                <w:i w:val="0"/>
                <w:color w:val="000000" w:themeColor="text1"/>
              </w:rPr>
              <w:t>t</w:t>
            </w:r>
            <w:r w:rsidRPr="00C527E2">
              <w:rPr>
                <w:rFonts w:ascii="Segoe UI" w:hAnsi="Segoe UI" w:cs="Segoe UI"/>
                <w:i w:val="0"/>
                <w:color w:val="000000" w:themeColor="text1"/>
              </w:rPr>
              <w:t xml:space="preserve">he contract would have covered the service if it had been performed by a physician licensed under Chapter 18.71 RCW. </w:t>
            </w:r>
          </w:p>
        </w:tc>
        <w:tc>
          <w:tcPr>
            <w:tcW w:w="1260" w:type="dxa"/>
            <w:tcBorders>
              <w:top w:val="nil"/>
              <w:bottom w:val="nil"/>
            </w:tcBorders>
          </w:tcPr>
          <w:p w14:paraId="6D580A95" w14:textId="77777777" w:rsidR="0023039D" w:rsidRPr="00807785" w:rsidRDefault="0023039D" w:rsidP="00C527E2">
            <w:pPr>
              <w:jc w:val="center"/>
              <w:rPr>
                <w:rFonts w:ascii="Segoe UI" w:hAnsi="Segoe UI" w:cs="Segoe UI"/>
                <w:color w:val="000000" w:themeColor="text1"/>
              </w:rPr>
            </w:pPr>
          </w:p>
        </w:tc>
        <w:tc>
          <w:tcPr>
            <w:tcW w:w="1530" w:type="dxa"/>
            <w:tcBorders>
              <w:top w:val="nil"/>
              <w:bottom w:val="nil"/>
            </w:tcBorders>
          </w:tcPr>
          <w:p w14:paraId="659AF55B" w14:textId="77777777" w:rsidR="0023039D" w:rsidRPr="00807785" w:rsidRDefault="0023039D" w:rsidP="00C527E2">
            <w:pPr>
              <w:jc w:val="center"/>
              <w:rPr>
                <w:rFonts w:ascii="Segoe UI" w:hAnsi="Segoe UI" w:cs="Segoe UI"/>
                <w:color w:val="000000" w:themeColor="text1"/>
              </w:rPr>
            </w:pPr>
          </w:p>
        </w:tc>
      </w:tr>
      <w:tr w:rsidR="007D61A2" w:rsidRPr="00807785" w14:paraId="6E027D98" w14:textId="77777777" w:rsidTr="001774CF">
        <w:trPr>
          <w:trHeight w:val="512"/>
        </w:trPr>
        <w:tc>
          <w:tcPr>
            <w:tcW w:w="1800" w:type="dxa"/>
            <w:vMerge/>
          </w:tcPr>
          <w:p w14:paraId="5D3A15C6" w14:textId="77777777" w:rsidR="007D61A2" w:rsidRPr="00807785" w:rsidRDefault="007D61A2" w:rsidP="00C527E2">
            <w:pPr>
              <w:jc w:val="center"/>
              <w:rPr>
                <w:rFonts w:ascii="Segoe UI" w:hAnsi="Segoe UI" w:cs="Segoe UI"/>
                <w:b/>
                <w:color w:val="000000" w:themeColor="text1"/>
              </w:rPr>
            </w:pPr>
          </w:p>
        </w:tc>
        <w:tc>
          <w:tcPr>
            <w:tcW w:w="1530" w:type="dxa"/>
            <w:tcBorders>
              <w:top w:val="single" w:sz="4" w:space="0" w:color="auto"/>
            </w:tcBorders>
          </w:tcPr>
          <w:p w14:paraId="18623469" w14:textId="77777777" w:rsidR="007D61A2" w:rsidRPr="00807785" w:rsidRDefault="007D61A2" w:rsidP="007D61A2">
            <w:pPr>
              <w:jc w:val="center"/>
              <w:rPr>
                <w:rFonts w:ascii="Segoe UI" w:hAnsi="Segoe UI" w:cs="Segoe UI"/>
                <w:color w:val="000000" w:themeColor="text1"/>
              </w:rPr>
            </w:pPr>
            <w:r w:rsidRPr="00807785">
              <w:rPr>
                <w:rFonts w:ascii="Segoe UI" w:hAnsi="Segoe UI" w:cs="Segoe UI"/>
                <w:color w:val="000000" w:themeColor="text1"/>
              </w:rPr>
              <w:t>Denturist if Dental Covered</w:t>
            </w:r>
          </w:p>
        </w:tc>
        <w:tc>
          <w:tcPr>
            <w:tcW w:w="1440" w:type="dxa"/>
            <w:tcBorders>
              <w:top w:val="single" w:sz="4" w:space="0" w:color="auto"/>
              <w:bottom w:val="nil"/>
            </w:tcBorders>
          </w:tcPr>
          <w:p w14:paraId="0A814DB4" w14:textId="77777777" w:rsidR="007D61A2" w:rsidRPr="00807785" w:rsidRDefault="007D61A2" w:rsidP="007D61A2">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RCW </w:t>
            </w:r>
            <w:proofErr w:type="gramStart"/>
            <w:r w:rsidRPr="00807785">
              <w:rPr>
                <w:rFonts w:ascii="Segoe UI" w:hAnsi="Segoe UI" w:cs="Segoe UI"/>
                <w:color w:val="000000" w:themeColor="text1"/>
                <w:sz w:val="22"/>
                <w:szCs w:val="22"/>
              </w:rPr>
              <w:t>48.</w:t>
            </w:r>
            <w:r>
              <w:rPr>
                <w:rFonts w:ascii="Segoe UI" w:hAnsi="Segoe UI" w:cs="Segoe UI"/>
                <w:color w:val="000000" w:themeColor="text1"/>
                <w:sz w:val="22"/>
                <w:szCs w:val="22"/>
              </w:rPr>
              <w:t>20.418;</w:t>
            </w:r>
            <w:proofErr w:type="gramEnd"/>
          </w:p>
          <w:p w14:paraId="1D8EB6A7" w14:textId="77777777" w:rsidR="007D61A2" w:rsidRPr="001774CF" w:rsidRDefault="007D61A2" w:rsidP="00C527E2">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0701EA5B" w14:textId="77777777" w:rsidR="007D61A2" w:rsidRPr="007D61A2" w:rsidRDefault="007D61A2" w:rsidP="00C527E2">
            <w:pPr>
              <w:pStyle w:val="Heading4"/>
              <w:numPr>
                <w:ilvl w:val="0"/>
                <w:numId w:val="20"/>
              </w:numPr>
              <w:ind w:left="197" w:hanging="197"/>
              <w:rPr>
                <w:rFonts w:ascii="Segoe UI" w:hAnsi="Segoe UI" w:cs="Segoe UI"/>
                <w:i w:val="0"/>
                <w:color w:val="000000" w:themeColor="text1"/>
              </w:rPr>
            </w:pPr>
            <w:r w:rsidRPr="007D61A2">
              <w:rPr>
                <w:rFonts w:ascii="Segoe UI" w:hAnsi="Segoe UI" w:cs="Segoe UI"/>
                <w:i w:val="0"/>
                <w:color w:val="000000" w:themeColor="text1"/>
              </w:rPr>
              <w:t>If the contract offers dental coverage, Denturist must be able to provide services within the scope of their license if the plan would provide the same benefits performed by a dentist.</w:t>
            </w:r>
          </w:p>
        </w:tc>
        <w:tc>
          <w:tcPr>
            <w:tcW w:w="1260" w:type="dxa"/>
            <w:tcBorders>
              <w:top w:val="single" w:sz="4" w:space="0" w:color="auto"/>
              <w:bottom w:val="nil"/>
            </w:tcBorders>
          </w:tcPr>
          <w:p w14:paraId="6F8855AF" w14:textId="77777777" w:rsidR="007D61A2" w:rsidRPr="00807785" w:rsidRDefault="007D61A2" w:rsidP="00C527E2">
            <w:pPr>
              <w:jc w:val="center"/>
              <w:rPr>
                <w:rFonts w:ascii="Segoe UI" w:hAnsi="Segoe UI" w:cs="Segoe UI"/>
                <w:color w:val="000000" w:themeColor="text1"/>
              </w:rPr>
            </w:pPr>
          </w:p>
        </w:tc>
        <w:tc>
          <w:tcPr>
            <w:tcW w:w="1530" w:type="dxa"/>
            <w:tcBorders>
              <w:top w:val="single" w:sz="4" w:space="0" w:color="auto"/>
              <w:bottom w:val="nil"/>
            </w:tcBorders>
          </w:tcPr>
          <w:p w14:paraId="5C4C165B" w14:textId="77777777" w:rsidR="007D61A2" w:rsidRPr="00807785" w:rsidRDefault="007D61A2" w:rsidP="00C527E2">
            <w:pPr>
              <w:jc w:val="center"/>
              <w:rPr>
                <w:rFonts w:ascii="Segoe UI" w:hAnsi="Segoe UI" w:cs="Segoe UI"/>
                <w:color w:val="000000" w:themeColor="text1"/>
              </w:rPr>
            </w:pPr>
          </w:p>
        </w:tc>
      </w:tr>
      <w:tr w:rsidR="00C527E2" w:rsidRPr="00807785" w14:paraId="7B7AD37D" w14:textId="77777777" w:rsidTr="00B91FA0">
        <w:tc>
          <w:tcPr>
            <w:tcW w:w="1800" w:type="dxa"/>
            <w:vMerge/>
          </w:tcPr>
          <w:p w14:paraId="70991691" w14:textId="77777777" w:rsidR="00C527E2" w:rsidRPr="00807785" w:rsidRDefault="00C527E2" w:rsidP="00C527E2">
            <w:pPr>
              <w:jc w:val="center"/>
              <w:rPr>
                <w:rFonts w:ascii="Segoe UI" w:hAnsi="Segoe UI" w:cs="Segoe UI"/>
                <w:b/>
                <w:color w:val="000000" w:themeColor="text1"/>
              </w:rPr>
            </w:pPr>
          </w:p>
        </w:tc>
        <w:tc>
          <w:tcPr>
            <w:tcW w:w="1530" w:type="dxa"/>
            <w:tcBorders>
              <w:top w:val="single" w:sz="4" w:space="0" w:color="auto"/>
            </w:tcBorders>
          </w:tcPr>
          <w:p w14:paraId="3C03BDAD" w14:textId="77777777" w:rsidR="00B87CD4" w:rsidRPr="00807785" w:rsidRDefault="00B87CD4" w:rsidP="00B87CD4">
            <w:pPr>
              <w:jc w:val="center"/>
              <w:rPr>
                <w:rFonts w:ascii="Segoe UI" w:hAnsi="Segoe UI" w:cs="Segoe UI"/>
                <w:color w:val="000000" w:themeColor="text1"/>
              </w:rPr>
            </w:pPr>
            <w:r w:rsidRPr="00807785">
              <w:rPr>
                <w:rFonts w:ascii="Segoe UI" w:hAnsi="Segoe UI" w:cs="Segoe UI"/>
                <w:color w:val="000000" w:themeColor="text1"/>
              </w:rPr>
              <w:t>Coverage of Chiropractic care</w:t>
            </w:r>
          </w:p>
          <w:p w14:paraId="76905935" w14:textId="77777777" w:rsidR="00C527E2" w:rsidRPr="00807785" w:rsidRDefault="00C527E2" w:rsidP="00C527E2">
            <w:pPr>
              <w:jc w:val="center"/>
              <w:rPr>
                <w:rFonts w:ascii="Segoe UI" w:hAnsi="Segoe UI" w:cs="Segoe UI"/>
                <w:color w:val="000000" w:themeColor="text1"/>
              </w:rPr>
            </w:pPr>
          </w:p>
        </w:tc>
        <w:tc>
          <w:tcPr>
            <w:tcW w:w="1440" w:type="dxa"/>
            <w:tcBorders>
              <w:top w:val="single" w:sz="4" w:space="0" w:color="auto"/>
              <w:bottom w:val="nil"/>
            </w:tcBorders>
          </w:tcPr>
          <w:p w14:paraId="1ABB2B69" w14:textId="77777777" w:rsidR="00C527E2" w:rsidRPr="001774CF" w:rsidRDefault="00B87CD4" w:rsidP="00C527E2">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w:t>
            </w:r>
            <w:r>
              <w:rPr>
                <w:rFonts w:ascii="Segoe UI" w:hAnsi="Segoe UI" w:cs="Segoe UI"/>
                <w:color w:val="000000" w:themeColor="text1"/>
                <w:sz w:val="22"/>
                <w:szCs w:val="22"/>
              </w:rPr>
              <w:t>20.412</w:t>
            </w:r>
          </w:p>
        </w:tc>
        <w:tc>
          <w:tcPr>
            <w:tcW w:w="6750" w:type="dxa"/>
            <w:tcBorders>
              <w:top w:val="single" w:sz="4" w:space="0" w:color="auto"/>
              <w:bottom w:val="nil"/>
            </w:tcBorders>
          </w:tcPr>
          <w:p w14:paraId="65B6D016" w14:textId="77777777" w:rsidR="00C527E2" w:rsidRDefault="00B87CD4" w:rsidP="00C527E2">
            <w:pPr>
              <w:pStyle w:val="ListParagraph"/>
              <w:numPr>
                <w:ilvl w:val="0"/>
                <w:numId w:val="20"/>
              </w:numPr>
              <w:ind w:left="287" w:hanging="287"/>
              <w:rPr>
                <w:rFonts w:ascii="Segoe UI" w:hAnsi="Segoe UI" w:cs="Segoe UI"/>
                <w:color w:val="000000" w:themeColor="text1"/>
              </w:rPr>
            </w:pPr>
            <w:r w:rsidRPr="00C527E2">
              <w:rPr>
                <w:rFonts w:ascii="Segoe UI" w:hAnsi="Segoe UI" w:cs="Segoe UI"/>
                <w:color w:val="000000" w:themeColor="text1"/>
              </w:rPr>
              <w:t>Benefits for services provided by a chiropractor cannot be denied on the basis that a service is not performed by a physician licensed under Chapter 18.57 or 18.71 RCW.</w:t>
            </w:r>
          </w:p>
          <w:p w14:paraId="2DE14872" w14:textId="77777777" w:rsidR="007129D9" w:rsidRDefault="007129D9" w:rsidP="007129D9">
            <w:pPr>
              <w:rPr>
                <w:rFonts w:ascii="Segoe UI" w:hAnsi="Segoe UI" w:cs="Segoe UI"/>
                <w:color w:val="000000" w:themeColor="text1"/>
              </w:rPr>
            </w:pPr>
          </w:p>
          <w:p w14:paraId="197D1704" w14:textId="2F06AB2A" w:rsidR="007129D9" w:rsidRPr="007129D9" w:rsidRDefault="007129D9" w:rsidP="007129D9">
            <w:pPr>
              <w:rPr>
                <w:rFonts w:ascii="Segoe UI" w:hAnsi="Segoe UI" w:cs="Segoe UI"/>
                <w:color w:val="000000" w:themeColor="text1"/>
              </w:rPr>
            </w:pPr>
          </w:p>
        </w:tc>
        <w:tc>
          <w:tcPr>
            <w:tcW w:w="1260" w:type="dxa"/>
            <w:tcBorders>
              <w:top w:val="single" w:sz="4" w:space="0" w:color="auto"/>
              <w:bottom w:val="nil"/>
            </w:tcBorders>
          </w:tcPr>
          <w:p w14:paraId="6EE8ACF2" w14:textId="77777777" w:rsidR="00C527E2" w:rsidRPr="00807785" w:rsidRDefault="00C527E2" w:rsidP="00C527E2">
            <w:pPr>
              <w:jc w:val="center"/>
              <w:rPr>
                <w:rFonts w:ascii="Segoe UI" w:hAnsi="Segoe UI" w:cs="Segoe UI"/>
                <w:color w:val="000000" w:themeColor="text1"/>
              </w:rPr>
            </w:pPr>
          </w:p>
        </w:tc>
        <w:tc>
          <w:tcPr>
            <w:tcW w:w="1530" w:type="dxa"/>
            <w:tcBorders>
              <w:top w:val="single" w:sz="4" w:space="0" w:color="auto"/>
              <w:bottom w:val="nil"/>
            </w:tcBorders>
          </w:tcPr>
          <w:p w14:paraId="6F3FBE77" w14:textId="77777777" w:rsidR="00C527E2" w:rsidRPr="00807785" w:rsidRDefault="00C527E2" w:rsidP="00C527E2">
            <w:pPr>
              <w:jc w:val="center"/>
              <w:rPr>
                <w:rFonts w:ascii="Segoe UI" w:hAnsi="Segoe UI" w:cs="Segoe UI"/>
                <w:color w:val="000000" w:themeColor="text1"/>
              </w:rPr>
            </w:pPr>
          </w:p>
        </w:tc>
      </w:tr>
      <w:tr w:rsidR="0058095E" w:rsidRPr="00807785" w14:paraId="1238D7BA" w14:textId="77777777" w:rsidTr="0058095E">
        <w:tc>
          <w:tcPr>
            <w:tcW w:w="1800" w:type="dxa"/>
            <w:shd w:val="clear" w:color="auto" w:fill="000000" w:themeFill="text1"/>
          </w:tcPr>
          <w:p w14:paraId="321050C8" w14:textId="77777777" w:rsidR="0058095E" w:rsidRDefault="0058095E" w:rsidP="00C527E2">
            <w:pPr>
              <w:jc w:val="center"/>
              <w:rPr>
                <w:rFonts w:ascii="Segoe UI" w:hAnsi="Segoe UI" w:cs="Segoe UI"/>
                <w:b/>
                <w:color w:val="000000" w:themeColor="text1"/>
              </w:rPr>
            </w:pPr>
          </w:p>
        </w:tc>
        <w:tc>
          <w:tcPr>
            <w:tcW w:w="1530" w:type="dxa"/>
            <w:shd w:val="clear" w:color="auto" w:fill="000000" w:themeFill="text1"/>
          </w:tcPr>
          <w:p w14:paraId="36F7D190" w14:textId="77777777" w:rsidR="0058095E" w:rsidRPr="0021625D" w:rsidRDefault="0058095E" w:rsidP="00C527E2">
            <w:pPr>
              <w:jc w:val="center"/>
              <w:rPr>
                <w:rFonts w:ascii="Segoe UI" w:hAnsi="Segoe UI" w:cs="Segoe UI"/>
                <w:color w:val="000000" w:themeColor="text1"/>
                <w:highlight w:val="red"/>
              </w:rPr>
            </w:pPr>
          </w:p>
        </w:tc>
        <w:tc>
          <w:tcPr>
            <w:tcW w:w="1440" w:type="dxa"/>
            <w:tcBorders>
              <w:top w:val="single" w:sz="4" w:space="0" w:color="auto"/>
            </w:tcBorders>
            <w:shd w:val="clear" w:color="auto" w:fill="000000" w:themeFill="text1"/>
          </w:tcPr>
          <w:p w14:paraId="5C2F5109" w14:textId="77777777" w:rsidR="0058095E" w:rsidRDefault="0058095E" w:rsidP="00C527E2">
            <w:pPr>
              <w:pStyle w:val="Default"/>
              <w:jc w:val="center"/>
              <w:rPr>
                <w:rFonts w:ascii="Segoe UI" w:hAnsi="Segoe UI" w:cs="Segoe UI"/>
                <w:color w:val="000000" w:themeColor="text1"/>
                <w:sz w:val="22"/>
                <w:szCs w:val="22"/>
              </w:rPr>
            </w:pPr>
          </w:p>
        </w:tc>
        <w:tc>
          <w:tcPr>
            <w:tcW w:w="6750" w:type="dxa"/>
            <w:tcBorders>
              <w:top w:val="single" w:sz="4" w:space="0" w:color="auto"/>
            </w:tcBorders>
            <w:shd w:val="clear" w:color="auto" w:fill="000000" w:themeFill="text1"/>
          </w:tcPr>
          <w:p w14:paraId="1E44AA4D" w14:textId="77777777" w:rsidR="0058095E" w:rsidRPr="00EE40F5" w:rsidRDefault="0058095E" w:rsidP="00C527E2">
            <w:pPr>
              <w:rPr>
                <w:rFonts w:ascii="Segoe UI" w:hAnsi="Segoe UI" w:cs="Segoe UI"/>
              </w:rPr>
            </w:pPr>
          </w:p>
        </w:tc>
        <w:tc>
          <w:tcPr>
            <w:tcW w:w="1260" w:type="dxa"/>
            <w:tcBorders>
              <w:top w:val="single" w:sz="4" w:space="0" w:color="auto"/>
            </w:tcBorders>
            <w:shd w:val="clear" w:color="auto" w:fill="000000" w:themeFill="text1"/>
          </w:tcPr>
          <w:p w14:paraId="4B461241" w14:textId="77777777" w:rsidR="0058095E" w:rsidRPr="00807785" w:rsidRDefault="0058095E" w:rsidP="00C527E2">
            <w:pPr>
              <w:jc w:val="center"/>
              <w:rPr>
                <w:rFonts w:ascii="Segoe UI" w:hAnsi="Segoe UI" w:cs="Segoe UI"/>
                <w:color w:val="000000" w:themeColor="text1"/>
              </w:rPr>
            </w:pPr>
          </w:p>
        </w:tc>
        <w:tc>
          <w:tcPr>
            <w:tcW w:w="1530" w:type="dxa"/>
            <w:tcBorders>
              <w:top w:val="single" w:sz="4" w:space="0" w:color="auto"/>
            </w:tcBorders>
            <w:shd w:val="clear" w:color="auto" w:fill="000000" w:themeFill="text1"/>
          </w:tcPr>
          <w:p w14:paraId="5A372FFD" w14:textId="77777777" w:rsidR="0058095E" w:rsidRPr="00807785" w:rsidRDefault="0058095E" w:rsidP="00C527E2">
            <w:pPr>
              <w:jc w:val="center"/>
              <w:rPr>
                <w:rFonts w:ascii="Segoe UI" w:hAnsi="Segoe UI" w:cs="Segoe UI"/>
                <w:color w:val="000000" w:themeColor="text1"/>
              </w:rPr>
            </w:pPr>
          </w:p>
        </w:tc>
      </w:tr>
      <w:tr w:rsidR="00C527E2" w:rsidRPr="00807785" w14:paraId="6CB9E896" w14:textId="77777777" w:rsidTr="00F22594">
        <w:tc>
          <w:tcPr>
            <w:tcW w:w="1800" w:type="dxa"/>
          </w:tcPr>
          <w:p w14:paraId="29B8B3BE" w14:textId="77777777" w:rsidR="00C527E2" w:rsidRPr="00807785" w:rsidRDefault="00C527E2" w:rsidP="00C527E2">
            <w:pPr>
              <w:jc w:val="center"/>
              <w:rPr>
                <w:rFonts w:ascii="Segoe UI" w:hAnsi="Segoe UI" w:cs="Segoe UI"/>
                <w:b/>
                <w:color w:val="000000" w:themeColor="text1"/>
              </w:rPr>
            </w:pPr>
            <w:r>
              <w:rPr>
                <w:rFonts w:ascii="Segoe UI" w:hAnsi="Segoe UI" w:cs="Segoe UI"/>
                <w:b/>
                <w:color w:val="000000" w:themeColor="text1"/>
              </w:rPr>
              <w:t xml:space="preserve">Required </w:t>
            </w:r>
            <w:r w:rsidR="0058095E">
              <w:rPr>
                <w:rFonts w:ascii="Segoe UI" w:hAnsi="Segoe UI" w:cs="Segoe UI"/>
                <w:b/>
                <w:color w:val="000000" w:themeColor="text1"/>
              </w:rPr>
              <w:t>Offer</w:t>
            </w:r>
          </w:p>
        </w:tc>
        <w:tc>
          <w:tcPr>
            <w:tcW w:w="1530" w:type="dxa"/>
          </w:tcPr>
          <w:p w14:paraId="2DD44A34" w14:textId="77777777" w:rsidR="00C527E2" w:rsidRPr="0021625D" w:rsidRDefault="00C527E2" w:rsidP="00C527E2">
            <w:pPr>
              <w:jc w:val="center"/>
              <w:rPr>
                <w:rFonts w:ascii="Segoe UI" w:hAnsi="Segoe UI" w:cs="Segoe UI"/>
                <w:color w:val="000000" w:themeColor="text1"/>
                <w:highlight w:val="red"/>
              </w:rPr>
            </w:pPr>
          </w:p>
        </w:tc>
        <w:tc>
          <w:tcPr>
            <w:tcW w:w="1440" w:type="dxa"/>
            <w:tcBorders>
              <w:top w:val="nil"/>
            </w:tcBorders>
          </w:tcPr>
          <w:p w14:paraId="442F7FFC" w14:textId="77777777" w:rsidR="00C527E2" w:rsidRPr="00EE40F5" w:rsidRDefault="00C527E2" w:rsidP="00C527E2">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WAC 284-43-8000(2)</w:t>
            </w:r>
          </w:p>
        </w:tc>
        <w:tc>
          <w:tcPr>
            <w:tcW w:w="6750" w:type="dxa"/>
            <w:tcBorders>
              <w:top w:val="nil"/>
            </w:tcBorders>
          </w:tcPr>
          <w:p w14:paraId="6D4DD13E" w14:textId="77777777" w:rsidR="00C527E2" w:rsidRDefault="00C527E2" w:rsidP="00C527E2">
            <w:pPr>
              <w:rPr>
                <w:rFonts w:ascii="Segoe UI" w:hAnsi="Segoe UI" w:cs="Segoe UI"/>
              </w:rPr>
            </w:pPr>
            <w:r w:rsidRPr="00EE40F5">
              <w:rPr>
                <w:rFonts w:ascii="Segoe UI" w:hAnsi="Segoe UI" w:cs="Segoe UI"/>
              </w:rPr>
              <w:t>Any carrier offering a short-term limited duration medical plan must offer at least one such plan with a deductible stated on a per person basis of two thousand dollars or less.</w:t>
            </w:r>
          </w:p>
          <w:p w14:paraId="5D612A89" w14:textId="77777777" w:rsidR="00AF6D73" w:rsidRPr="00EE40F5" w:rsidRDefault="00AF6D73" w:rsidP="00C527E2">
            <w:pPr>
              <w:rPr>
                <w:rFonts w:ascii="Segoe UI" w:hAnsi="Segoe UI" w:cs="Segoe UI"/>
                <w:color w:val="000000" w:themeColor="text1"/>
              </w:rPr>
            </w:pPr>
          </w:p>
        </w:tc>
        <w:tc>
          <w:tcPr>
            <w:tcW w:w="1260" w:type="dxa"/>
            <w:tcBorders>
              <w:top w:val="nil"/>
            </w:tcBorders>
          </w:tcPr>
          <w:p w14:paraId="73A9C313" w14:textId="77777777" w:rsidR="00C527E2" w:rsidRPr="00807785" w:rsidRDefault="00C527E2" w:rsidP="00C527E2">
            <w:pPr>
              <w:jc w:val="center"/>
              <w:rPr>
                <w:rFonts w:ascii="Segoe UI" w:hAnsi="Segoe UI" w:cs="Segoe UI"/>
                <w:color w:val="000000" w:themeColor="text1"/>
              </w:rPr>
            </w:pPr>
          </w:p>
        </w:tc>
        <w:tc>
          <w:tcPr>
            <w:tcW w:w="1530" w:type="dxa"/>
            <w:tcBorders>
              <w:top w:val="nil"/>
            </w:tcBorders>
          </w:tcPr>
          <w:p w14:paraId="52ADB307" w14:textId="77777777" w:rsidR="00C527E2" w:rsidRPr="00807785" w:rsidRDefault="00C527E2" w:rsidP="00C527E2">
            <w:pPr>
              <w:jc w:val="center"/>
              <w:rPr>
                <w:rFonts w:ascii="Segoe UI" w:hAnsi="Segoe UI" w:cs="Segoe UI"/>
                <w:color w:val="000000" w:themeColor="text1"/>
              </w:rPr>
            </w:pPr>
          </w:p>
        </w:tc>
      </w:tr>
      <w:tr w:rsidR="005E4064" w:rsidRPr="00807785" w14:paraId="5BF18F53" w14:textId="77777777" w:rsidTr="005E4064">
        <w:tc>
          <w:tcPr>
            <w:tcW w:w="1800" w:type="dxa"/>
            <w:shd w:val="clear" w:color="auto" w:fill="000000" w:themeFill="text1"/>
          </w:tcPr>
          <w:p w14:paraId="331CA28D" w14:textId="77777777" w:rsidR="005E4064" w:rsidRDefault="005E4064" w:rsidP="00C527E2">
            <w:pPr>
              <w:jc w:val="center"/>
              <w:rPr>
                <w:rFonts w:ascii="Segoe UI" w:hAnsi="Segoe UI" w:cs="Segoe UI"/>
                <w:b/>
                <w:color w:val="000000" w:themeColor="text1"/>
              </w:rPr>
            </w:pPr>
          </w:p>
        </w:tc>
        <w:tc>
          <w:tcPr>
            <w:tcW w:w="1530" w:type="dxa"/>
            <w:shd w:val="clear" w:color="auto" w:fill="000000" w:themeFill="text1"/>
          </w:tcPr>
          <w:p w14:paraId="6C94CFF7" w14:textId="77777777" w:rsidR="005E4064" w:rsidRPr="0021625D" w:rsidRDefault="005E4064" w:rsidP="00C527E2">
            <w:pPr>
              <w:jc w:val="center"/>
              <w:rPr>
                <w:rFonts w:ascii="Segoe UI" w:hAnsi="Segoe UI" w:cs="Segoe UI"/>
                <w:color w:val="000000" w:themeColor="text1"/>
                <w:highlight w:val="red"/>
              </w:rPr>
            </w:pPr>
          </w:p>
        </w:tc>
        <w:tc>
          <w:tcPr>
            <w:tcW w:w="1440" w:type="dxa"/>
            <w:tcBorders>
              <w:top w:val="nil"/>
            </w:tcBorders>
            <w:shd w:val="clear" w:color="auto" w:fill="000000" w:themeFill="text1"/>
          </w:tcPr>
          <w:p w14:paraId="23FB2148" w14:textId="77777777" w:rsidR="005E4064" w:rsidRDefault="005E4064" w:rsidP="00C527E2">
            <w:pPr>
              <w:pStyle w:val="Default"/>
              <w:jc w:val="center"/>
              <w:rPr>
                <w:rFonts w:ascii="Segoe UI" w:hAnsi="Segoe UI" w:cs="Segoe UI"/>
                <w:color w:val="000000" w:themeColor="text1"/>
                <w:sz w:val="22"/>
                <w:szCs w:val="22"/>
              </w:rPr>
            </w:pPr>
          </w:p>
        </w:tc>
        <w:tc>
          <w:tcPr>
            <w:tcW w:w="6750" w:type="dxa"/>
            <w:tcBorders>
              <w:top w:val="nil"/>
            </w:tcBorders>
            <w:shd w:val="clear" w:color="auto" w:fill="000000" w:themeFill="text1"/>
          </w:tcPr>
          <w:p w14:paraId="74388605" w14:textId="77777777" w:rsidR="005E4064" w:rsidRPr="00EE40F5" w:rsidRDefault="005E4064" w:rsidP="00C527E2">
            <w:pPr>
              <w:rPr>
                <w:rFonts w:ascii="Segoe UI" w:hAnsi="Segoe UI" w:cs="Segoe UI"/>
              </w:rPr>
            </w:pPr>
          </w:p>
        </w:tc>
        <w:tc>
          <w:tcPr>
            <w:tcW w:w="1260" w:type="dxa"/>
            <w:tcBorders>
              <w:top w:val="nil"/>
            </w:tcBorders>
            <w:shd w:val="clear" w:color="auto" w:fill="000000" w:themeFill="text1"/>
          </w:tcPr>
          <w:p w14:paraId="377A56DE" w14:textId="77777777" w:rsidR="005E4064" w:rsidRPr="00807785" w:rsidRDefault="005E4064" w:rsidP="00C527E2">
            <w:pPr>
              <w:jc w:val="center"/>
              <w:rPr>
                <w:rFonts w:ascii="Segoe UI" w:hAnsi="Segoe UI" w:cs="Segoe UI"/>
                <w:color w:val="000000" w:themeColor="text1"/>
              </w:rPr>
            </w:pPr>
          </w:p>
        </w:tc>
        <w:tc>
          <w:tcPr>
            <w:tcW w:w="1530" w:type="dxa"/>
            <w:tcBorders>
              <w:top w:val="nil"/>
            </w:tcBorders>
            <w:shd w:val="clear" w:color="auto" w:fill="000000" w:themeFill="text1"/>
          </w:tcPr>
          <w:p w14:paraId="6B634F99" w14:textId="77777777" w:rsidR="005E4064" w:rsidRPr="00807785" w:rsidRDefault="005E4064" w:rsidP="00C527E2">
            <w:pPr>
              <w:jc w:val="center"/>
              <w:rPr>
                <w:rFonts w:ascii="Segoe UI" w:hAnsi="Segoe UI" w:cs="Segoe UI"/>
                <w:color w:val="000000" w:themeColor="text1"/>
              </w:rPr>
            </w:pPr>
          </w:p>
        </w:tc>
      </w:tr>
      <w:tr w:rsidR="005E4064" w:rsidRPr="00807785" w14:paraId="3311D253" w14:textId="77777777" w:rsidTr="00EB4CF6">
        <w:tc>
          <w:tcPr>
            <w:tcW w:w="1800" w:type="dxa"/>
          </w:tcPr>
          <w:p w14:paraId="5D144EF9" w14:textId="77777777" w:rsidR="005E4064" w:rsidRPr="00F22594" w:rsidRDefault="005E4064" w:rsidP="005E4064">
            <w:pPr>
              <w:jc w:val="center"/>
              <w:rPr>
                <w:rFonts w:ascii="Segoe UI" w:hAnsi="Segoe UI" w:cs="Segoe UI"/>
                <w:b/>
              </w:rPr>
            </w:pPr>
            <w:r>
              <w:rPr>
                <w:rFonts w:ascii="Segoe UI" w:hAnsi="Segoe UI" w:cs="Segoe UI"/>
                <w:b/>
              </w:rPr>
              <w:t xml:space="preserve">Standard of Care </w:t>
            </w:r>
          </w:p>
        </w:tc>
        <w:tc>
          <w:tcPr>
            <w:tcW w:w="1530" w:type="dxa"/>
          </w:tcPr>
          <w:p w14:paraId="6F268EE8" w14:textId="77777777" w:rsidR="005E4064" w:rsidRPr="00F22594" w:rsidRDefault="005E4064" w:rsidP="005E4064">
            <w:pPr>
              <w:jc w:val="center"/>
              <w:rPr>
                <w:rFonts w:ascii="Segoe UI" w:hAnsi="Segoe UI" w:cs="Segoe UI"/>
              </w:rPr>
            </w:pPr>
          </w:p>
        </w:tc>
        <w:tc>
          <w:tcPr>
            <w:tcW w:w="1440" w:type="dxa"/>
            <w:tcBorders>
              <w:bottom w:val="nil"/>
            </w:tcBorders>
          </w:tcPr>
          <w:p w14:paraId="35453C10" w14:textId="77777777" w:rsidR="005E4064" w:rsidRPr="00AF3634" w:rsidRDefault="005E4064" w:rsidP="005E4064">
            <w:pPr>
              <w:rPr>
                <w:rFonts w:ascii="Segoe UI" w:hAnsi="Segoe UI" w:cs="Segoe UI"/>
              </w:rPr>
            </w:pPr>
            <w:r w:rsidRPr="00AF3634">
              <w:rPr>
                <w:rFonts w:ascii="Segoe UI" w:hAnsi="Segoe UI" w:cs="Segoe UI"/>
              </w:rPr>
              <w:t>RCW 48.43.545</w:t>
            </w:r>
          </w:p>
        </w:tc>
        <w:tc>
          <w:tcPr>
            <w:tcW w:w="6750" w:type="dxa"/>
            <w:tcBorders>
              <w:bottom w:val="nil"/>
            </w:tcBorders>
          </w:tcPr>
          <w:p w14:paraId="3C1E0D4D" w14:textId="77777777" w:rsidR="005E4064" w:rsidRPr="00AF3634" w:rsidRDefault="005E4064" w:rsidP="005E4064">
            <w:pPr>
              <w:rPr>
                <w:rFonts w:ascii="Segoe UI" w:hAnsi="Segoe UI" w:cs="Segoe UI"/>
              </w:rPr>
            </w:pPr>
            <w:r w:rsidRPr="00AF3634">
              <w:rPr>
                <w:rFonts w:ascii="Segoe UI" w:hAnsi="Segoe UI" w:cs="Segoe UI"/>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tc>
        <w:tc>
          <w:tcPr>
            <w:tcW w:w="1260" w:type="dxa"/>
            <w:tcBorders>
              <w:top w:val="nil"/>
            </w:tcBorders>
          </w:tcPr>
          <w:p w14:paraId="67F1147E" w14:textId="77777777" w:rsidR="005E4064" w:rsidRPr="00807785" w:rsidRDefault="005E4064" w:rsidP="005E4064">
            <w:pPr>
              <w:jc w:val="center"/>
              <w:rPr>
                <w:rFonts w:ascii="Segoe UI" w:hAnsi="Segoe UI" w:cs="Segoe UI"/>
                <w:color w:val="000000" w:themeColor="text1"/>
              </w:rPr>
            </w:pPr>
          </w:p>
        </w:tc>
        <w:tc>
          <w:tcPr>
            <w:tcW w:w="1530" w:type="dxa"/>
            <w:tcBorders>
              <w:top w:val="nil"/>
            </w:tcBorders>
          </w:tcPr>
          <w:p w14:paraId="26AC1797" w14:textId="77777777" w:rsidR="005E4064" w:rsidRPr="00807785" w:rsidRDefault="005E4064" w:rsidP="005E4064">
            <w:pPr>
              <w:jc w:val="center"/>
              <w:rPr>
                <w:rFonts w:ascii="Segoe UI" w:hAnsi="Segoe UI" w:cs="Segoe UI"/>
                <w:color w:val="000000" w:themeColor="text1"/>
              </w:rPr>
            </w:pPr>
          </w:p>
        </w:tc>
      </w:tr>
      <w:tr w:rsidR="00C527E2" w:rsidRPr="00807785" w14:paraId="34973D78" w14:textId="77777777" w:rsidTr="00F22594">
        <w:tc>
          <w:tcPr>
            <w:tcW w:w="1800" w:type="dxa"/>
            <w:shd w:val="clear" w:color="auto" w:fill="000000" w:themeFill="text1"/>
          </w:tcPr>
          <w:p w14:paraId="4DBE8528" w14:textId="77777777" w:rsidR="00C527E2" w:rsidRPr="00807785" w:rsidRDefault="00C527E2" w:rsidP="00C527E2">
            <w:pPr>
              <w:jc w:val="center"/>
              <w:rPr>
                <w:rFonts w:ascii="Segoe UI" w:hAnsi="Segoe UI" w:cs="Segoe UI"/>
                <w:b/>
                <w:color w:val="000000" w:themeColor="text1"/>
              </w:rPr>
            </w:pPr>
          </w:p>
        </w:tc>
        <w:tc>
          <w:tcPr>
            <w:tcW w:w="1530" w:type="dxa"/>
            <w:shd w:val="clear" w:color="auto" w:fill="000000" w:themeFill="text1"/>
          </w:tcPr>
          <w:p w14:paraId="2107228E" w14:textId="77777777" w:rsidR="00C527E2" w:rsidRPr="00807785" w:rsidRDefault="00C527E2" w:rsidP="00C527E2">
            <w:pPr>
              <w:jc w:val="center"/>
              <w:rPr>
                <w:rFonts w:ascii="Segoe UI" w:hAnsi="Segoe UI" w:cs="Segoe UI"/>
                <w:color w:val="000000" w:themeColor="text1"/>
              </w:rPr>
            </w:pPr>
          </w:p>
        </w:tc>
        <w:tc>
          <w:tcPr>
            <w:tcW w:w="1440" w:type="dxa"/>
            <w:shd w:val="clear" w:color="auto" w:fill="000000" w:themeFill="text1"/>
          </w:tcPr>
          <w:p w14:paraId="29C55EF4" w14:textId="77777777" w:rsidR="00C527E2" w:rsidRPr="00807785" w:rsidRDefault="00C527E2" w:rsidP="00C527E2">
            <w:pPr>
              <w:jc w:val="center"/>
              <w:rPr>
                <w:rFonts w:ascii="Segoe UI" w:hAnsi="Segoe UI" w:cs="Segoe UI"/>
                <w:color w:val="000000" w:themeColor="text1"/>
              </w:rPr>
            </w:pPr>
          </w:p>
        </w:tc>
        <w:tc>
          <w:tcPr>
            <w:tcW w:w="6750" w:type="dxa"/>
            <w:shd w:val="clear" w:color="auto" w:fill="000000" w:themeFill="text1"/>
          </w:tcPr>
          <w:p w14:paraId="13D8876B" w14:textId="77777777" w:rsidR="00C527E2" w:rsidRPr="00807785" w:rsidRDefault="00C527E2" w:rsidP="00C527E2">
            <w:pPr>
              <w:rPr>
                <w:rFonts w:ascii="Segoe UI" w:eastAsia="Times New Roman" w:hAnsi="Segoe UI" w:cs="Segoe UI"/>
                <w:color w:val="000000" w:themeColor="text1"/>
              </w:rPr>
            </w:pPr>
          </w:p>
        </w:tc>
        <w:tc>
          <w:tcPr>
            <w:tcW w:w="1260" w:type="dxa"/>
            <w:shd w:val="clear" w:color="auto" w:fill="000000" w:themeFill="text1"/>
          </w:tcPr>
          <w:p w14:paraId="74CFC000" w14:textId="77777777" w:rsidR="00C527E2" w:rsidRPr="00807785" w:rsidRDefault="00C527E2" w:rsidP="00C527E2">
            <w:pPr>
              <w:jc w:val="center"/>
              <w:rPr>
                <w:rFonts w:ascii="Segoe UI" w:hAnsi="Segoe UI" w:cs="Segoe UI"/>
                <w:color w:val="000000" w:themeColor="text1"/>
              </w:rPr>
            </w:pPr>
          </w:p>
        </w:tc>
        <w:tc>
          <w:tcPr>
            <w:tcW w:w="1530" w:type="dxa"/>
            <w:shd w:val="clear" w:color="auto" w:fill="000000" w:themeFill="text1"/>
          </w:tcPr>
          <w:p w14:paraId="6105BFAD" w14:textId="77777777" w:rsidR="00C527E2" w:rsidRPr="00807785" w:rsidRDefault="00C527E2" w:rsidP="00C527E2">
            <w:pPr>
              <w:jc w:val="center"/>
              <w:rPr>
                <w:rFonts w:ascii="Segoe UI" w:hAnsi="Segoe UI" w:cs="Segoe UI"/>
                <w:color w:val="000000" w:themeColor="text1"/>
              </w:rPr>
            </w:pPr>
          </w:p>
        </w:tc>
      </w:tr>
      <w:tr w:rsidR="00040DB6" w:rsidRPr="00807785" w14:paraId="5C8CC45C" w14:textId="77777777" w:rsidTr="00FA3029">
        <w:tc>
          <w:tcPr>
            <w:tcW w:w="1800" w:type="dxa"/>
            <w:vMerge w:val="restart"/>
          </w:tcPr>
          <w:p w14:paraId="291DF478" w14:textId="77777777" w:rsidR="00040DB6" w:rsidRPr="00807785" w:rsidRDefault="00040DB6" w:rsidP="00040DB6">
            <w:pPr>
              <w:jc w:val="center"/>
              <w:rPr>
                <w:rFonts w:ascii="Segoe UI" w:hAnsi="Segoe UI" w:cs="Segoe UI"/>
                <w:b/>
                <w:color w:val="000000" w:themeColor="text1"/>
              </w:rPr>
            </w:pPr>
            <w:r w:rsidRPr="00807785">
              <w:rPr>
                <w:rFonts w:ascii="Segoe UI" w:hAnsi="Segoe UI" w:cs="Segoe UI"/>
                <w:b/>
                <w:color w:val="000000" w:themeColor="text1"/>
              </w:rPr>
              <w:t>Subrogation</w:t>
            </w:r>
          </w:p>
        </w:tc>
        <w:tc>
          <w:tcPr>
            <w:tcW w:w="1530" w:type="dxa"/>
            <w:vMerge w:val="restart"/>
          </w:tcPr>
          <w:p w14:paraId="7D386B31" w14:textId="77777777" w:rsidR="00040DB6" w:rsidRPr="00807785" w:rsidRDefault="00040DB6" w:rsidP="00040DB6">
            <w:pPr>
              <w:jc w:val="center"/>
              <w:rPr>
                <w:rFonts w:ascii="Segoe UI" w:hAnsi="Segoe UI" w:cs="Segoe UI"/>
                <w:color w:val="000000" w:themeColor="text1"/>
              </w:rPr>
            </w:pPr>
          </w:p>
        </w:tc>
        <w:tc>
          <w:tcPr>
            <w:tcW w:w="1440" w:type="dxa"/>
            <w:vMerge w:val="restart"/>
            <w:tcBorders>
              <w:bottom w:val="nil"/>
            </w:tcBorders>
          </w:tcPr>
          <w:p w14:paraId="7C8EFDEB" w14:textId="77777777" w:rsidR="00040DB6" w:rsidRPr="00040DB6" w:rsidRDefault="00040DB6" w:rsidP="00040DB6">
            <w:pPr>
              <w:pStyle w:val="Default"/>
              <w:ind w:left="-95" w:right="-157"/>
              <w:jc w:val="center"/>
              <w:rPr>
                <w:rFonts w:ascii="Segoe UI" w:hAnsi="Segoe UI" w:cs="Segoe UI"/>
                <w:color w:val="auto"/>
                <w:sz w:val="22"/>
                <w:szCs w:val="22"/>
                <w:u w:val="single"/>
              </w:rPr>
            </w:pPr>
            <w:proofErr w:type="spellStart"/>
            <w:r w:rsidRPr="00040DB6">
              <w:rPr>
                <w:rFonts w:ascii="Segoe UI" w:hAnsi="Segoe UI" w:cs="Segoe UI"/>
                <w:color w:val="auto"/>
                <w:sz w:val="22"/>
                <w:szCs w:val="22"/>
                <w:u w:val="single"/>
              </w:rPr>
              <w:t>Thiringer</w:t>
            </w:r>
            <w:proofErr w:type="spellEnd"/>
            <w:r w:rsidRPr="00040DB6">
              <w:rPr>
                <w:rFonts w:ascii="Segoe UI" w:hAnsi="Segoe UI" w:cs="Segoe UI"/>
                <w:color w:val="auto"/>
                <w:sz w:val="22"/>
                <w:szCs w:val="22"/>
                <w:u w:val="single"/>
              </w:rPr>
              <w:t xml:space="preserve"> v. American</w:t>
            </w:r>
          </w:p>
          <w:p w14:paraId="14B0266C" w14:textId="77777777" w:rsidR="00040DB6" w:rsidRPr="00040DB6" w:rsidRDefault="00040DB6" w:rsidP="00040DB6">
            <w:pPr>
              <w:pStyle w:val="Default"/>
              <w:ind w:left="-95" w:right="-157"/>
              <w:jc w:val="center"/>
              <w:rPr>
                <w:rFonts w:ascii="Segoe UI" w:hAnsi="Segoe UI" w:cs="Segoe UI"/>
                <w:color w:val="auto"/>
                <w:sz w:val="22"/>
                <w:szCs w:val="22"/>
                <w:u w:val="single"/>
              </w:rPr>
            </w:pPr>
            <w:r w:rsidRPr="00040DB6">
              <w:rPr>
                <w:rFonts w:ascii="Segoe UI" w:hAnsi="Segoe UI" w:cs="Segoe UI"/>
                <w:color w:val="auto"/>
                <w:sz w:val="22"/>
                <w:szCs w:val="22"/>
                <w:u w:val="single"/>
              </w:rPr>
              <w:t>Motors Ins.,</w:t>
            </w:r>
          </w:p>
          <w:p w14:paraId="44BEAF10" w14:textId="77777777" w:rsidR="00040DB6" w:rsidRPr="00040DB6" w:rsidRDefault="00040DB6" w:rsidP="00040DB6">
            <w:pPr>
              <w:jc w:val="center"/>
              <w:rPr>
                <w:rFonts w:ascii="Segoe UI" w:hAnsi="Segoe UI" w:cs="Segoe UI"/>
                <w:u w:val="single"/>
              </w:rPr>
            </w:pPr>
            <w:r w:rsidRPr="00040DB6">
              <w:rPr>
                <w:rFonts w:ascii="Segoe UI" w:hAnsi="Segoe UI" w:cs="Segoe UI"/>
              </w:rPr>
              <w:t>91 WN 2d 215, 588 P.2d 191 (1978);</w:t>
            </w:r>
            <w:r w:rsidRPr="00040DB6">
              <w:rPr>
                <w:rFonts w:ascii="Segoe UI" w:hAnsi="Segoe UI" w:cs="Segoe UI"/>
                <w:u w:val="single"/>
              </w:rPr>
              <w:t xml:space="preserve"> Mahler v. Szucs</w:t>
            </w:r>
          </w:p>
          <w:p w14:paraId="3EFFCC51" w14:textId="5FCAA7AA" w:rsidR="00040DB6" w:rsidRPr="00040DB6" w:rsidRDefault="00040DB6" w:rsidP="00040DB6">
            <w:pPr>
              <w:jc w:val="center"/>
              <w:rPr>
                <w:rFonts w:ascii="Segoe UI" w:hAnsi="Segoe UI" w:cs="Segoe UI"/>
                <w:color w:val="000000" w:themeColor="text1"/>
              </w:rPr>
            </w:pPr>
          </w:p>
        </w:tc>
        <w:tc>
          <w:tcPr>
            <w:tcW w:w="6750" w:type="dxa"/>
            <w:tcBorders>
              <w:bottom w:val="nil"/>
            </w:tcBorders>
          </w:tcPr>
          <w:p w14:paraId="764E2314" w14:textId="03C0902F" w:rsidR="00040DB6" w:rsidRPr="00040DB6" w:rsidRDefault="00040DB6" w:rsidP="00040DB6">
            <w:pPr>
              <w:pStyle w:val="Default"/>
              <w:rPr>
                <w:rFonts w:ascii="Segoe UI" w:hAnsi="Segoe UI" w:cs="Segoe UI"/>
                <w:color w:val="000000" w:themeColor="text1"/>
                <w:sz w:val="22"/>
                <w:szCs w:val="22"/>
              </w:rPr>
            </w:pPr>
            <w:r w:rsidRPr="00040DB6">
              <w:rPr>
                <w:rFonts w:ascii="Segoe UI" w:hAnsi="Segoe UI" w:cs="Segoe UI"/>
                <w:color w:val="auto"/>
                <w:sz w:val="22"/>
                <w:szCs w:val="22"/>
              </w:rPr>
              <w:t xml:space="preserve">If the contract includes a subrogation provision, it must: </w:t>
            </w:r>
          </w:p>
        </w:tc>
        <w:tc>
          <w:tcPr>
            <w:tcW w:w="1260" w:type="dxa"/>
            <w:tcBorders>
              <w:bottom w:val="nil"/>
            </w:tcBorders>
          </w:tcPr>
          <w:p w14:paraId="2EA4A66F" w14:textId="77777777" w:rsidR="00040DB6" w:rsidRPr="00807785" w:rsidRDefault="00040DB6" w:rsidP="00040DB6">
            <w:pPr>
              <w:jc w:val="center"/>
              <w:rPr>
                <w:rFonts w:ascii="Segoe UI" w:hAnsi="Segoe UI" w:cs="Segoe UI"/>
                <w:color w:val="000000" w:themeColor="text1"/>
              </w:rPr>
            </w:pPr>
          </w:p>
        </w:tc>
        <w:tc>
          <w:tcPr>
            <w:tcW w:w="1530" w:type="dxa"/>
            <w:tcBorders>
              <w:bottom w:val="nil"/>
            </w:tcBorders>
          </w:tcPr>
          <w:p w14:paraId="7D91C703" w14:textId="77777777" w:rsidR="00040DB6" w:rsidRPr="00807785" w:rsidRDefault="00040DB6" w:rsidP="00040DB6">
            <w:pPr>
              <w:jc w:val="center"/>
              <w:rPr>
                <w:rFonts w:ascii="Segoe UI" w:hAnsi="Segoe UI" w:cs="Segoe UI"/>
                <w:color w:val="000000" w:themeColor="text1"/>
              </w:rPr>
            </w:pPr>
          </w:p>
        </w:tc>
      </w:tr>
      <w:tr w:rsidR="00040DB6" w:rsidRPr="00807785" w14:paraId="4A62718B" w14:textId="77777777" w:rsidTr="00FA3029">
        <w:tc>
          <w:tcPr>
            <w:tcW w:w="1800" w:type="dxa"/>
            <w:vMerge/>
          </w:tcPr>
          <w:p w14:paraId="1F55EA72" w14:textId="77777777" w:rsidR="00040DB6" w:rsidRPr="00807785" w:rsidRDefault="00040DB6" w:rsidP="00040DB6">
            <w:pPr>
              <w:jc w:val="center"/>
              <w:rPr>
                <w:rFonts w:ascii="Segoe UI" w:hAnsi="Segoe UI" w:cs="Segoe UI"/>
                <w:b/>
                <w:color w:val="000000" w:themeColor="text1"/>
              </w:rPr>
            </w:pPr>
          </w:p>
        </w:tc>
        <w:tc>
          <w:tcPr>
            <w:tcW w:w="1530" w:type="dxa"/>
            <w:vMerge/>
            <w:tcBorders>
              <w:top w:val="nil"/>
            </w:tcBorders>
          </w:tcPr>
          <w:p w14:paraId="3E0FD5E8" w14:textId="77777777" w:rsidR="00040DB6" w:rsidRPr="00807785" w:rsidRDefault="00040DB6" w:rsidP="00040DB6">
            <w:pPr>
              <w:jc w:val="center"/>
              <w:rPr>
                <w:rFonts w:ascii="Segoe UI" w:hAnsi="Segoe UI" w:cs="Segoe UI"/>
                <w:color w:val="000000" w:themeColor="text1"/>
              </w:rPr>
            </w:pPr>
          </w:p>
        </w:tc>
        <w:tc>
          <w:tcPr>
            <w:tcW w:w="1440" w:type="dxa"/>
            <w:vMerge/>
            <w:tcBorders>
              <w:top w:val="nil"/>
              <w:bottom w:val="nil"/>
            </w:tcBorders>
          </w:tcPr>
          <w:p w14:paraId="008DEB7E" w14:textId="77777777" w:rsidR="00040DB6" w:rsidRPr="00040DB6" w:rsidRDefault="00040DB6" w:rsidP="00040DB6">
            <w:pPr>
              <w:pStyle w:val="Default"/>
              <w:jc w:val="center"/>
              <w:rPr>
                <w:rFonts w:ascii="Segoe UI" w:hAnsi="Segoe UI" w:cs="Segoe UI"/>
                <w:color w:val="000000" w:themeColor="text1"/>
                <w:sz w:val="22"/>
                <w:szCs w:val="22"/>
              </w:rPr>
            </w:pPr>
          </w:p>
        </w:tc>
        <w:tc>
          <w:tcPr>
            <w:tcW w:w="6750" w:type="dxa"/>
            <w:tcBorders>
              <w:top w:val="nil"/>
              <w:bottom w:val="nil"/>
            </w:tcBorders>
          </w:tcPr>
          <w:p w14:paraId="012DE624" w14:textId="77777777" w:rsidR="00040DB6" w:rsidRDefault="00040DB6" w:rsidP="00040DB6">
            <w:pPr>
              <w:pStyle w:val="Default"/>
              <w:numPr>
                <w:ilvl w:val="0"/>
                <w:numId w:val="1"/>
              </w:numPr>
              <w:ind w:left="301" w:hanging="301"/>
              <w:rPr>
                <w:rFonts w:ascii="Segoe UI" w:hAnsi="Segoe UI" w:cs="Segoe UI"/>
                <w:color w:val="auto"/>
                <w:sz w:val="22"/>
                <w:szCs w:val="22"/>
              </w:rPr>
            </w:pPr>
            <w:r w:rsidRPr="00040DB6">
              <w:rPr>
                <w:rFonts w:ascii="Segoe UI" w:hAnsi="Segoe UI" w:cs="Segoe UI"/>
                <w:color w:val="auto"/>
                <w:sz w:val="22"/>
                <w:szCs w:val="22"/>
              </w:rPr>
              <w:t>Make clear that the issuer is entitled only to excess after the enrollee is fully compensated; and</w:t>
            </w:r>
          </w:p>
          <w:p w14:paraId="5F8FFBD1" w14:textId="5E306209" w:rsidR="00040DB6" w:rsidRPr="00040DB6" w:rsidRDefault="00040DB6" w:rsidP="00040DB6">
            <w:pPr>
              <w:pStyle w:val="Default"/>
              <w:numPr>
                <w:ilvl w:val="0"/>
                <w:numId w:val="1"/>
              </w:numPr>
              <w:ind w:left="301" w:hanging="301"/>
              <w:rPr>
                <w:rFonts w:ascii="Segoe UI" w:hAnsi="Segoe UI" w:cs="Segoe UI"/>
                <w:color w:val="auto"/>
                <w:sz w:val="22"/>
                <w:szCs w:val="22"/>
              </w:rPr>
            </w:pPr>
            <w:r w:rsidRPr="00040DB6">
              <w:rPr>
                <w:rFonts w:ascii="Segoe UI" w:hAnsi="Segoe UI" w:cs="Segoe UI"/>
                <w:color w:val="auto"/>
                <w:sz w:val="22"/>
                <w:szCs w:val="22"/>
              </w:rPr>
              <w:t>Inform enrollee that legal expenses will be apportioned equitably</w:t>
            </w:r>
          </w:p>
        </w:tc>
        <w:tc>
          <w:tcPr>
            <w:tcW w:w="1260" w:type="dxa"/>
            <w:tcBorders>
              <w:top w:val="nil"/>
              <w:bottom w:val="nil"/>
            </w:tcBorders>
          </w:tcPr>
          <w:p w14:paraId="31BC5FDD" w14:textId="77777777" w:rsidR="00040DB6" w:rsidRPr="00807785" w:rsidRDefault="00040DB6" w:rsidP="00040DB6">
            <w:pPr>
              <w:jc w:val="center"/>
              <w:rPr>
                <w:rFonts w:ascii="Segoe UI" w:hAnsi="Segoe UI" w:cs="Segoe UI"/>
                <w:color w:val="000000" w:themeColor="text1"/>
              </w:rPr>
            </w:pPr>
          </w:p>
        </w:tc>
        <w:tc>
          <w:tcPr>
            <w:tcW w:w="1530" w:type="dxa"/>
            <w:tcBorders>
              <w:top w:val="nil"/>
              <w:bottom w:val="nil"/>
            </w:tcBorders>
          </w:tcPr>
          <w:p w14:paraId="22B6658C" w14:textId="77777777" w:rsidR="00040DB6" w:rsidRPr="00807785" w:rsidRDefault="00040DB6" w:rsidP="00040DB6">
            <w:pPr>
              <w:jc w:val="center"/>
              <w:rPr>
                <w:rFonts w:ascii="Segoe UI" w:hAnsi="Segoe UI" w:cs="Segoe UI"/>
                <w:color w:val="000000" w:themeColor="text1"/>
              </w:rPr>
            </w:pPr>
          </w:p>
        </w:tc>
      </w:tr>
      <w:tr w:rsidR="00040DB6" w:rsidRPr="00807785" w14:paraId="004EADC7" w14:textId="77777777" w:rsidTr="00FA3029">
        <w:tc>
          <w:tcPr>
            <w:tcW w:w="1800" w:type="dxa"/>
            <w:vMerge/>
          </w:tcPr>
          <w:p w14:paraId="3DAAB87D" w14:textId="77777777" w:rsidR="00040DB6" w:rsidRPr="00807785" w:rsidRDefault="00040DB6" w:rsidP="00040DB6">
            <w:pPr>
              <w:jc w:val="center"/>
              <w:rPr>
                <w:rFonts w:ascii="Segoe UI" w:hAnsi="Segoe UI" w:cs="Segoe UI"/>
                <w:b/>
                <w:color w:val="000000" w:themeColor="text1"/>
              </w:rPr>
            </w:pPr>
          </w:p>
        </w:tc>
        <w:tc>
          <w:tcPr>
            <w:tcW w:w="1530" w:type="dxa"/>
            <w:vMerge/>
            <w:tcBorders>
              <w:top w:val="nil"/>
              <w:bottom w:val="nil"/>
            </w:tcBorders>
          </w:tcPr>
          <w:p w14:paraId="597468D4" w14:textId="77777777" w:rsidR="00040DB6" w:rsidRPr="00807785" w:rsidRDefault="00040DB6" w:rsidP="00040DB6">
            <w:pPr>
              <w:jc w:val="center"/>
              <w:rPr>
                <w:rFonts w:ascii="Segoe UI" w:hAnsi="Segoe UI" w:cs="Segoe UI"/>
                <w:color w:val="000000" w:themeColor="text1"/>
              </w:rPr>
            </w:pPr>
          </w:p>
        </w:tc>
        <w:tc>
          <w:tcPr>
            <w:tcW w:w="1440" w:type="dxa"/>
            <w:vMerge/>
            <w:tcBorders>
              <w:top w:val="nil"/>
              <w:bottom w:val="nil"/>
            </w:tcBorders>
          </w:tcPr>
          <w:p w14:paraId="61E6698D" w14:textId="77777777" w:rsidR="00040DB6" w:rsidRPr="00040DB6" w:rsidRDefault="00040DB6" w:rsidP="00040DB6">
            <w:pPr>
              <w:pStyle w:val="Default"/>
              <w:jc w:val="center"/>
              <w:rPr>
                <w:rFonts w:ascii="Segoe UI" w:hAnsi="Segoe UI" w:cs="Segoe UI"/>
                <w:color w:val="000000" w:themeColor="text1"/>
                <w:sz w:val="22"/>
                <w:szCs w:val="22"/>
              </w:rPr>
            </w:pPr>
          </w:p>
        </w:tc>
        <w:tc>
          <w:tcPr>
            <w:tcW w:w="6750" w:type="dxa"/>
            <w:tcBorders>
              <w:top w:val="nil"/>
              <w:bottom w:val="nil"/>
            </w:tcBorders>
          </w:tcPr>
          <w:p w14:paraId="63C3FA06" w14:textId="77777777" w:rsidR="00040DB6" w:rsidRPr="00040DB6" w:rsidRDefault="00040DB6" w:rsidP="00040DB6">
            <w:pPr>
              <w:pStyle w:val="Default"/>
              <w:rPr>
                <w:rFonts w:ascii="Segoe UI" w:hAnsi="Segoe UI" w:cs="Segoe UI"/>
                <w:color w:val="auto"/>
                <w:sz w:val="22"/>
                <w:szCs w:val="22"/>
              </w:rPr>
            </w:pPr>
            <w:r w:rsidRPr="00040DB6">
              <w:rPr>
                <w:rFonts w:ascii="Segoe UI" w:hAnsi="Segoe UI" w:cs="Segoe UI"/>
                <w:color w:val="auto"/>
                <w:sz w:val="22"/>
                <w:szCs w:val="22"/>
              </w:rPr>
              <w:t>The policy may not:</w:t>
            </w:r>
          </w:p>
          <w:p w14:paraId="705BB755" w14:textId="77777777" w:rsidR="00040DB6" w:rsidRPr="00040DB6" w:rsidRDefault="00040DB6" w:rsidP="00040DB6">
            <w:pPr>
              <w:pStyle w:val="Default"/>
              <w:numPr>
                <w:ilvl w:val="0"/>
                <w:numId w:val="42"/>
              </w:numPr>
              <w:rPr>
                <w:rFonts w:ascii="Segoe UI" w:hAnsi="Segoe UI" w:cs="Segoe UI"/>
                <w:color w:val="auto"/>
                <w:sz w:val="22"/>
                <w:szCs w:val="22"/>
              </w:rPr>
            </w:pPr>
            <w:r w:rsidRPr="00040DB6">
              <w:rPr>
                <w:rFonts w:ascii="Segoe UI" w:hAnsi="Segoe UI" w:cs="Segoe UI"/>
                <w:color w:val="auto"/>
                <w:sz w:val="22"/>
                <w:szCs w:val="22"/>
              </w:rPr>
              <w:t>Have any provision which would inappropriately require full reimbursement for all medical expenses</w:t>
            </w:r>
          </w:p>
          <w:p w14:paraId="5F6C2C93" w14:textId="09951B16" w:rsidR="00040DB6" w:rsidRPr="00040DB6" w:rsidRDefault="00040DB6" w:rsidP="00040DB6">
            <w:pPr>
              <w:pStyle w:val="Default"/>
              <w:numPr>
                <w:ilvl w:val="0"/>
                <w:numId w:val="22"/>
              </w:numPr>
              <w:ind w:left="197" w:hanging="197"/>
              <w:rPr>
                <w:rFonts w:ascii="Segoe UI" w:hAnsi="Segoe UI" w:cs="Segoe UI"/>
                <w:color w:val="000000" w:themeColor="text1"/>
                <w:sz w:val="22"/>
                <w:szCs w:val="22"/>
              </w:rPr>
            </w:pPr>
            <w:r w:rsidRPr="00040DB6">
              <w:rPr>
                <w:rFonts w:ascii="Segoe UI" w:hAnsi="Segoe UI" w:cs="Segoe UI"/>
                <w:color w:val="auto"/>
                <w:sz w:val="22"/>
                <w:szCs w:val="22"/>
              </w:rPr>
              <w:t>The contract cannot unreasonably restrict or delay the payment of benefits. Delays are not justified because the expenses incurred, or the services received, resulted from an act or omission of a third party</w:t>
            </w:r>
          </w:p>
        </w:tc>
        <w:tc>
          <w:tcPr>
            <w:tcW w:w="1260" w:type="dxa"/>
            <w:tcBorders>
              <w:top w:val="nil"/>
              <w:bottom w:val="nil"/>
            </w:tcBorders>
          </w:tcPr>
          <w:p w14:paraId="53F6E1E3" w14:textId="77777777" w:rsidR="00040DB6" w:rsidRPr="00807785" w:rsidRDefault="00040DB6" w:rsidP="00040DB6">
            <w:pPr>
              <w:jc w:val="center"/>
              <w:rPr>
                <w:rFonts w:ascii="Segoe UI" w:hAnsi="Segoe UI" w:cs="Segoe UI"/>
                <w:color w:val="000000" w:themeColor="text1"/>
              </w:rPr>
            </w:pPr>
          </w:p>
        </w:tc>
        <w:tc>
          <w:tcPr>
            <w:tcW w:w="1530" w:type="dxa"/>
            <w:tcBorders>
              <w:top w:val="nil"/>
              <w:bottom w:val="nil"/>
            </w:tcBorders>
          </w:tcPr>
          <w:p w14:paraId="41449D2D" w14:textId="77777777" w:rsidR="00040DB6" w:rsidRPr="00807785" w:rsidRDefault="00040DB6" w:rsidP="00040DB6">
            <w:pPr>
              <w:jc w:val="center"/>
              <w:rPr>
                <w:rFonts w:ascii="Segoe UI" w:hAnsi="Segoe UI" w:cs="Segoe UI"/>
                <w:color w:val="000000" w:themeColor="text1"/>
              </w:rPr>
            </w:pPr>
          </w:p>
        </w:tc>
      </w:tr>
      <w:tr w:rsidR="00C527E2" w:rsidRPr="00807785" w14:paraId="67D5524F" w14:textId="77777777" w:rsidTr="00F22594">
        <w:tc>
          <w:tcPr>
            <w:tcW w:w="1800" w:type="dxa"/>
            <w:tcBorders>
              <w:top w:val="single" w:sz="4" w:space="0" w:color="auto"/>
              <w:bottom w:val="single" w:sz="4" w:space="0" w:color="auto"/>
            </w:tcBorders>
            <w:shd w:val="clear" w:color="auto" w:fill="000000" w:themeFill="text1"/>
          </w:tcPr>
          <w:p w14:paraId="4F8118E0" w14:textId="77777777" w:rsidR="00C527E2" w:rsidRPr="00807785" w:rsidRDefault="00C527E2" w:rsidP="00C527E2">
            <w:pPr>
              <w:jc w:val="center"/>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26A43486" w14:textId="77777777" w:rsidR="00C527E2" w:rsidRPr="00807785" w:rsidRDefault="00C527E2" w:rsidP="00C527E2">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047FC8C8" w14:textId="77777777" w:rsidR="00C527E2" w:rsidRPr="00807785" w:rsidRDefault="00C527E2" w:rsidP="00C527E2">
            <w:pPr>
              <w:spacing w:before="36"/>
              <w:ind w:left="10" w:right="-20"/>
              <w:rPr>
                <w:rFonts w:ascii="Segoe UI" w:eastAsia="Arial" w:hAnsi="Segoe UI" w:cs="Segoe UI"/>
                <w:color w:val="000000" w:themeColor="text1"/>
                <w:spacing w:val="-6"/>
              </w:rPr>
            </w:pPr>
          </w:p>
        </w:tc>
        <w:tc>
          <w:tcPr>
            <w:tcW w:w="6750" w:type="dxa"/>
            <w:tcBorders>
              <w:top w:val="single" w:sz="4" w:space="0" w:color="auto"/>
              <w:bottom w:val="single" w:sz="4" w:space="0" w:color="auto"/>
            </w:tcBorders>
            <w:shd w:val="clear" w:color="auto" w:fill="000000" w:themeFill="text1"/>
          </w:tcPr>
          <w:p w14:paraId="35465ACD" w14:textId="77777777" w:rsidR="00C527E2" w:rsidRPr="00807785" w:rsidRDefault="00C527E2" w:rsidP="00C527E2">
            <w:pPr>
              <w:pStyle w:val="NoSpacing"/>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67164283" w14:textId="77777777" w:rsidR="00C527E2" w:rsidRPr="00807785" w:rsidRDefault="00C527E2" w:rsidP="00C527E2">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5C0285D6" w14:textId="77777777" w:rsidR="00C527E2" w:rsidRPr="00807785" w:rsidRDefault="00C527E2" w:rsidP="00C527E2">
            <w:pPr>
              <w:jc w:val="center"/>
              <w:rPr>
                <w:rFonts w:ascii="Segoe UI" w:hAnsi="Segoe UI" w:cs="Segoe UI"/>
                <w:color w:val="000000" w:themeColor="text1"/>
              </w:rPr>
            </w:pPr>
          </w:p>
        </w:tc>
      </w:tr>
      <w:tr w:rsidR="00C527E2" w:rsidRPr="00807785" w14:paraId="47128454" w14:textId="77777777" w:rsidTr="00F22594">
        <w:tc>
          <w:tcPr>
            <w:tcW w:w="1800" w:type="dxa"/>
            <w:tcBorders>
              <w:top w:val="single" w:sz="4" w:space="0" w:color="auto"/>
              <w:bottom w:val="single" w:sz="4" w:space="0" w:color="auto"/>
            </w:tcBorders>
          </w:tcPr>
          <w:p w14:paraId="7DC38C4B" w14:textId="77777777" w:rsidR="00C527E2" w:rsidRPr="00807785" w:rsidRDefault="00C527E2" w:rsidP="00C527E2">
            <w:pPr>
              <w:jc w:val="center"/>
              <w:rPr>
                <w:rFonts w:ascii="Segoe UI" w:hAnsi="Segoe UI" w:cs="Segoe UI"/>
                <w:b/>
                <w:color w:val="000000" w:themeColor="text1"/>
              </w:rPr>
            </w:pPr>
            <w:r w:rsidRPr="00807785">
              <w:rPr>
                <w:rFonts w:ascii="Segoe UI" w:hAnsi="Segoe UI" w:cs="Segoe UI"/>
                <w:b/>
                <w:color w:val="000000" w:themeColor="text1"/>
              </w:rPr>
              <w:t>Transgender Services</w:t>
            </w:r>
          </w:p>
          <w:p w14:paraId="51EA1327" w14:textId="77777777" w:rsidR="00C527E2" w:rsidRPr="00807785" w:rsidRDefault="00C527E2" w:rsidP="00C527E2">
            <w:pPr>
              <w:jc w:val="center"/>
              <w:rPr>
                <w:rFonts w:ascii="Segoe UI" w:hAnsi="Segoe UI" w:cs="Segoe UI"/>
                <w:b/>
                <w:color w:val="000000" w:themeColor="text1"/>
              </w:rPr>
            </w:pPr>
          </w:p>
          <w:p w14:paraId="1BEDAD64" w14:textId="77777777" w:rsidR="00C527E2" w:rsidRPr="00807785" w:rsidRDefault="00C527E2" w:rsidP="00C527E2">
            <w:pPr>
              <w:jc w:val="center"/>
              <w:rPr>
                <w:rFonts w:ascii="Segoe UI" w:hAnsi="Segoe UI" w:cs="Segoe UI"/>
                <w:b/>
                <w:color w:val="000000" w:themeColor="text1"/>
              </w:rPr>
            </w:pPr>
          </w:p>
          <w:p w14:paraId="0821903A" w14:textId="77777777" w:rsidR="00C527E2" w:rsidRPr="00807785" w:rsidRDefault="00C527E2" w:rsidP="00C527E2">
            <w:pPr>
              <w:jc w:val="center"/>
              <w:rPr>
                <w:rFonts w:ascii="Segoe UI" w:hAnsi="Segoe UI" w:cs="Segoe UI"/>
                <w:b/>
                <w:color w:val="000000" w:themeColor="text1"/>
              </w:rPr>
            </w:pPr>
          </w:p>
        </w:tc>
        <w:tc>
          <w:tcPr>
            <w:tcW w:w="1530" w:type="dxa"/>
            <w:tcBorders>
              <w:top w:val="single" w:sz="4" w:space="0" w:color="auto"/>
              <w:bottom w:val="single" w:sz="4" w:space="0" w:color="auto"/>
            </w:tcBorders>
          </w:tcPr>
          <w:p w14:paraId="0AA6ABB5" w14:textId="77777777" w:rsidR="00C527E2" w:rsidRPr="00807785" w:rsidRDefault="00C527E2" w:rsidP="00C527E2">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715FFCB" w14:textId="77777777" w:rsidR="004B142D" w:rsidRDefault="00C527E2" w:rsidP="004B142D">
            <w:pPr>
              <w:spacing w:before="36"/>
              <w:ind w:left="10" w:right="-20"/>
              <w:jc w:val="center"/>
              <w:rPr>
                <w:rFonts w:ascii="Segoe UI" w:eastAsia="Arial" w:hAnsi="Segoe UI" w:cs="Segoe UI"/>
                <w:color w:val="000000" w:themeColor="text1"/>
                <w:spacing w:val="-6"/>
              </w:rPr>
            </w:pPr>
            <w:r>
              <w:rPr>
                <w:rFonts w:ascii="Segoe UI" w:eastAsia="Arial" w:hAnsi="Segoe UI" w:cs="Segoe UI"/>
                <w:color w:val="000000" w:themeColor="text1"/>
                <w:spacing w:val="-6"/>
              </w:rPr>
              <w:t>42 USC §</w:t>
            </w:r>
            <w:proofErr w:type="gramStart"/>
            <w:r>
              <w:rPr>
                <w:rFonts w:ascii="Segoe UI" w:eastAsia="Arial" w:hAnsi="Segoe UI" w:cs="Segoe UI"/>
                <w:color w:val="000000" w:themeColor="text1"/>
                <w:spacing w:val="-6"/>
              </w:rPr>
              <w:t>18116;</w:t>
            </w:r>
            <w:proofErr w:type="gramEnd"/>
          </w:p>
          <w:p w14:paraId="6202DBB2" w14:textId="77777777" w:rsidR="00C527E2" w:rsidRPr="00807785" w:rsidRDefault="00C527E2" w:rsidP="004B142D">
            <w:pPr>
              <w:spacing w:before="36"/>
              <w:ind w:left="10" w:right="-20"/>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rPr>
              <w:t xml:space="preserve">RCW </w:t>
            </w:r>
            <w:proofErr w:type="gramStart"/>
            <w:r w:rsidRPr="00807785">
              <w:rPr>
                <w:rFonts w:ascii="Segoe UI" w:eastAsia="Arial" w:hAnsi="Segoe UI" w:cs="Segoe UI"/>
                <w:color w:val="000000" w:themeColor="text1"/>
                <w:spacing w:val="-6"/>
              </w:rPr>
              <w:t>48.30.300</w:t>
            </w:r>
            <w:r w:rsidR="004B142D">
              <w:rPr>
                <w:rFonts w:ascii="Segoe UI" w:eastAsia="Arial" w:hAnsi="Segoe UI" w:cs="Segoe UI"/>
                <w:color w:val="000000" w:themeColor="text1"/>
                <w:spacing w:val="-6"/>
              </w:rPr>
              <w:t>;</w:t>
            </w:r>
            <w:proofErr w:type="gramEnd"/>
          </w:p>
          <w:p w14:paraId="22B32A69" w14:textId="77777777" w:rsidR="00C527E2" w:rsidRPr="00807785" w:rsidRDefault="004B142D" w:rsidP="004B142D">
            <w:pPr>
              <w:pStyle w:val="Default"/>
              <w:ind w:left="10"/>
              <w:jc w:val="center"/>
              <w:rPr>
                <w:rFonts w:ascii="Segoe UI" w:hAnsi="Segoe UI" w:cs="Segoe UI"/>
                <w:color w:val="000000" w:themeColor="text1"/>
                <w:sz w:val="22"/>
                <w:szCs w:val="22"/>
              </w:rPr>
            </w:pPr>
            <w:r>
              <w:rPr>
                <w:rFonts w:ascii="Segoe UI" w:eastAsia="Arial" w:hAnsi="Segoe UI" w:cs="Segoe UI"/>
                <w:color w:val="000000" w:themeColor="text1"/>
                <w:spacing w:val="-6"/>
                <w:sz w:val="22"/>
                <w:szCs w:val="22"/>
              </w:rPr>
              <w:t xml:space="preserve">RCW </w:t>
            </w:r>
            <w:r w:rsidR="00C527E2" w:rsidRPr="00807785">
              <w:rPr>
                <w:rFonts w:ascii="Segoe UI" w:eastAsia="Arial" w:hAnsi="Segoe UI" w:cs="Segoe UI"/>
                <w:color w:val="000000" w:themeColor="text1"/>
                <w:spacing w:val="-6"/>
                <w:sz w:val="22"/>
                <w:szCs w:val="22"/>
              </w:rPr>
              <w:t>49.60</w:t>
            </w:r>
            <w:r>
              <w:rPr>
                <w:rFonts w:ascii="Segoe UI" w:eastAsia="Arial" w:hAnsi="Segoe UI" w:cs="Segoe UI"/>
                <w:color w:val="000000" w:themeColor="text1"/>
                <w:spacing w:val="-6"/>
                <w:sz w:val="22"/>
                <w:szCs w:val="22"/>
              </w:rPr>
              <w:t>.040 (25) and (26)</w:t>
            </w:r>
            <w:r w:rsidR="00C527E2" w:rsidRPr="00807785">
              <w:rPr>
                <w:rFonts w:ascii="Segoe UI" w:eastAsia="Arial" w:hAnsi="Segoe UI" w:cs="Segoe UI"/>
                <w:color w:val="000000" w:themeColor="text1"/>
                <w:spacing w:val="-6"/>
                <w:sz w:val="22"/>
                <w:szCs w:val="22"/>
              </w:rPr>
              <w:t xml:space="preserve"> </w:t>
            </w:r>
          </w:p>
        </w:tc>
        <w:tc>
          <w:tcPr>
            <w:tcW w:w="6750" w:type="dxa"/>
            <w:tcBorders>
              <w:top w:val="single" w:sz="4" w:space="0" w:color="auto"/>
              <w:bottom w:val="single" w:sz="4" w:space="0" w:color="auto"/>
            </w:tcBorders>
          </w:tcPr>
          <w:p w14:paraId="4E6EC374" w14:textId="77777777" w:rsidR="006E649F" w:rsidRPr="00D52637" w:rsidRDefault="006E649F" w:rsidP="006E649F">
            <w:pPr>
              <w:pStyle w:val="NoSpacing"/>
              <w:rPr>
                <w:rFonts w:ascii="Segoe UI" w:hAnsi="Segoe UI" w:cs="Segoe UI"/>
                <w:color w:val="000000" w:themeColor="text1"/>
              </w:rPr>
            </w:pPr>
            <w:r w:rsidRPr="00D52637">
              <w:rPr>
                <w:rFonts w:ascii="Segoe UI" w:hAnsi="Segoe UI" w:cs="Segoe UI"/>
                <w:color w:val="000000" w:themeColor="text1"/>
              </w:rPr>
              <w:t xml:space="preserve">Broad exclusions of coverage, and denial of a medically necessary service, </w:t>
            </w:r>
            <w:proofErr w:type="gramStart"/>
            <w:r w:rsidRPr="00D52637">
              <w:rPr>
                <w:rFonts w:ascii="Segoe UI" w:hAnsi="Segoe UI" w:cs="Segoe UI"/>
                <w:color w:val="000000" w:themeColor="text1"/>
              </w:rPr>
              <w:t>on the basis of</w:t>
            </w:r>
            <w:proofErr w:type="gramEnd"/>
            <w:r w:rsidRPr="00D52637">
              <w:rPr>
                <w:rFonts w:ascii="Segoe UI" w:hAnsi="Segoe UI" w:cs="Segoe UI"/>
                <w:color w:val="000000" w:themeColor="text1"/>
              </w:rPr>
              <w:t xml:space="preserve">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identity disorder or gender dysphoria.</w:t>
            </w:r>
          </w:p>
          <w:p w14:paraId="0A4D13A8" w14:textId="77777777" w:rsidR="00AF6D73" w:rsidRPr="00807785" w:rsidRDefault="006E649F" w:rsidP="006E649F">
            <w:pPr>
              <w:pStyle w:val="NoSpacing"/>
              <w:rPr>
                <w:rFonts w:ascii="Segoe UI" w:hAnsi="Segoe UI" w:cs="Segoe UI"/>
                <w:color w:val="000000" w:themeColor="text1"/>
              </w:rPr>
            </w:pPr>
            <w:r w:rsidRPr="00D52637">
              <w:rPr>
                <w:rFonts w:ascii="Segoe UI" w:hAnsi="Segoe UI" w:cs="Segoe UI"/>
                <w:color w:val="000000" w:themeColor="text1"/>
              </w:rPr>
              <w:t>45 CFR §156.200(e); 45 CFR §92.206 and 92.207 (especially section (b)(4))</w:t>
            </w:r>
          </w:p>
        </w:tc>
        <w:tc>
          <w:tcPr>
            <w:tcW w:w="1260" w:type="dxa"/>
            <w:tcBorders>
              <w:top w:val="single" w:sz="4" w:space="0" w:color="auto"/>
              <w:bottom w:val="single" w:sz="4" w:space="0" w:color="auto"/>
            </w:tcBorders>
          </w:tcPr>
          <w:p w14:paraId="49F7D7B1" w14:textId="77777777" w:rsidR="00C527E2" w:rsidRPr="00807785" w:rsidRDefault="00C527E2" w:rsidP="00C527E2">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41A7BF7" w14:textId="77777777" w:rsidR="00C527E2" w:rsidRPr="00807785" w:rsidRDefault="00C527E2" w:rsidP="00C527E2">
            <w:pPr>
              <w:jc w:val="center"/>
              <w:rPr>
                <w:rFonts w:ascii="Segoe UI" w:hAnsi="Segoe UI" w:cs="Segoe UI"/>
                <w:color w:val="000000" w:themeColor="text1"/>
              </w:rPr>
            </w:pPr>
          </w:p>
        </w:tc>
      </w:tr>
      <w:tr w:rsidR="00C527E2" w:rsidRPr="00807785" w14:paraId="53D2420E" w14:textId="77777777" w:rsidTr="00F22594">
        <w:tc>
          <w:tcPr>
            <w:tcW w:w="1800" w:type="dxa"/>
            <w:tcBorders>
              <w:top w:val="single" w:sz="4" w:space="0" w:color="auto"/>
            </w:tcBorders>
            <w:shd w:val="clear" w:color="auto" w:fill="000000" w:themeFill="text1"/>
          </w:tcPr>
          <w:p w14:paraId="2C6B5CF0" w14:textId="77777777" w:rsidR="00C527E2" w:rsidRPr="00807785" w:rsidRDefault="00C527E2" w:rsidP="00C527E2">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2DD93589" w14:textId="77777777" w:rsidR="00C527E2" w:rsidRPr="00807785" w:rsidRDefault="00C527E2" w:rsidP="00C527E2">
            <w:pPr>
              <w:autoSpaceDE w:val="0"/>
              <w:autoSpaceDN w:val="0"/>
              <w:adjustRightInd w:val="0"/>
              <w:ind w:left="-54" w:right="-171"/>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00E79427" w14:textId="77777777" w:rsidR="00C527E2" w:rsidRPr="00807785" w:rsidRDefault="00C527E2" w:rsidP="00C527E2">
            <w:pPr>
              <w:pStyle w:val="Default"/>
              <w:rPr>
                <w:rFonts w:ascii="Segoe UI" w:hAnsi="Segoe UI" w:cs="Segoe UI"/>
                <w:color w:val="000000" w:themeColor="text1"/>
                <w:sz w:val="22"/>
                <w:szCs w:val="22"/>
              </w:rPr>
            </w:pPr>
          </w:p>
        </w:tc>
        <w:tc>
          <w:tcPr>
            <w:tcW w:w="6750" w:type="dxa"/>
            <w:tcBorders>
              <w:top w:val="single" w:sz="4" w:space="0" w:color="auto"/>
              <w:bottom w:val="single" w:sz="4" w:space="0" w:color="auto"/>
            </w:tcBorders>
            <w:shd w:val="clear" w:color="auto" w:fill="000000" w:themeFill="text1"/>
          </w:tcPr>
          <w:p w14:paraId="4F2B454E" w14:textId="77777777" w:rsidR="00C527E2" w:rsidRPr="00807785" w:rsidRDefault="00C527E2" w:rsidP="00C527E2">
            <w:pPr>
              <w:pStyle w:val="Default"/>
              <w:rPr>
                <w:rFonts w:ascii="Segoe UI" w:hAnsi="Segoe UI" w:cs="Segoe UI"/>
                <w:color w:val="000000" w:themeColor="text1"/>
                <w:sz w:val="22"/>
                <w:szCs w:val="22"/>
              </w:rPr>
            </w:pPr>
          </w:p>
        </w:tc>
        <w:tc>
          <w:tcPr>
            <w:tcW w:w="1260" w:type="dxa"/>
            <w:tcBorders>
              <w:top w:val="single" w:sz="4" w:space="0" w:color="auto"/>
              <w:bottom w:val="single" w:sz="4" w:space="0" w:color="auto"/>
            </w:tcBorders>
            <w:shd w:val="clear" w:color="auto" w:fill="000000" w:themeFill="text1"/>
          </w:tcPr>
          <w:p w14:paraId="4A0E9076" w14:textId="77777777" w:rsidR="00C527E2" w:rsidRPr="00807785" w:rsidRDefault="00C527E2" w:rsidP="00C527E2">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2BC8DCFB" w14:textId="77777777" w:rsidR="00C527E2" w:rsidRPr="00807785" w:rsidRDefault="00C527E2" w:rsidP="00C527E2">
            <w:pPr>
              <w:jc w:val="center"/>
              <w:rPr>
                <w:rFonts w:ascii="Segoe UI" w:hAnsi="Segoe UI" w:cs="Segoe UI"/>
                <w:color w:val="000000" w:themeColor="text1"/>
              </w:rPr>
            </w:pPr>
          </w:p>
        </w:tc>
      </w:tr>
      <w:tr w:rsidR="00C527E2" w:rsidRPr="00807785" w14:paraId="1D12D38C" w14:textId="77777777" w:rsidTr="00F22594">
        <w:trPr>
          <w:trHeight w:val="530"/>
        </w:trPr>
        <w:tc>
          <w:tcPr>
            <w:tcW w:w="1800" w:type="dxa"/>
            <w:vMerge w:val="restart"/>
            <w:tcBorders>
              <w:top w:val="single" w:sz="4" w:space="0" w:color="auto"/>
            </w:tcBorders>
          </w:tcPr>
          <w:p w14:paraId="443CE7C1" w14:textId="77777777" w:rsidR="00C527E2" w:rsidRDefault="00C527E2" w:rsidP="00C527E2">
            <w:pPr>
              <w:jc w:val="center"/>
              <w:rPr>
                <w:rFonts w:ascii="Segoe UI" w:hAnsi="Segoe UI" w:cs="Segoe UI"/>
                <w:b/>
                <w:color w:val="000000" w:themeColor="text1"/>
              </w:rPr>
            </w:pPr>
            <w:r w:rsidRPr="00807785">
              <w:rPr>
                <w:rFonts w:ascii="Segoe UI" w:hAnsi="Segoe UI" w:cs="Segoe UI"/>
                <w:b/>
                <w:color w:val="000000" w:themeColor="text1"/>
              </w:rPr>
              <w:t>Unfair and Discriminatory Practices</w:t>
            </w:r>
          </w:p>
          <w:p w14:paraId="6F93BAB1" w14:textId="77777777" w:rsidR="00C527E2" w:rsidRPr="00807785" w:rsidRDefault="00C527E2" w:rsidP="00C527E2">
            <w:pPr>
              <w:jc w:val="center"/>
              <w:rPr>
                <w:rFonts w:ascii="Segoe UI" w:hAnsi="Segoe UI" w:cs="Segoe UI"/>
                <w:b/>
                <w:color w:val="000000" w:themeColor="text1"/>
              </w:rPr>
            </w:pPr>
          </w:p>
          <w:p w14:paraId="116E0181" w14:textId="77777777" w:rsidR="00C527E2" w:rsidRPr="00807785" w:rsidRDefault="00C527E2" w:rsidP="00C527E2">
            <w:pPr>
              <w:rPr>
                <w:rFonts w:ascii="Segoe UI" w:hAnsi="Segoe UI" w:cs="Segoe UI"/>
                <w:b/>
                <w:color w:val="000000" w:themeColor="text1"/>
              </w:rPr>
            </w:pPr>
          </w:p>
          <w:p w14:paraId="443C663D" w14:textId="77777777" w:rsidR="00C527E2" w:rsidRPr="00807785" w:rsidRDefault="00C527E2" w:rsidP="00C527E2">
            <w:pPr>
              <w:rPr>
                <w:rFonts w:ascii="Segoe UI" w:hAnsi="Segoe UI" w:cs="Segoe UI"/>
                <w:b/>
                <w:color w:val="000000" w:themeColor="text1"/>
              </w:rPr>
            </w:pPr>
          </w:p>
          <w:p w14:paraId="5C2B0AB9" w14:textId="77777777" w:rsidR="00C527E2" w:rsidRPr="00807785" w:rsidRDefault="00C527E2" w:rsidP="00C527E2">
            <w:pPr>
              <w:jc w:val="center"/>
              <w:rPr>
                <w:rFonts w:ascii="Segoe UI" w:hAnsi="Segoe UI" w:cs="Segoe UI"/>
                <w:b/>
                <w:color w:val="000000" w:themeColor="text1"/>
              </w:rPr>
            </w:pPr>
          </w:p>
          <w:p w14:paraId="7A474FDE" w14:textId="77777777" w:rsidR="00C527E2" w:rsidRPr="00807785" w:rsidRDefault="00C527E2" w:rsidP="00C527E2">
            <w:pPr>
              <w:jc w:val="center"/>
              <w:rPr>
                <w:rFonts w:ascii="Segoe UI" w:hAnsi="Segoe UI" w:cs="Segoe UI"/>
                <w:b/>
                <w:color w:val="000000" w:themeColor="text1"/>
              </w:rPr>
            </w:pPr>
          </w:p>
          <w:p w14:paraId="1CCFF0BC" w14:textId="77777777" w:rsidR="00C527E2" w:rsidRPr="00807785" w:rsidRDefault="00C527E2" w:rsidP="00C527E2">
            <w:pPr>
              <w:jc w:val="center"/>
              <w:rPr>
                <w:rFonts w:ascii="Segoe UI" w:hAnsi="Segoe UI" w:cs="Segoe UI"/>
                <w:b/>
                <w:color w:val="000000" w:themeColor="text1"/>
              </w:rPr>
            </w:pPr>
          </w:p>
          <w:p w14:paraId="70532427" w14:textId="77777777" w:rsidR="00C527E2" w:rsidRPr="00807785" w:rsidRDefault="00C527E2" w:rsidP="00C527E2">
            <w:pPr>
              <w:jc w:val="center"/>
              <w:rPr>
                <w:rFonts w:ascii="Segoe UI" w:hAnsi="Segoe UI" w:cs="Segoe UI"/>
                <w:b/>
                <w:color w:val="000000" w:themeColor="text1"/>
              </w:rPr>
            </w:pPr>
          </w:p>
        </w:tc>
        <w:tc>
          <w:tcPr>
            <w:tcW w:w="1530" w:type="dxa"/>
            <w:tcBorders>
              <w:top w:val="single" w:sz="4" w:space="0" w:color="auto"/>
              <w:bottom w:val="single" w:sz="4" w:space="0" w:color="auto"/>
            </w:tcBorders>
          </w:tcPr>
          <w:p w14:paraId="409ECD6D" w14:textId="77777777" w:rsidR="00C527E2" w:rsidRPr="00807785" w:rsidRDefault="00C527E2" w:rsidP="00C527E2">
            <w:pPr>
              <w:jc w:val="center"/>
              <w:rPr>
                <w:rFonts w:ascii="Segoe UI" w:hAnsi="Segoe UI" w:cs="Segoe UI"/>
                <w:color w:val="000000" w:themeColor="text1"/>
              </w:rPr>
            </w:pPr>
            <w:r w:rsidRPr="00807785">
              <w:rPr>
                <w:rFonts w:ascii="Segoe UI" w:hAnsi="Segoe UI" w:cs="Segoe UI"/>
                <w:color w:val="000000" w:themeColor="text1"/>
              </w:rPr>
              <w:lastRenderedPageBreak/>
              <w:t xml:space="preserve">False </w:t>
            </w:r>
            <w:proofErr w:type="spellStart"/>
            <w:r w:rsidRPr="00807785">
              <w:rPr>
                <w:rFonts w:ascii="Segoe UI" w:hAnsi="Segoe UI" w:cs="Segoe UI"/>
                <w:color w:val="000000" w:themeColor="text1"/>
              </w:rPr>
              <w:t>Represen-tation</w:t>
            </w:r>
            <w:proofErr w:type="spellEnd"/>
            <w:r w:rsidRPr="00807785">
              <w:rPr>
                <w:rFonts w:ascii="Segoe UI" w:hAnsi="Segoe UI" w:cs="Segoe UI"/>
                <w:color w:val="000000" w:themeColor="text1"/>
              </w:rPr>
              <w:t xml:space="preserve"> Prohibited</w:t>
            </w:r>
          </w:p>
        </w:tc>
        <w:tc>
          <w:tcPr>
            <w:tcW w:w="1440" w:type="dxa"/>
            <w:tcBorders>
              <w:top w:val="single" w:sz="4" w:space="0" w:color="auto"/>
              <w:bottom w:val="single" w:sz="4" w:space="0" w:color="auto"/>
            </w:tcBorders>
          </w:tcPr>
          <w:p w14:paraId="273B9FBF" w14:textId="77777777" w:rsidR="00C527E2" w:rsidRPr="00807785" w:rsidRDefault="00397A56" w:rsidP="00C527E2">
            <w:pPr>
              <w:pStyle w:val="Default"/>
              <w:rPr>
                <w:rFonts w:ascii="Segoe UI" w:hAnsi="Segoe UI" w:cs="Segoe UI"/>
                <w:color w:val="000000" w:themeColor="text1"/>
                <w:sz w:val="22"/>
                <w:szCs w:val="22"/>
              </w:rPr>
            </w:pPr>
            <w:r>
              <w:rPr>
                <w:rFonts w:ascii="Segoe UI" w:hAnsi="Segoe UI" w:cs="Segoe UI"/>
                <w:color w:val="000000" w:themeColor="text1"/>
                <w:sz w:val="22"/>
                <w:szCs w:val="22"/>
              </w:rPr>
              <w:t>RCW 48.30.040</w:t>
            </w:r>
          </w:p>
          <w:p w14:paraId="356C315D" w14:textId="77777777" w:rsidR="00C527E2" w:rsidRPr="00807785" w:rsidRDefault="00C527E2" w:rsidP="00C527E2">
            <w:pPr>
              <w:spacing w:before="36"/>
              <w:ind w:right="-20"/>
              <w:rPr>
                <w:rFonts w:ascii="Segoe UI" w:eastAsia="Arial" w:hAnsi="Segoe UI" w:cs="Segoe UI"/>
                <w:color w:val="000000" w:themeColor="text1"/>
                <w:spacing w:val="-6"/>
              </w:rPr>
            </w:pPr>
          </w:p>
        </w:tc>
        <w:tc>
          <w:tcPr>
            <w:tcW w:w="6750" w:type="dxa"/>
            <w:tcBorders>
              <w:top w:val="single" w:sz="4" w:space="0" w:color="auto"/>
              <w:bottom w:val="single" w:sz="4" w:space="0" w:color="auto"/>
            </w:tcBorders>
          </w:tcPr>
          <w:p w14:paraId="12AE817F" w14:textId="77777777" w:rsidR="00C527E2" w:rsidRPr="00807785" w:rsidRDefault="00C527E2" w:rsidP="00C527E2">
            <w:pPr>
              <w:pStyle w:val="Default"/>
              <w:ind w:left="19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No person shall make, publish, or disseminate any false, deceptive, or misleading representation or advertising on behalf of an Issuer. Nor shall the terms of a contract be misrepresented or misleading comparisons be made to induce a member to terminate or retain a contract or membership. </w:t>
            </w:r>
          </w:p>
        </w:tc>
        <w:tc>
          <w:tcPr>
            <w:tcW w:w="1260" w:type="dxa"/>
            <w:tcBorders>
              <w:top w:val="single" w:sz="4" w:space="0" w:color="auto"/>
              <w:bottom w:val="single" w:sz="4" w:space="0" w:color="auto"/>
            </w:tcBorders>
          </w:tcPr>
          <w:p w14:paraId="4BAAAE44" w14:textId="77777777" w:rsidR="00C527E2" w:rsidRPr="00807785" w:rsidRDefault="00C527E2" w:rsidP="00C527E2">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DEC4B54" w14:textId="77777777" w:rsidR="00C527E2" w:rsidRPr="00807785" w:rsidRDefault="00C527E2" w:rsidP="00C527E2">
            <w:pPr>
              <w:jc w:val="center"/>
              <w:rPr>
                <w:rFonts w:ascii="Segoe UI" w:hAnsi="Segoe UI" w:cs="Segoe UI"/>
                <w:color w:val="000000" w:themeColor="text1"/>
              </w:rPr>
            </w:pPr>
          </w:p>
        </w:tc>
      </w:tr>
      <w:tr w:rsidR="00C527E2" w:rsidRPr="00807785" w14:paraId="631415C6" w14:textId="77777777" w:rsidTr="00B561DE">
        <w:tc>
          <w:tcPr>
            <w:tcW w:w="1800" w:type="dxa"/>
            <w:vMerge/>
          </w:tcPr>
          <w:p w14:paraId="764A696A" w14:textId="77777777" w:rsidR="00C527E2" w:rsidRPr="00807785" w:rsidRDefault="00C527E2" w:rsidP="00C527E2">
            <w:pPr>
              <w:jc w:val="center"/>
              <w:rPr>
                <w:rFonts w:ascii="Segoe UI" w:hAnsi="Segoe UI" w:cs="Segoe UI"/>
                <w:b/>
                <w:color w:val="000000" w:themeColor="text1"/>
              </w:rPr>
            </w:pPr>
          </w:p>
        </w:tc>
        <w:tc>
          <w:tcPr>
            <w:tcW w:w="1530" w:type="dxa"/>
            <w:tcBorders>
              <w:top w:val="single" w:sz="4" w:space="0" w:color="auto"/>
              <w:bottom w:val="single" w:sz="4" w:space="0" w:color="auto"/>
            </w:tcBorders>
          </w:tcPr>
          <w:p w14:paraId="1FBAF342" w14:textId="77777777" w:rsidR="00C527E2" w:rsidRPr="00807785" w:rsidRDefault="00C527E2" w:rsidP="00C527E2">
            <w:pPr>
              <w:autoSpaceDE w:val="0"/>
              <w:autoSpaceDN w:val="0"/>
              <w:adjustRightInd w:val="0"/>
              <w:ind w:left="-18" w:right="-108"/>
              <w:jc w:val="center"/>
              <w:rPr>
                <w:rFonts w:ascii="Segoe UI" w:hAnsi="Segoe UI" w:cs="Segoe UI"/>
                <w:color w:val="000000" w:themeColor="text1"/>
              </w:rPr>
            </w:pPr>
            <w:r w:rsidRPr="00807785">
              <w:rPr>
                <w:rFonts w:ascii="Segoe UI" w:hAnsi="Segoe UI" w:cs="Segoe UI"/>
                <w:color w:val="000000" w:themeColor="text1"/>
              </w:rPr>
              <w:t>Discrimination Prohibited</w:t>
            </w:r>
          </w:p>
        </w:tc>
        <w:tc>
          <w:tcPr>
            <w:tcW w:w="1440" w:type="dxa"/>
            <w:tcBorders>
              <w:top w:val="single" w:sz="4" w:space="0" w:color="auto"/>
              <w:bottom w:val="single" w:sz="4" w:space="0" w:color="auto"/>
            </w:tcBorders>
          </w:tcPr>
          <w:p w14:paraId="6212E63E" w14:textId="77777777" w:rsidR="00C527E2" w:rsidRPr="00807785" w:rsidRDefault="00C527E2" w:rsidP="00C527E2">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RCW 48.30.300</w:t>
            </w:r>
          </w:p>
        </w:tc>
        <w:tc>
          <w:tcPr>
            <w:tcW w:w="6750" w:type="dxa"/>
            <w:tcBorders>
              <w:top w:val="single" w:sz="4" w:space="0" w:color="auto"/>
              <w:bottom w:val="single" w:sz="4" w:space="0" w:color="auto"/>
            </w:tcBorders>
          </w:tcPr>
          <w:p w14:paraId="0A17CC5E" w14:textId="77777777" w:rsidR="00C527E2" w:rsidRPr="00807785" w:rsidRDefault="00C527E2" w:rsidP="00C527E2">
            <w:pPr>
              <w:pStyle w:val="ListParagraph"/>
              <w:ind w:left="197"/>
              <w:rPr>
                <w:rFonts w:ascii="Segoe UI" w:hAnsi="Segoe UI" w:cs="Segoe UI"/>
                <w:color w:val="000000" w:themeColor="text1"/>
              </w:rPr>
            </w:pPr>
            <w:r w:rsidRPr="00807785">
              <w:rPr>
                <w:rFonts w:ascii="Segoe UI" w:hAnsi="Segoe UI" w:cs="Segoe UI"/>
                <w:color w:val="000000" w:themeColor="text1"/>
              </w:rPr>
              <w:t xml:space="preserve">No Issuer may refuse to issue any contract of insurance or cancel or decline to renew such contract because of the sex, marital status, or sexual orientation as defined in RCW </w:t>
            </w:r>
            <w:hyperlink r:id="rId27" w:history="1">
              <w:r w:rsidRPr="00807785">
                <w:rPr>
                  <w:rStyle w:val="Hyperlink"/>
                  <w:rFonts w:ascii="Segoe UI" w:hAnsi="Segoe UI" w:cs="Segoe UI"/>
                  <w:color w:val="000000" w:themeColor="text1"/>
                </w:rPr>
                <w:t>49.60.040</w:t>
              </w:r>
            </w:hyperlink>
            <w:r w:rsidRPr="00807785">
              <w:rPr>
                <w:rFonts w:ascii="Segoe UI" w:hAnsi="Segoe UI" w:cs="Segoe UI"/>
                <w:color w:val="000000" w:themeColor="text1"/>
              </w:rPr>
              <w:t xml:space="preserve">, or the presence of any sensory, mental, or physical handicap of the insured or prospective insured. The amount of benefits payable, or any term, rate, condition, or type of coverage may not be restricted, modified, excluded, increased, or reduced on the basis of the sex, marital status, or sexual orientation, or be restricted, modified, excluded, or reduced on the basis of the presence of any sensory, mental, or physical handicap of the insured or prospective insured. </w:t>
            </w:r>
          </w:p>
        </w:tc>
        <w:tc>
          <w:tcPr>
            <w:tcW w:w="1260" w:type="dxa"/>
            <w:tcBorders>
              <w:top w:val="single" w:sz="4" w:space="0" w:color="auto"/>
              <w:bottom w:val="single" w:sz="4" w:space="0" w:color="auto"/>
            </w:tcBorders>
          </w:tcPr>
          <w:p w14:paraId="4E07DE95" w14:textId="77777777" w:rsidR="00C527E2" w:rsidRPr="00807785" w:rsidRDefault="00C527E2" w:rsidP="00C527E2">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EF2C8F5" w14:textId="77777777" w:rsidR="00C527E2" w:rsidRPr="00807785" w:rsidRDefault="00C527E2" w:rsidP="00C527E2">
            <w:pPr>
              <w:jc w:val="center"/>
              <w:rPr>
                <w:rFonts w:ascii="Segoe UI" w:hAnsi="Segoe UI" w:cs="Segoe UI"/>
                <w:color w:val="000000" w:themeColor="text1"/>
              </w:rPr>
            </w:pPr>
          </w:p>
        </w:tc>
      </w:tr>
      <w:tr w:rsidR="00C527E2" w:rsidRPr="00807785" w14:paraId="02BABAAC" w14:textId="77777777" w:rsidTr="00B561DE">
        <w:tc>
          <w:tcPr>
            <w:tcW w:w="1800" w:type="dxa"/>
            <w:shd w:val="clear" w:color="auto" w:fill="000000" w:themeFill="text1"/>
          </w:tcPr>
          <w:p w14:paraId="218077F5" w14:textId="77777777" w:rsidR="00C527E2" w:rsidRPr="00807785" w:rsidRDefault="00C527E2" w:rsidP="00C527E2">
            <w:pPr>
              <w:jc w:val="center"/>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5886C3F9" w14:textId="77777777" w:rsidR="00C527E2" w:rsidRPr="00807785" w:rsidRDefault="00C527E2" w:rsidP="00C527E2">
            <w:pPr>
              <w:autoSpaceDE w:val="0"/>
              <w:autoSpaceDN w:val="0"/>
              <w:adjustRightInd w:val="0"/>
              <w:ind w:left="-18" w:right="-108"/>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45191CB8" w14:textId="77777777" w:rsidR="00C527E2" w:rsidRPr="00807785" w:rsidRDefault="00C527E2" w:rsidP="00C527E2">
            <w:pPr>
              <w:pStyle w:val="Default"/>
              <w:rPr>
                <w:rFonts w:ascii="Segoe UI" w:hAnsi="Segoe UI" w:cs="Segoe UI"/>
                <w:color w:val="000000" w:themeColor="text1"/>
                <w:sz w:val="22"/>
                <w:szCs w:val="22"/>
              </w:rPr>
            </w:pPr>
          </w:p>
        </w:tc>
        <w:tc>
          <w:tcPr>
            <w:tcW w:w="6750" w:type="dxa"/>
            <w:tcBorders>
              <w:top w:val="single" w:sz="4" w:space="0" w:color="auto"/>
              <w:bottom w:val="single" w:sz="4" w:space="0" w:color="auto"/>
            </w:tcBorders>
            <w:shd w:val="clear" w:color="auto" w:fill="000000" w:themeFill="text1"/>
          </w:tcPr>
          <w:p w14:paraId="6F6FA2F2" w14:textId="77777777" w:rsidR="00C527E2" w:rsidRPr="00807785" w:rsidRDefault="00C527E2" w:rsidP="00C527E2">
            <w:pPr>
              <w:pStyle w:val="ListParagraph"/>
              <w:ind w:left="197"/>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28CB1188" w14:textId="77777777" w:rsidR="00C527E2" w:rsidRPr="00807785" w:rsidRDefault="00C527E2" w:rsidP="00C527E2">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116C4C60" w14:textId="77777777" w:rsidR="00C527E2" w:rsidRPr="00807785" w:rsidRDefault="00C527E2" w:rsidP="00C527E2">
            <w:pPr>
              <w:jc w:val="center"/>
              <w:rPr>
                <w:rFonts w:ascii="Segoe UI" w:hAnsi="Segoe UI" w:cs="Segoe UI"/>
                <w:color w:val="000000" w:themeColor="text1"/>
              </w:rPr>
            </w:pPr>
          </w:p>
        </w:tc>
      </w:tr>
      <w:tr w:rsidR="0058095E" w:rsidRPr="00807785" w14:paraId="4215370E" w14:textId="77777777" w:rsidTr="005B37E9">
        <w:tc>
          <w:tcPr>
            <w:tcW w:w="1800" w:type="dxa"/>
            <w:vMerge w:val="restart"/>
          </w:tcPr>
          <w:p w14:paraId="50980A03" w14:textId="77777777" w:rsidR="0058095E" w:rsidRDefault="0058095E" w:rsidP="00C527E2">
            <w:pPr>
              <w:jc w:val="center"/>
              <w:rPr>
                <w:rFonts w:ascii="Segoe UI" w:hAnsi="Segoe UI" w:cs="Segoe UI"/>
                <w:b/>
              </w:rPr>
            </w:pPr>
            <w:r w:rsidRPr="00F22594">
              <w:rPr>
                <w:rFonts w:ascii="Segoe UI" w:hAnsi="Segoe UI" w:cs="Segoe UI"/>
                <w:b/>
              </w:rPr>
              <w:t>10-Day Free Look</w:t>
            </w:r>
          </w:p>
          <w:p w14:paraId="73C4F167" w14:textId="77777777" w:rsidR="0058095E" w:rsidRDefault="0058095E" w:rsidP="00C527E2">
            <w:pPr>
              <w:jc w:val="center"/>
              <w:rPr>
                <w:rFonts w:ascii="Segoe UI" w:hAnsi="Segoe UI" w:cs="Segoe UI"/>
                <w:b/>
              </w:rPr>
            </w:pPr>
          </w:p>
          <w:p w14:paraId="656DE4DE" w14:textId="77777777" w:rsidR="0058095E" w:rsidRDefault="0058095E" w:rsidP="00C527E2">
            <w:pPr>
              <w:jc w:val="center"/>
              <w:rPr>
                <w:rFonts w:ascii="Segoe UI" w:hAnsi="Segoe UI" w:cs="Segoe UI"/>
                <w:b/>
              </w:rPr>
            </w:pPr>
          </w:p>
          <w:p w14:paraId="43F1FA94" w14:textId="77777777" w:rsidR="0058095E" w:rsidRDefault="0058095E" w:rsidP="00C527E2">
            <w:pPr>
              <w:jc w:val="center"/>
              <w:rPr>
                <w:rFonts w:ascii="Segoe UI" w:hAnsi="Segoe UI" w:cs="Segoe UI"/>
                <w:b/>
              </w:rPr>
            </w:pPr>
          </w:p>
          <w:p w14:paraId="3526E91E" w14:textId="77777777" w:rsidR="0058095E" w:rsidRDefault="0058095E" w:rsidP="00C527E2">
            <w:pPr>
              <w:jc w:val="center"/>
              <w:rPr>
                <w:rFonts w:ascii="Segoe UI" w:hAnsi="Segoe UI" w:cs="Segoe UI"/>
                <w:b/>
              </w:rPr>
            </w:pPr>
          </w:p>
          <w:p w14:paraId="4C9175F1" w14:textId="77777777" w:rsidR="0058095E" w:rsidRPr="00807785" w:rsidRDefault="0058095E" w:rsidP="00C527E2">
            <w:pPr>
              <w:jc w:val="center"/>
              <w:rPr>
                <w:rFonts w:ascii="Segoe UI" w:hAnsi="Segoe UI" w:cs="Segoe UI"/>
                <w:b/>
                <w:color w:val="000000" w:themeColor="text1"/>
              </w:rPr>
            </w:pPr>
          </w:p>
        </w:tc>
        <w:tc>
          <w:tcPr>
            <w:tcW w:w="1530" w:type="dxa"/>
            <w:vMerge w:val="restart"/>
            <w:tcBorders>
              <w:top w:val="single" w:sz="4" w:space="0" w:color="auto"/>
            </w:tcBorders>
          </w:tcPr>
          <w:p w14:paraId="03666D9B" w14:textId="77777777" w:rsidR="0058095E" w:rsidRPr="00807785" w:rsidRDefault="0058095E" w:rsidP="00C527E2">
            <w:pPr>
              <w:autoSpaceDE w:val="0"/>
              <w:autoSpaceDN w:val="0"/>
              <w:adjustRightInd w:val="0"/>
              <w:ind w:left="-18" w:right="-108"/>
              <w:jc w:val="center"/>
              <w:rPr>
                <w:rFonts w:ascii="Segoe UI" w:hAnsi="Segoe UI" w:cs="Segoe UI"/>
                <w:color w:val="000000" w:themeColor="text1"/>
              </w:rPr>
            </w:pPr>
          </w:p>
        </w:tc>
        <w:tc>
          <w:tcPr>
            <w:tcW w:w="1440" w:type="dxa"/>
            <w:vMerge w:val="restart"/>
            <w:tcBorders>
              <w:top w:val="single" w:sz="4" w:space="0" w:color="auto"/>
            </w:tcBorders>
          </w:tcPr>
          <w:p w14:paraId="0B8778A0" w14:textId="77777777" w:rsidR="0058095E" w:rsidRPr="00807785" w:rsidRDefault="0058095E" w:rsidP="00C527E2">
            <w:pPr>
              <w:pStyle w:val="Default"/>
              <w:jc w:val="center"/>
              <w:rPr>
                <w:rFonts w:ascii="Segoe UI" w:hAnsi="Segoe UI" w:cs="Segoe UI"/>
                <w:color w:val="000000" w:themeColor="text1"/>
                <w:sz w:val="22"/>
                <w:szCs w:val="22"/>
              </w:rPr>
            </w:pPr>
            <w:r w:rsidRPr="00F22594">
              <w:rPr>
                <w:rFonts w:ascii="Segoe UI" w:hAnsi="Segoe UI" w:cs="Segoe UI"/>
                <w:sz w:val="22"/>
                <w:szCs w:val="22"/>
              </w:rPr>
              <w:t>RCW 48.20.013</w:t>
            </w:r>
          </w:p>
        </w:tc>
        <w:tc>
          <w:tcPr>
            <w:tcW w:w="6750" w:type="dxa"/>
            <w:tcBorders>
              <w:top w:val="single" w:sz="4" w:space="0" w:color="auto"/>
              <w:bottom w:val="nil"/>
            </w:tcBorders>
          </w:tcPr>
          <w:p w14:paraId="672B5722" w14:textId="77777777" w:rsidR="0058095E" w:rsidRPr="00F22594" w:rsidRDefault="0058095E" w:rsidP="00C527E2">
            <w:pPr>
              <w:pStyle w:val="ListParagraph"/>
              <w:widowControl w:val="0"/>
              <w:numPr>
                <w:ilvl w:val="0"/>
                <w:numId w:val="25"/>
              </w:numPr>
              <w:ind w:left="297" w:hanging="297"/>
              <w:rPr>
                <w:rFonts w:ascii="Segoe UI" w:eastAsia="Times New Roman" w:hAnsi="Segoe UI" w:cs="Segoe UI"/>
                <w:color w:val="333333"/>
              </w:rPr>
            </w:pPr>
            <w:r w:rsidRPr="00F22594">
              <w:rPr>
                <w:rFonts w:ascii="Segoe UI" w:hAnsi="Segoe UI" w:cs="Segoe UI"/>
              </w:rPr>
              <w:t xml:space="preserve">Contract must state that the enrollee may return the contract to the issuer or the producer through whom it was purchased within ten days of its delivery to the enrollee if he or she is not satisfied with it for any reason.  </w:t>
            </w:r>
          </w:p>
        </w:tc>
        <w:tc>
          <w:tcPr>
            <w:tcW w:w="1260" w:type="dxa"/>
            <w:tcBorders>
              <w:top w:val="single" w:sz="4" w:space="0" w:color="auto"/>
              <w:bottom w:val="nil"/>
            </w:tcBorders>
          </w:tcPr>
          <w:p w14:paraId="04BA985C" w14:textId="77777777" w:rsidR="0058095E" w:rsidRPr="00807785" w:rsidRDefault="0058095E" w:rsidP="00C527E2">
            <w:pPr>
              <w:jc w:val="center"/>
              <w:rPr>
                <w:rFonts w:ascii="Segoe UI" w:hAnsi="Segoe UI" w:cs="Segoe UI"/>
                <w:color w:val="000000" w:themeColor="text1"/>
              </w:rPr>
            </w:pPr>
          </w:p>
        </w:tc>
        <w:tc>
          <w:tcPr>
            <w:tcW w:w="1530" w:type="dxa"/>
            <w:tcBorders>
              <w:top w:val="single" w:sz="4" w:space="0" w:color="auto"/>
              <w:bottom w:val="nil"/>
            </w:tcBorders>
          </w:tcPr>
          <w:p w14:paraId="0573AF35" w14:textId="77777777" w:rsidR="0058095E" w:rsidRPr="00807785" w:rsidRDefault="0058095E" w:rsidP="00C527E2">
            <w:pPr>
              <w:jc w:val="center"/>
              <w:rPr>
                <w:rFonts w:ascii="Segoe UI" w:hAnsi="Segoe UI" w:cs="Segoe UI"/>
                <w:color w:val="000000" w:themeColor="text1"/>
              </w:rPr>
            </w:pPr>
          </w:p>
        </w:tc>
      </w:tr>
      <w:tr w:rsidR="0058095E" w:rsidRPr="00807785" w14:paraId="7ED3606F" w14:textId="77777777" w:rsidTr="005B37E9">
        <w:tc>
          <w:tcPr>
            <w:tcW w:w="1800" w:type="dxa"/>
            <w:vMerge/>
          </w:tcPr>
          <w:p w14:paraId="42EDF3C5" w14:textId="77777777" w:rsidR="0058095E" w:rsidRPr="00807785" w:rsidRDefault="0058095E" w:rsidP="00C527E2">
            <w:pPr>
              <w:jc w:val="center"/>
              <w:rPr>
                <w:rFonts w:ascii="Segoe UI" w:hAnsi="Segoe UI" w:cs="Segoe UI"/>
                <w:b/>
                <w:color w:val="000000" w:themeColor="text1"/>
              </w:rPr>
            </w:pPr>
          </w:p>
        </w:tc>
        <w:tc>
          <w:tcPr>
            <w:tcW w:w="1530" w:type="dxa"/>
            <w:vMerge/>
          </w:tcPr>
          <w:p w14:paraId="3DADA4AF" w14:textId="77777777" w:rsidR="0058095E" w:rsidRPr="00807785" w:rsidRDefault="0058095E" w:rsidP="00C527E2">
            <w:pPr>
              <w:autoSpaceDE w:val="0"/>
              <w:autoSpaceDN w:val="0"/>
              <w:adjustRightInd w:val="0"/>
              <w:ind w:left="-18" w:right="-108"/>
              <w:jc w:val="center"/>
              <w:rPr>
                <w:rFonts w:ascii="Segoe UI" w:hAnsi="Segoe UI" w:cs="Segoe UI"/>
                <w:color w:val="000000" w:themeColor="text1"/>
              </w:rPr>
            </w:pPr>
          </w:p>
        </w:tc>
        <w:tc>
          <w:tcPr>
            <w:tcW w:w="1440" w:type="dxa"/>
            <w:vMerge/>
          </w:tcPr>
          <w:p w14:paraId="4993986D" w14:textId="77777777" w:rsidR="0058095E" w:rsidRPr="00807785" w:rsidRDefault="0058095E" w:rsidP="00C527E2">
            <w:pPr>
              <w:pStyle w:val="Default"/>
              <w:rPr>
                <w:rFonts w:ascii="Segoe UI" w:hAnsi="Segoe UI" w:cs="Segoe UI"/>
                <w:color w:val="000000" w:themeColor="text1"/>
                <w:sz w:val="22"/>
                <w:szCs w:val="22"/>
              </w:rPr>
            </w:pPr>
          </w:p>
        </w:tc>
        <w:tc>
          <w:tcPr>
            <w:tcW w:w="6750" w:type="dxa"/>
            <w:tcBorders>
              <w:top w:val="nil"/>
              <w:bottom w:val="nil"/>
            </w:tcBorders>
          </w:tcPr>
          <w:p w14:paraId="3E4B790C" w14:textId="77777777" w:rsidR="0058095E" w:rsidRPr="00F22594" w:rsidRDefault="0058095E" w:rsidP="00C527E2">
            <w:pPr>
              <w:pStyle w:val="ListParagraph"/>
              <w:widowControl w:val="0"/>
              <w:numPr>
                <w:ilvl w:val="1"/>
                <w:numId w:val="25"/>
              </w:numPr>
              <w:ind w:left="533" w:hanging="274"/>
              <w:rPr>
                <w:rFonts w:ascii="Segoe UI" w:eastAsia="Times New Roman" w:hAnsi="Segoe UI" w:cs="Segoe UI"/>
                <w:color w:val="333333"/>
              </w:rPr>
            </w:pPr>
            <w:r w:rsidRPr="00F22594">
              <w:rPr>
                <w:rFonts w:ascii="Segoe UI" w:hAnsi="Segoe UI" w:cs="Segoe UI"/>
              </w:rPr>
              <w:t xml:space="preserve">Issuer must promptly refund any fee paid. </w:t>
            </w:r>
          </w:p>
        </w:tc>
        <w:tc>
          <w:tcPr>
            <w:tcW w:w="1260" w:type="dxa"/>
            <w:tcBorders>
              <w:top w:val="nil"/>
              <w:bottom w:val="nil"/>
            </w:tcBorders>
          </w:tcPr>
          <w:p w14:paraId="706F86F7" w14:textId="77777777" w:rsidR="0058095E" w:rsidRPr="00807785" w:rsidRDefault="0058095E" w:rsidP="00C527E2">
            <w:pPr>
              <w:jc w:val="center"/>
              <w:rPr>
                <w:rFonts w:ascii="Segoe UI" w:hAnsi="Segoe UI" w:cs="Segoe UI"/>
                <w:color w:val="000000" w:themeColor="text1"/>
              </w:rPr>
            </w:pPr>
          </w:p>
        </w:tc>
        <w:tc>
          <w:tcPr>
            <w:tcW w:w="1530" w:type="dxa"/>
            <w:tcBorders>
              <w:top w:val="nil"/>
              <w:bottom w:val="nil"/>
            </w:tcBorders>
          </w:tcPr>
          <w:p w14:paraId="0199A81F" w14:textId="77777777" w:rsidR="0058095E" w:rsidRPr="00807785" w:rsidRDefault="0058095E" w:rsidP="00C527E2">
            <w:pPr>
              <w:jc w:val="center"/>
              <w:rPr>
                <w:rFonts w:ascii="Segoe UI" w:hAnsi="Segoe UI" w:cs="Segoe UI"/>
                <w:color w:val="000000" w:themeColor="text1"/>
              </w:rPr>
            </w:pPr>
          </w:p>
        </w:tc>
      </w:tr>
      <w:tr w:rsidR="0058095E" w:rsidRPr="00807785" w14:paraId="030EE2FC" w14:textId="77777777" w:rsidTr="005B37E9">
        <w:tc>
          <w:tcPr>
            <w:tcW w:w="1800" w:type="dxa"/>
            <w:vMerge/>
            <w:tcBorders>
              <w:bottom w:val="nil"/>
            </w:tcBorders>
          </w:tcPr>
          <w:p w14:paraId="0E2784DB" w14:textId="77777777" w:rsidR="0058095E" w:rsidRPr="00807785" w:rsidRDefault="0058095E" w:rsidP="00C527E2">
            <w:pPr>
              <w:jc w:val="center"/>
              <w:rPr>
                <w:rFonts w:ascii="Segoe UI" w:hAnsi="Segoe UI" w:cs="Segoe UI"/>
                <w:b/>
                <w:color w:val="000000" w:themeColor="text1"/>
              </w:rPr>
            </w:pPr>
          </w:p>
        </w:tc>
        <w:tc>
          <w:tcPr>
            <w:tcW w:w="1530" w:type="dxa"/>
            <w:vMerge/>
            <w:tcBorders>
              <w:bottom w:val="nil"/>
            </w:tcBorders>
          </w:tcPr>
          <w:p w14:paraId="1D206E3F" w14:textId="77777777" w:rsidR="0058095E" w:rsidRPr="00807785" w:rsidRDefault="0058095E" w:rsidP="00C527E2">
            <w:pPr>
              <w:autoSpaceDE w:val="0"/>
              <w:autoSpaceDN w:val="0"/>
              <w:adjustRightInd w:val="0"/>
              <w:ind w:left="-18" w:right="-108"/>
              <w:jc w:val="center"/>
              <w:rPr>
                <w:rFonts w:ascii="Segoe UI" w:hAnsi="Segoe UI" w:cs="Segoe UI"/>
                <w:color w:val="000000" w:themeColor="text1"/>
              </w:rPr>
            </w:pPr>
          </w:p>
        </w:tc>
        <w:tc>
          <w:tcPr>
            <w:tcW w:w="1440" w:type="dxa"/>
            <w:vMerge/>
            <w:tcBorders>
              <w:bottom w:val="nil"/>
            </w:tcBorders>
          </w:tcPr>
          <w:p w14:paraId="00323292" w14:textId="77777777" w:rsidR="0058095E" w:rsidRPr="00807785" w:rsidRDefault="0058095E" w:rsidP="00C527E2">
            <w:pPr>
              <w:pStyle w:val="Default"/>
              <w:rPr>
                <w:rFonts w:ascii="Segoe UI" w:hAnsi="Segoe UI" w:cs="Segoe UI"/>
                <w:color w:val="000000" w:themeColor="text1"/>
                <w:sz w:val="22"/>
                <w:szCs w:val="22"/>
              </w:rPr>
            </w:pPr>
          </w:p>
        </w:tc>
        <w:tc>
          <w:tcPr>
            <w:tcW w:w="6750" w:type="dxa"/>
            <w:tcBorders>
              <w:top w:val="nil"/>
              <w:bottom w:val="nil"/>
            </w:tcBorders>
          </w:tcPr>
          <w:p w14:paraId="20CAA9B0" w14:textId="77777777" w:rsidR="0058095E" w:rsidRPr="00F22594" w:rsidRDefault="0058095E" w:rsidP="00C527E2">
            <w:pPr>
              <w:pStyle w:val="ListParagraph"/>
              <w:widowControl w:val="0"/>
              <w:numPr>
                <w:ilvl w:val="1"/>
                <w:numId w:val="25"/>
              </w:numPr>
              <w:ind w:left="533" w:hanging="274"/>
              <w:rPr>
                <w:rFonts w:ascii="Segoe UI" w:hAnsi="Segoe UI" w:cs="Segoe UI"/>
              </w:rPr>
            </w:pPr>
            <w:r w:rsidRPr="00F22594">
              <w:rPr>
                <w:rFonts w:ascii="Segoe UI" w:hAnsi="Segoe UI" w:cs="Segoe UI"/>
              </w:rPr>
              <w:t xml:space="preserve">Upon return, the contract shall be void from the beginning and the parties shall be in the same position as if no policy had been issued. </w:t>
            </w:r>
          </w:p>
        </w:tc>
        <w:tc>
          <w:tcPr>
            <w:tcW w:w="1260" w:type="dxa"/>
            <w:tcBorders>
              <w:top w:val="nil"/>
              <w:bottom w:val="nil"/>
            </w:tcBorders>
          </w:tcPr>
          <w:p w14:paraId="19DC8395" w14:textId="77777777" w:rsidR="0058095E" w:rsidRPr="00807785" w:rsidRDefault="0058095E" w:rsidP="00C527E2">
            <w:pPr>
              <w:jc w:val="center"/>
              <w:rPr>
                <w:rFonts w:ascii="Segoe UI" w:hAnsi="Segoe UI" w:cs="Segoe UI"/>
                <w:color w:val="000000" w:themeColor="text1"/>
              </w:rPr>
            </w:pPr>
          </w:p>
        </w:tc>
        <w:tc>
          <w:tcPr>
            <w:tcW w:w="1530" w:type="dxa"/>
            <w:tcBorders>
              <w:top w:val="nil"/>
              <w:bottom w:val="nil"/>
            </w:tcBorders>
          </w:tcPr>
          <w:p w14:paraId="3BB0A74C" w14:textId="77777777" w:rsidR="0058095E" w:rsidRPr="00807785" w:rsidRDefault="0058095E" w:rsidP="00C527E2">
            <w:pPr>
              <w:jc w:val="center"/>
              <w:rPr>
                <w:rFonts w:ascii="Segoe UI" w:hAnsi="Segoe UI" w:cs="Segoe UI"/>
                <w:color w:val="000000" w:themeColor="text1"/>
              </w:rPr>
            </w:pPr>
          </w:p>
        </w:tc>
      </w:tr>
      <w:tr w:rsidR="00614E53" w:rsidRPr="00807785" w14:paraId="6DBBDA4E" w14:textId="77777777" w:rsidTr="005B37E9">
        <w:tc>
          <w:tcPr>
            <w:tcW w:w="1800" w:type="dxa"/>
            <w:tcBorders>
              <w:top w:val="nil"/>
            </w:tcBorders>
          </w:tcPr>
          <w:p w14:paraId="6D267EE3" w14:textId="77777777" w:rsidR="00614E53" w:rsidRPr="00807785" w:rsidRDefault="00614E53" w:rsidP="00C527E2">
            <w:pPr>
              <w:jc w:val="center"/>
              <w:rPr>
                <w:rFonts w:ascii="Segoe UI" w:hAnsi="Segoe UI" w:cs="Segoe UI"/>
                <w:b/>
                <w:color w:val="000000" w:themeColor="text1"/>
              </w:rPr>
            </w:pPr>
          </w:p>
        </w:tc>
        <w:tc>
          <w:tcPr>
            <w:tcW w:w="1530" w:type="dxa"/>
            <w:tcBorders>
              <w:top w:val="nil"/>
            </w:tcBorders>
          </w:tcPr>
          <w:p w14:paraId="78DEC426" w14:textId="77777777" w:rsidR="00614E53" w:rsidRPr="00807785" w:rsidRDefault="00614E53" w:rsidP="00C527E2">
            <w:pPr>
              <w:autoSpaceDE w:val="0"/>
              <w:autoSpaceDN w:val="0"/>
              <w:adjustRightInd w:val="0"/>
              <w:ind w:left="-18" w:right="-108"/>
              <w:jc w:val="center"/>
              <w:rPr>
                <w:rFonts w:ascii="Segoe UI" w:hAnsi="Segoe UI" w:cs="Segoe UI"/>
                <w:color w:val="000000" w:themeColor="text1"/>
              </w:rPr>
            </w:pPr>
          </w:p>
        </w:tc>
        <w:tc>
          <w:tcPr>
            <w:tcW w:w="1440" w:type="dxa"/>
            <w:tcBorders>
              <w:top w:val="nil"/>
            </w:tcBorders>
          </w:tcPr>
          <w:p w14:paraId="1517D620" w14:textId="77777777" w:rsidR="00614E53" w:rsidRPr="00807785" w:rsidRDefault="00614E53" w:rsidP="00C527E2">
            <w:pPr>
              <w:pStyle w:val="Default"/>
              <w:rPr>
                <w:rFonts w:ascii="Segoe UI" w:hAnsi="Segoe UI" w:cs="Segoe UI"/>
                <w:color w:val="000000" w:themeColor="text1"/>
                <w:sz w:val="22"/>
                <w:szCs w:val="22"/>
              </w:rPr>
            </w:pPr>
          </w:p>
        </w:tc>
        <w:tc>
          <w:tcPr>
            <w:tcW w:w="6750" w:type="dxa"/>
            <w:tcBorders>
              <w:top w:val="nil"/>
              <w:bottom w:val="single" w:sz="4" w:space="0" w:color="auto"/>
            </w:tcBorders>
          </w:tcPr>
          <w:p w14:paraId="4E7E47E4" w14:textId="77777777" w:rsidR="00614E53" w:rsidRPr="00F22594" w:rsidRDefault="001A1788" w:rsidP="00C527E2">
            <w:pPr>
              <w:pStyle w:val="ListParagraph"/>
              <w:widowControl w:val="0"/>
              <w:numPr>
                <w:ilvl w:val="1"/>
                <w:numId w:val="25"/>
              </w:numPr>
              <w:ind w:left="533" w:hanging="274"/>
              <w:rPr>
                <w:rFonts w:ascii="Segoe UI" w:hAnsi="Segoe UI" w:cs="Segoe UI"/>
              </w:rPr>
            </w:pPr>
            <w:r w:rsidRPr="00F22594">
              <w:rPr>
                <w:rFonts w:ascii="Segoe UI" w:hAnsi="Segoe UI" w:cs="Segoe UI"/>
              </w:rPr>
              <w:t>An additional ten percent penalty will be added to any premium refund due which is not paid within thirty days of return of the policy to the issuer or producer.</w:t>
            </w:r>
          </w:p>
        </w:tc>
        <w:tc>
          <w:tcPr>
            <w:tcW w:w="1260" w:type="dxa"/>
            <w:tcBorders>
              <w:top w:val="nil"/>
              <w:bottom w:val="single" w:sz="4" w:space="0" w:color="auto"/>
            </w:tcBorders>
          </w:tcPr>
          <w:p w14:paraId="5D98CD7E" w14:textId="77777777" w:rsidR="00614E53" w:rsidRPr="00807785" w:rsidRDefault="00614E53" w:rsidP="00C527E2">
            <w:pPr>
              <w:jc w:val="center"/>
              <w:rPr>
                <w:rFonts w:ascii="Segoe UI" w:hAnsi="Segoe UI" w:cs="Segoe UI"/>
                <w:color w:val="000000" w:themeColor="text1"/>
              </w:rPr>
            </w:pPr>
          </w:p>
        </w:tc>
        <w:tc>
          <w:tcPr>
            <w:tcW w:w="1530" w:type="dxa"/>
            <w:tcBorders>
              <w:top w:val="nil"/>
              <w:bottom w:val="single" w:sz="4" w:space="0" w:color="auto"/>
            </w:tcBorders>
          </w:tcPr>
          <w:p w14:paraId="4A10488B" w14:textId="77777777" w:rsidR="00614E53" w:rsidRPr="00807785" w:rsidRDefault="00614E53" w:rsidP="00C527E2">
            <w:pPr>
              <w:jc w:val="center"/>
              <w:rPr>
                <w:rFonts w:ascii="Segoe UI" w:hAnsi="Segoe UI" w:cs="Segoe UI"/>
                <w:color w:val="000000" w:themeColor="text1"/>
              </w:rPr>
            </w:pPr>
          </w:p>
        </w:tc>
      </w:tr>
    </w:tbl>
    <w:p w14:paraId="5AB2CC0F" w14:textId="77777777" w:rsidR="00442419" w:rsidRPr="00F22594" w:rsidRDefault="00442419" w:rsidP="001321CD">
      <w:pPr>
        <w:spacing w:after="0" w:line="240" w:lineRule="auto"/>
        <w:rPr>
          <w:rFonts w:ascii="Segoe UI" w:hAnsi="Segoe UI" w:cs="Segoe UI"/>
        </w:rPr>
      </w:pPr>
    </w:p>
    <w:sectPr w:rsidR="00442419" w:rsidRPr="00F22594" w:rsidSect="002930C2">
      <w:headerReference w:type="even" r:id="rId28"/>
      <w:headerReference w:type="default" r:id="rId29"/>
      <w:footerReference w:type="even" r:id="rId30"/>
      <w:footerReference w:type="default" r:id="rId31"/>
      <w:headerReference w:type="first" r:id="rId32"/>
      <w:footerReference w:type="first" r:id="rId33"/>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1A8EA" w14:textId="77777777" w:rsidR="00886F43" w:rsidRDefault="00886F43" w:rsidP="00442419">
      <w:pPr>
        <w:spacing w:after="0" w:line="240" w:lineRule="auto"/>
      </w:pPr>
      <w:r>
        <w:separator/>
      </w:r>
    </w:p>
  </w:endnote>
  <w:endnote w:type="continuationSeparator" w:id="0">
    <w:p w14:paraId="6D23B366" w14:textId="77777777" w:rsidR="00886F43" w:rsidRDefault="00886F43" w:rsidP="00442419">
      <w:pPr>
        <w:spacing w:after="0" w:line="240" w:lineRule="auto"/>
      </w:pPr>
      <w:r>
        <w:continuationSeparator/>
      </w:r>
    </w:p>
  </w:endnote>
  <w:endnote w:type="continuationNotice" w:id="1">
    <w:p w14:paraId="4A91F52A" w14:textId="77777777" w:rsidR="007E7A2C" w:rsidRDefault="007E7A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131D8" w14:textId="77777777" w:rsidR="00BA1FEC" w:rsidRDefault="00BA1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BAD46" w14:textId="77777777" w:rsidR="00EB4CF6" w:rsidRDefault="00EB4CF6" w:rsidP="003E0486">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F11957">
      <w:rPr>
        <w:b/>
        <w:bCs/>
        <w:noProof/>
      </w:rPr>
      <w:t>43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11957">
      <w:rPr>
        <w:b/>
        <w:bCs/>
        <w:noProof/>
      </w:rPr>
      <w:t>43</w:t>
    </w:r>
    <w:r>
      <w:rPr>
        <w:b/>
        <w:bCs/>
      </w:rPr>
      <w:fldChar w:fldCharType="end"/>
    </w:r>
  </w:p>
  <w:p w14:paraId="27ADFC89" w14:textId="77777777" w:rsidR="00E82175" w:rsidRPr="00E82175" w:rsidRDefault="00E82175" w:rsidP="00E82175">
    <w:pPr>
      <w:pStyle w:val="Footer"/>
      <w:jc w:val="center"/>
      <w:rPr>
        <w:b/>
        <w:bCs/>
      </w:rPr>
    </w:pPr>
    <w:r w:rsidRPr="00E82175">
      <w:rPr>
        <w:b/>
        <w:bCs/>
      </w:rPr>
      <w:t>3/21/2025</w:t>
    </w:r>
  </w:p>
  <w:p w14:paraId="71175893" w14:textId="77777777" w:rsidR="00E82175" w:rsidRDefault="00E82175" w:rsidP="003E048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5B59F" w14:textId="77777777" w:rsidR="00EB4CF6" w:rsidRPr="00F22594" w:rsidRDefault="00EB4CF6" w:rsidP="002930C2">
    <w:pPr>
      <w:pStyle w:val="Footer"/>
      <w:jc w:val="center"/>
      <w:rPr>
        <w:rFonts w:ascii="Segoe UI" w:hAnsi="Segoe UI" w:cs="Segoe UI"/>
        <w:b/>
        <w:bCs/>
        <w:sz w:val="18"/>
      </w:rPr>
    </w:pPr>
    <w:r w:rsidRPr="00F22594">
      <w:rPr>
        <w:rFonts w:ascii="Segoe UI" w:hAnsi="Segoe UI" w:cs="Segoe UI"/>
        <w:sz w:val="18"/>
      </w:rPr>
      <w:t xml:space="preserve">Page </w:t>
    </w:r>
    <w:r w:rsidRPr="00F22594">
      <w:rPr>
        <w:rFonts w:ascii="Segoe UI" w:hAnsi="Segoe UI" w:cs="Segoe UI"/>
        <w:b/>
        <w:bCs/>
        <w:sz w:val="18"/>
      </w:rPr>
      <w:fldChar w:fldCharType="begin"/>
    </w:r>
    <w:r w:rsidRPr="00F22594">
      <w:rPr>
        <w:rFonts w:ascii="Segoe UI" w:hAnsi="Segoe UI" w:cs="Segoe UI"/>
        <w:b/>
        <w:bCs/>
        <w:sz w:val="18"/>
      </w:rPr>
      <w:instrText xml:space="preserve"> PAGE  \* Arabic  \* MERGEFORMAT </w:instrText>
    </w:r>
    <w:r w:rsidRPr="00F22594">
      <w:rPr>
        <w:rFonts w:ascii="Segoe UI" w:hAnsi="Segoe UI" w:cs="Segoe UI"/>
        <w:b/>
        <w:bCs/>
        <w:sz w:val="18"/>
      </w:rPr>
      <w:fldChar w:fldCharType="separate"/>
    </w:r>
    <w:r w:rsidR="00F11957">
      <w:rPr>
        <w:rFonts w:ascii="Segoe UI" w:hAnsi="Segoe UI" w:cs="Segoe UI"/>
        <w:b/>
        <w:bCs/>
        <w:noProof/>
        <w:sz w:val="18"/>
      </w:rPr>
      <w:t>1</w:t>
    </w:r>
    <w:r w:rsidRPr="00F22594">
      <w:rPr>
        <w:rFonts w:ascii="Segoe UI" w:hAnsi="Segoe UI" w:cs="Segoe UI"/>
        <w:b/>
        <w:bCs/>
        <w:sz w:val="18"/>
      </w:rPr>
      <w:fldChar w:fldCharType="end"/>
    </w:r>
    <w:r w:rsidRPr="00F22594">
      <w:rPr>
        <w:rFonts w:ascii="Segoe UI" w:hAnsi="Segoe UI" w:cs="Segoe UI"/>
        <w:sz w:val="18"/>
      </w:rPr>
      <w:t xml:space="preserve"> of </w:t>
    </w:r>
    <w:r w:rsidRPr="00F22594">
      <w:rPr>
        <w:rFonts w:ascii="Segoe UI" w:hAnsi="Segoe UI" w:cs="Segoe UI"/>
        <w:b/>
        <w:bCs/>
        <w:sz w:val="18"/>
      </w:rPr>
      <w:fldChar w:fldCharType="begin"/>
    </w:r>
    <w:r w:rsidRPr="00F22594">
      <w:rPr>
        <w:rFonts w:ascii="Segoe UI" w:hAnsi="Segoe UI" w:cs="Segoe UI"/>
        <w:b/>
        <w:bCs/>
        <w:sz w:val="18"/>
      </w:rPr>
      <w:instrText xml:space="preserve"> NUMPAGES  \* Arabic  \* MERGEFORMAT </w:instrText>
    </w:r>
    <w:r w:rsidRPr="00F22594">
      <w:rPr>
        <w:rFonts w:ascii="Segoe UI" w:hAnsi="Segoe UI" w:cs="Segoe UI"/>
        <w:b/>
        <w:bCs/>
        <w:sz w:val="18"/>
      </w:rPr>
      <w:fldChar w:fldCharType="separate"/>
    </w:r>
    <w:r w:rsidR="00F11957">
      <w:rPr>
        <w:rFonts w:ascii="Segoe UI" w:hAnsi="Segoe UI" w:cs="Segoe UI"/>
        <w:b/>
        <w:bCs/>
        <w:noProof/>
        <w:sz w:val="18"/>
      </w:rPr>
      <w:t>43</w:t>
    </w:r>
    <w:r w:rsidRPr="00F22594">
      <w:rPr>
        <w:rFonts w:ascii="Segoe UI" w:hAnsi="Segoe UI" w:cs="Segoe UI"/>
        <w:b/>
        <w:bCs/>
        <w:sz w:val="18"/>
      </w:rPr>
      <w:fldChar w:fldCharType="end"/>
    </w:r>
  </w:p>
  <w:p w14:paraId="59AE993B" w14:textId="4B6B7C75" w:rsidR="00EB4CF6" w:rsidRPr="00E82175" w:rsidRDefault="00E82175" w:rsidP="000213A7">
    <w:pPr>
      <w:pStyle w:val="Footer"/>
      <w:jc w:val="center"/>
      <w:rPr>
        <w:b/>
        <w:bCs/>
      </w:rPr>
    </w:pPr>
    <w:r w:rsidRPr="00E82175">
      <w:rPr>
        <w:b/>
        <w:bCs/>
      </w:rPr>
      <w:t>3/21/2025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99655" w14:textId="77777777" w:rsidR="00886F43" w:rsidRDefault="00886F43" w:rsidP="00442419">
      <w:pPr>
        <w:spacing w:after="0" w:line="240" w:lineRule="auto"/>
      </w:pPr>
      <w:r>
        <w:separator/>
      </w:r>
    </w:p>
  </w:footnote>
  <w:footnote w:type="continuationSeparator" w:id="0">
    <w:p w14:paraId="7EB6F953" w14:textId="77777777" w:rsidR="00886F43" w:rsidRDefault="00886F43" w:rsidP="00442419">
      <w:pPr>
        <w:spacing w:after="0" w:line="240" w:lineRule="auto"/>
      </w:pPr>
      <w:r>
        <w:continuationSeparator/>
      </w:r>
    </w:p>
  </w:footnote>
  <w:footnote w:type="continuationNotice" w:id="1">
    <w:p w14:paraId="56ADD7E5" w14:textId="77777777" w:rsidR="007E7A2C" w:rsidRDefault="007E7A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9E5D8" w14:textId="77777777" w:rsidR="00BA1FEC" w:rsidRDefault="00BA1F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0293C" w14:textId="77777777" w:rsidR="00EB4CF6" w:rsidRDefault="00EB4CF6" w:rsidP="00F22594">
    <w:pPr>
      <w:pStyle w:val="Header"/>
      <w:jc w:val="center"/>
    </w:pPr>
    <w:r>
      <w:t>Disability Carrier Individual Short Term Plans Analyst Checklist</w:t>
    </w:r>
  </w:p>
  <w:p w14:paraId="38AAB212" w14:textId="77777777" w:rsidR="00EB4CF6" w:rsidRDefault="00EB4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B7219" w14:textId="242C841F" w:rsidR="00EB4CF6" w:rsidRDefault="00A17115" w:rsidP="002930C2">
    <w:pPr>
      <w:pStyle w:val="Header"/>
      <w:ind w:left="-900" w:right="-270"/>
    </w:pPr>
    <w:sdt>
      <w:sdtPr>
        <w:id w:val="728733658"/>
        <w:docPartObj>
          <w:docPartGallery w:val="Watermarks"/>
          <w:docPartUnique/>
        </w:docPartObj>
      </w:sdtPr>
      <w:sdtEndPr/>
      <w:sdtContent>
        <w:r>
          <w:rPr>
            <w:noProof/>
          </w:rPr>
          <w:pict w14:anchorId="0FE6C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B4CF6">
      <w:rPr>
        <w:noProof/>
      </w:rPr>
      <w:drawing>
        <wp:inline distT="0" distB="0" distL="0" distR="0" wp14:anchorId="2AB2E8ED" wp14:editId="2C9E9800">
          <wp:extent cx="8991600" cy="571500"/>
          <wp:effectExtent l="0" t="0" r="0" b="0"/>
          <wp:docPr id="6" name="Picture 6" descr="Logo for OIC."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89916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3F15"/>
    <w:multiLevelType w:val="hybridMultilevel"/>
    <w:tmpl w:val="838C23D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 w15:restartNumberingAfterBreak="0">
    <w:nsid w:val="0A726D3F"/>
    <w:multiLevelType w:val="hybridMultilevel"/>
    <w:tmpl w:val="BB4A9340"/>
    <w:lvl w:ilvl="0" w:tplc="D2102C98">
      <w:numFmt w:val="bullet"/>
      <w:lvlText w:val="•"/>
      <w:lvlJc w:val="left"/>
      <w:pPr>
        <w:ind w:left="870" w:hanging="360"/>
      </w:pPr>
      <w:rPr>
        <w:rFonts w:ascii="Arial" w:eastAsiaTheme="minorHAnsi"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33A8E"/>
    <w:multiLevelType w:val="hybridMultilevel"/>
    <w:tmpl w:val="E3A6176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84E2402"/>
    <w:multiLevelType w:val="hybridMultilevel"/>
    <w:tmpl w:val="EA403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942C5"/>
    <w:multiLevelType w:val="hybridMultilevel"/>
    <w:tmpl w:val="293A01D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F551A8"/>
    <w:multiLevelType w:val="hybridMultilevel"/>
    <w:tmpl w:val="16F62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87A03"/>
    <w:multiLevelType w:val="hybridMultilevel"/>
    <w:tmpl w:val="34448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71849"/>
    <w:multiLevelType w:val="hybridMultilevel"/>
    <w:tmpl w:val="7ACC4BB4"/>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12" w15:restartNumberingAfterBreak="0">
    <w:nsid w:val="2D3B5AE3"/>
    <w:multiLevelType w:val="hybridMultilevel"/>
    <w:tmpl w:val="4A44655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3">
      <w:start w:val="1"/>
      <w:numFmt w:val="bullet"/>
      <w:lvlText w:val="o"/>
      <w:lvlJc w:val="left"/>
      <w:pPr>
        <w:ind w:left="2269" w:hanging="360"/>
      </w:pPr>
      <w:rPr>
        <w:rFonts w:ascii="Courier New" w:hAnsi="Courier New" w:cs="Courier New"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3" w15:restartNumberingAfterBreak="0">
    <w:nsid w:val="2F411956"/>
    <w:multiLevelType w:val="hybridMultilevel"/>
    <w:tmpl w:val="6074B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995D7E"/>
    <w:multiLevelType w:val="hybridMultilevel"/>
    <w:tmpl w:val="8C04F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91564"/>
    <w:multiLevelType w:val="hybridMultilevel"/>
    <w:tmpl w:val="3938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F4F36"/>
    <w:multiLevelType w:val="hybridMultilevel"/>
    <w:tmpl w:val="83D8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070DB"/>
    <w:multiLevelType w:val="hybridMultilevel"/>
    <w:tmpl w:val="D65C27B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9" w15:restartNumberingAfterBreak="0">
    <w:nsid w:val="3C596E2C"/>
    <w:multiLevelType w:val="hybridMultilevel"/>
    <w:tmpl w:val="5482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EC5F81"/>
    <w:multiLevelType w:val="hybridMultilevel"/>
    <w:tmpl w:val="410CD9A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5EB7A8B"/>
    <w:multiLevelType w:val="hybridMultilevel"/>
    <w:tmpl w:val="754E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D13CC"/>
    <w:multiLevelType w:val="hybridMultilevel"/>
    <w:tmpl w:val="FC1AF49A"/>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D95183"/>
    <w:multiLevelType w:val="hybridMultilevel"/>
    <w:tmpl w:val="F57ADE72"/>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4" w15:restartNumberingAfterBreak="0">
    <w:nsid w:val="512121AD"/>
    <w:multiLevelType w:val="hybridMultilevel"/>
    <w:tmpl w:val="0A1C51F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51FC6771"/>
    <w:multiLevelType w:val="hybridMultilevel"/>
    <w:tmpl w:val="B744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FB7826"/>
    <w:multiLevelType w:val="hybridMultilevel"/>
    <w:tmpl w:val="A7B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106FA"/>
    <w:multiLevelType w:val="hybridMultilevel"/>
    <w:tmpl w:val="9FE8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7050A3"/>
    <w:multiLevelType w:val="hybridMultilevel"/>
    <w:tmpl w:val="5510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33" w15:restartNumberingAfterBreak="0">
    <w:nsid w:val="608F2BC1"/>
    <w:multiLevelType w:val="hybridMultilevel"/>
    <w:tmpl w:val="1368D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3E5BE0"/>
    <w:multiLevelType w:val="hybridMultilevel"/>
    <w:tmpl w:val="F71E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01E4B"/>
    <w:multiLevelType w:val="hybridMultilevel"/>
    <w:tmpl w:val="D5A83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DD231F"/>
    <w:multiLevelType w:val="hybridMultilevel"/>
    <w:tmpl w:val="14C2A782"/>
    <w:lvl w:ilvl="0" w:tplc="04090001">
      <w:start w:val="1"/>
      <w:numFmt w:val="bullet"/>
      <w:lvlText w:val=""/>
      <w:lvlJc w:val="left"/>
      <w:pPr>
        <w:ind w:left="720" w:hanging="360"/>
      </w:pPr>
      <w:rPr>
        <w:rFonts w:ascii="Symbol" w:hAnsi="Symbol" w:hint="default"/>
      </w:rPr>
    </w:lvl>
    <w:lvl w:ilvl="1" w:tplc="5D1C6130">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D775FD"/>
    <w:multiLevelType w:val="hybridMultilevel"/>
    <w:tmpl w:val="7F2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FA110A"/>
    <w:multiLevelType w:val="hybridMultilevel"/>
    <w:tmpl w:val="B6EAD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5674252"/>
    <w:multiLevelType w:val="hybridMultilevel"/>
    <w:tmpl w:val="F2E28FB6"/>
    <w:lvl w:ilvl="0" w:tplc="04090001">
      <w:start w:val="1"/>
      <w:numFmt w:val="bullet"/>
      <w:lvlText w:val=""/>
      <w:lvlJc w:val="left"/>
      <w:pPr>
        <w:ind w:left="2744"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40" w15:restartNumberingAfterBreak="0">
    <w:nsid w:val="77815D34"/>
    <w:multiLevelType w:val="hybridMultilevel"/>
    <w:tmpl w:val="F7180E2C"/>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C330F6A"/>
    <w:multiLevelType w:val="hybridMultilevel"/>
    <w:tmpl w:val="F80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7367D1"/>
    <w:multiLevelType w:val="hybridMultilevel"/>
    <w:tmpl w:val="1A2C52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54549208">
    <w:abstractNumId w:val="13"/>
  </w:num>
  <w:num w:numId="2" w16cid:durableId="474105236">
    <w:abstractNumId w:val="19"/>
  </w:num>
  <w:num w:numId="3" w16cid:durableId="1174150202">
    <w:abstractNumId w:val="36"/>
  </w:num>
  <w:num w:numId="4" w16cid:durableId="1406147914">
    <w:abstractNumId w:val="3"/>
  </w:num>
  <w:num w:numId="5" w16cid:durableId="1053504979">
    <w:abstractNumId w:val="14"/>
  </w:num>
  <w:num w:numId="6" w16cid:durableId="847526824">
    <w:abstractNumId w:val="22"/>
  </w:num>
  <w:num w:numId="7" w16cid:durableId="122701340">
    <w:abstractNumId w:val="7"/>
  </w:num>
  <w:num w:numId="8" w16cid:durableId="1564099662">
    <w:abstractNumId w:val="33"/>
  </w:num>
  <w:num w:numId="9" w16cid:durableId="349334131">
    <w:abstractNumId w:val="16"/>
  </w:num>
  <w:num w:numId="10" w16cid:durableId="2090423776">
    <w:abstractNumId w:val="20"/>
  </w:num>
  <w:num w:numId="11" w16cid:durableId="2098861265">
    <w:abstractNumId w:val="18"/>
  </w:num>
  <w:num w:numId="12" w16cid:durableId="1665162327">
    <w:abstractNumId w:val="43"/>
  </w:num>
  <w:num w:numId="13" w16cid:durableId="1733652919">
    <w:abstractNumId w:val="9"/>
  </w:num>
  <w:num w:numId="14" w16cid:durableId="104424750">
    <w:abstractNumId w:val="17"/>
  </w:num>
  <w:num w:numId="15" w16cid:durableId="269053130">
    <w:abstractNumId w:val="42"/>
  </w:num>
  <w:num w:numId="16" w16cid:durableId="440344682">
    <w:abstractNumId w:val="23"/>
  </w:num>
  <w:num w:numId="17" w16cid:durableId="1087536976">
    <w:abstractNumId w:val="12"/>
  </w:num>
  <w:num w:numId="18" w16cid:durableId="383919068">
    <w:abstractNumId w:val="10"/>
  </w:num>
  <w:num w:numId="19" w16cid:durableId="1954052875">
    <w:abstractNumId w:val="1"/>
  </w:num>
  <w:num w:numId="20" w16cid:durableId="206452954">
    <w:abstractNumId w:val="40"/>
  </w:num>
  <w:num w:numId="21" w16cid:durableId="1220046646">
    <w:abstractNumId w:val="41"/>
  </w:num>
  <w:num w:numId="22" w16cid:durableId="863589992">
    <w:abstractNumId w:val="39"/>
  </w:num>
  <w:num w:numId="23" w16cid:durableId="485827411">
    <w:abstractNumId w:val="15"/>
  </w:num>
  <w:num w:numId="24" w16cid:durableId="629477920">
    <w:abstractNumId w:val="2"/>
  </w:num>
  <w:num w:numId="25" w16cid:durableId="829760733">
    <w:abstractNumId w:val="24"/>
  </w:num>
  <w:num w:numId="26" w16cid:durableId="90056094">
    <w:abstractNumId w:val="8"/>
  </w:num>
  <w:num w:numId="27" w16cid:durableId="2140762451">
    <w:abstractNumId w:val="6"/>
  </w:num>
  <w:num w:numId="28" w16cid:durableId="147745977">
    <w:abstractNumId w:val="32"/>
  </w:num>
  <w:num w:numId="29" w16cid:durableId="1493061084">
    <w:abstractNumId w:val="11"/>
  </w:num>
  <w:num w:numId="30" w16cid:durableId="1906839039">
    <w:abstractNumId w:val="26"/>
  </w:num>
  <w:num w:numId="31" w16cid:durableId="733433037">
    <w:abstractNumId w:val="35"/>
  </w:num>
  <w:num w:numId="32" w16cid:durableId="1660309858">
    <w:abstractNumId w:val="28"/>
  </w:num>
  <w:num w:numId="33" w16cid:durableId="1422753057">
    <w:abstractNumId w:val="37"/>
  </w:num>
  <w:num w:numId="34" w16cid:durableId="1266838530">
    <w:abstractNumId w:val="31"/>
  </w:num>
  <w:num w:numId="35" w16cid:durableId="1279215984">
    <w:abstractNumId w:val="27"/>
  </w:num>
  <w:num w:numId="36" w16cid:durableId="755630871">
    <w:abstractNumId w:val="5"/>
  </w:num>
  <w:num w:numId="37" w16cid:durableId="1896040717">
    <w:abstractNumId w:val="25"/>
  </w:num>
  <w:num w:numId="38" w16cid:durableId="991641409">
    <w:abstractNumId w:val="38"/>
  </w:num>
  <w:num w:numId="39" w16cid:durableId="288709567">
    <w:abstractNumId w:val="0"/>
  </w:num>
  <w:num w:numId="40" w16cid:durableId="2041392918">
    <w:abstractNumId w:val="30"/>
  </w:num>
  <w:num w:numId="41" w16cid:durableId="580673673">
    <w:abstractNumId w:val="4"/>
  </w:num>
  <w:num w:numId="42" w16cid:durableId="1090390034">
    <w:abstractNumId w:val="29"/>
  </w:num>
  <w:num w:numId="43" w16cid:durableId="410002497">
    <w:abstractNumId w:val="21"/>
  </w:num>
  <w:num w:numId="44" w16cid:durableId="1865972955">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201B"/>
    <w:rsid w:val="00003271"/>
    <w:rsid w:val="000035BD"/>
    <w:rsid w:val="000037B8"/>
    <w:rsid w:val="00004F70"/>
    <w:rsid w:val="0000580B"/>
    <w:rsid w:val="00005BA0"/>
    <w:rsid w:val="0000643F"/>
    <w:rsid w:val="00010959"/>
    <w:rsid w:val="00012D76"/>
    <w:rsid w:val="000141FE"/>
    <w:rsid w:val="00015928"/>
    <w:rsid w:val="00017044"/>
    <w:rsid w:val="0001714B"/>
    <w:rsid w:val="0002005C"/>
    <w:rsid w:val="00020B6A"/>
    <w:rsid w:val="000213A7"/>
    <w:rsid w:val="00023E75"/>
    <w:rsid w:val="000246E2"/>
    <w:rsid w:val="00027F21"/>
    <w:rsid w:val="000302A2"/>
    <w:rsid w:val="0003077A"/>
    <w:rsid w:val="00030E01"/>
    <w:rsid w:val="00031A9C"/>
    <w:rsid w:val="000322DF"/>
    <w:rsid w:val="000331E6"/>
    <w:rsid w:val="000337F4"/>
    <w:rsid w:val="00033823"/>
    <w:rsid w:val="0003567E"/>
    <w:rsid w:val="000365EC"/>
    <w:rsid w:val="00036770"/>
    <w:rsid w:val="00036859"/>
    <w:rsid w:val="0004086B"/>
    <w:rsid w:val="00040DB6"/>
    <w:rsid w:val="00040EB8"/>
    <w:rsid w:val="000417F5"/>
    <w:rsid w:val="00041974"/>
    <w:rsid w:val="0004537A"/>
    <w:rsid w:val="00045474"/>
    <w:rsid w:val="00045B82"/>
    <w:rsid w:val="00045DA0"/>
    <w:rsid w:val="00050406"/>
    <w:rsid w:val="0005260A"/>
    <w:rsid w:val="00055934"/>
    <w:rsid w:val="00056D88"/>
    <w:rsid w:val="0005792B"/>
    <w:rsid w:val="00060600"/>
    <w:rsid w:val="00061C7D"/>
    <w:rsid w:val="00062658"/>
    <w:rsid w:val="0006536C"/>
    <w:rsid w:val="0006544C"/>
    <w:rsid w:val="000656DF"/>
    <w:rsid w:val="000661CB"/>
    <w:rsid w:val="0006626F"/>
    <w:rsid w:val="000663D4"/>
    <w:rsid w:val="000701CB"/>
    <w:rsid w:val="00072A59"/>
    <w:rsid w:val="00072E5D"/>
    <w:rsid w:val="00073287"/>
    <w:rsid w:val="00081692"/>
    <w:rsid w:val="000837D4"/>
    <w:rsid w:val="000841F7"/>
    <w:rsid w:val="000872B3"/>
    <w:rsid w:val="000873D0"/>
    <w:rsid w:val="000878BC"/>
    <w:rsid w:val="0009003F"/>
    <w:rsid w:val="0009193A"/>
    <w:rsid w:val="00093617"/>
    <w:rsid w:val="00093FDE"/>
    <w:rsid w:val="00094D75"/>
    <w:rsid w:val="00094FF4"/>
    <w:rsid w:val="000958A2"/>
    <w:rsid w:val="00096DC7"/>
    <w:rsid w:val="000A11E7"/>
    <w:rsid w:val="000A1920"/>
    <w:rsid w:val="000A1C07"/>
    <w:rsid w:val="000A2DEE"/>
    <w:rsid w:val="000A4BDC"/>
    <w:rsid w:val="000A56F4"/>
    <w:rsid w:val="000B012F"/>
    <w:rsid w:val="000B1C0E"/>
    <w:rsid w:val="000B1DF6"/>
    <w:rsid w:val="000B2483"/>
    <w:rsid w:val="000B2D60"/>
    <w:rsid w:val="000B3F1D"/>
    <w:rsid w:val="000B4064"/>
    <w:rsid w:val="000B4ADE"/>
    <w:rsid w:val="000B62CD"/>
    <w:rsid w:val="000C17C2"/>
    <w:rsid w:val="000C2E6C"/>
    <w:rsid w:val="000C32ED"/>
    <w:rsid w:val="000C3925"/>
    <w:rsid w:val="000C3AFA"/>
    <w:rsid w:val="000C3DD1"/>
    <w:rsid w:val="000C46B3"/>
    <w:rsid w:val="000C4C00"/>
    <w:rsid w:val="000C5514"/>
    <w:rsid w:val="000C5F45"/>
    <w:rsid w:val="000C7995"/>
    <w:rsid w:val="000C7CBA"/>
    <w:rsid w:val="000D0216"/>
    <w:rsid w:val="000D0510"/>
    <w:rsid w:val="000D0DFE"/>
    <w:rsid w:val="000D217A"/>
    <w:rsid w:val="000D21B9"/>
    <w:rsid w:val="000D2850"/>
    <w:rsid w:val="000D79B2"/>
    <w:rsid w:val="000E24A5"/>
    <w:rsid w:val="000E28BC"/>
    <w:rsid w:val="000E41D5"/>
    <w:rsid w:val="000E5432"/>
    <w:rsid w:val="000E68E7"/>
    <w:rsid w:val="000E7142"/>
    <w:rsid w:val="000F0E6A"/>
    <w:rsid w:val="000F1606"/>
    <w:rsid w:val="000F1C78"/>
    <w:rsid w:val="000F2236"/>
    <w:rsid w:val="000F3373"/>
    <w:rsid w:val="000F3979"/>
    <w:rsid w:val="000F47B8"/>
    <w:rsid w:val="000F4D5C"/>
    <w:rsid w:val="000F62E9"/>
    <w:rsid w:val="000F6A08"/>
    <w:rsid w:val="001001F7"/>
    <w:rsid w:val="00101BCE"/>
    <w:rsid w:val="001047BB"/>
    <w:rsid w:val="00104EA6"/>
    <w:rsid w:val="0010521E"/>
    <w:rsid w:val="00106070"/>
    <w:rsid w:val="00106257"/>
    <w:rsid w:val="00106794"/>
    <w:rsid w:val="00111080"/>
    <w:rsid w:val="0011112A"/>
    <w:rsid w:val="001112A5"/>
    <w:rsid w:val="00111F3D"/>
    <w:rsid w:val="001150F0"/>
    <w:rsid w:val="00115391"/>
    <w:rsid w:val="00115742"/>
    <w:rsid w:val="0012114A"/>
    <w:rsid w:val="001225BC"/>
    <w:rsid w:val="00123594"/>
    <w:rsid w:val="001238CB"/>
    <w:rsid w:val="00123C44"/>
    <w:rsid w:val="00124277"/>
    <w:rsid w:val="001248E5"/>
    <w:rsid w:val="001254CA"/>
    <w:rsid w:val="001261C4"/>
    <w:rsid w:val="001262A9"/>
    <w:rsid w:val="00126B95"/>
    <w:rsid w:val="001279EE"/>
    <w:rsid w:val="001321CD"/>
    <w:rsid w:val="00133FB9"/>
    <w:rsid w:val="001351A3"/>
    <w:rsid w:val="0013520F"/>
    <w:rsid w:val="00135763"/>
    <w:rsid w:val="00140673"/>
    <w:rsid w:val="00141328"/>
    <w:rsid w:val="001426B9"/>
    <w:rsid w:val="0014638F"/>
    <w:rsid w:val="0014694C"/>
    <w:rsid w:val="0014730B"/>
    <w:rsid w:val="001474FA"/>
    <w:rsid w:val="00147F0D"/>
    <w:rsid w:val="0015083F"/>
    <w:rsid w:val="00153D56"/>
    <w:rsid w:val="00153E0A"/>
    <w:rsid w:val="00154419"/>
    <w:rsid w:val="00155CB6"/>
    <w:rsid w:val="001579F9"/>
    <w:rsid w:val="00160AAF"/>
    <w:rsid w:val="00160E9A"/>
    <w:rsid w:val="00161EC7"/>
    <w:rsid w:val="0016417E"/>
    <w:rsid w:val="00165C27"/>
    <w:rsid w:val="001662CF"/>
    <w:rsid w:val="0016773A"/>
    <w:rsid w:val="001677E7"/>
    <w:rsid w:val="0017297D"/>
    <w:rsid w:val="00174597"/>
    <w:rsid w:val="001774CF"/>
    <w:rsid w:val="00177F03"/>
    <w:rsid w:val="00180177"/>
    <w:rsid w:val="0018247F"/>
    <w:rsid w:val="001825B4"/>
    <w:rsid w:val="00182E17"/>
    <w:rsid w:val="0018407A"/>
    <w:rsid w:val="00184BD1"/>
    <w:rsid w:val="00186AEE"/>
    <w:rsid w:val="00187374"/>
    <w:rsid w:val="001873D1"/>
    <w:rsid w:val="00187EBB"/>
    <w:rsid w:val="00187F10"/>
    <w:rsid w:val="0019007A"/>
    <w:rsid w:val="00191162"/>
    <w:rsid w:val="0019194B"/>
    <w:rsid w:val="00191AC0"/>
    <w:rsid w:val="00192C94"/>
    <w:rsid w:val="001932FB"/>
    <w:rsid w:val="0019465D"/>
    <w:rsid w:val="00194D1F"/>
    <w:rsid w:val="0019530F"/>
    <w:rsid w:val="001956B8"/>
    <w:rsid w:val="00195B2D"/>
    <w:rsid w:val="00195BE8"/>
    <w:rsid w:val="0019601F"/>
    <w:rsid w:val="001961FA"/>
    <w:rsid w:val="00196ACC"/>
    <w:rsid w:val="00196BEE"/>
    <w:rsid w:val="001A094A"/>
    <w:rsid w:val="001A12D6"/>
    <w:rsid w:val="001A1788"/>
    <w:rsid w:val="001A197E"/>
    <w:rsid w:val="001A28DF"/>
    <w:rsid w:val="001A50BB"/>
    <w:rsid w:val="001A5504"/>
    <w:rsid w:val="001A60E7"/>
    <w:rsid w:val="001A6443"/>
    <w:rsid w:val="001A7390"/>
    <w:rsid w:val="001B037B"/>
    <w:rsid w:val="001B1299"/>
    <w:rsid w:val="001B597F"/>
    <w:rsid w:val="001B5EC2"/>
    <w:rsid w:val="001B6162"/>
    <w:rsid w:val="001C06C6"/>
    <w:rsid w:val="001C1526"/>
    <w:rsid w:val="001C27DC"/>
    <w:rsid w:val="001C3E0C"/>
    <w:rsid w:val="001C51EC"/>
    <w:rsid w:val="001C58D7"/>
    <w:rsid w:val="001C5F38"/>
    <w:rsid w:val="001C669A"/>
    <w:rsid w:val="001C6D51"/>
    <w:rsid w:val="001C7087"/>
    <w:rsid w:val="001C7FC0"/>
    <w:rsid w:val="001D14D8"/>
    <w:rsid w:val="001D37C5"/>
    <w:rsid w:val="001D5E03"/>
    <w:rsid w:val="001E1144"/>
    <w:rsid w:val="001E1549"/>
    <w:rsid w:val="001E19E6"/>
    <w:rsid w:val="001E1AB2"/>
    <w:rsid w:val="001E1DD4"/>
    <w:rsid w:val="001E39DB"/>
    <w:rsid w:val="001E3B38"/>
    <w:rsid w:val="001E3F7A"/>
    <w:rsid w:val="001E4D1C"/>
    <w:rsid w:val="001E76B0"/>
    <w:rsid w:val="001F1098"/>
    <w:rsid w:val="001F2151"/>
    <w:rsid w:val="001F3747"/>
    <w:rsid w:val="001F4F88"/>
    <w:rsid w:val="001F5309"/>
    <w:rsid w:val="001F534A"/>
    <w:rsid w:val="001F6099"/>
    <w:rsid w:val="001F67B0"/>
    <w:rsid w:val="001F7CCA"/>
    <w:rsid w:val="002004F4"/>
    <w:rsid w:val="00200541"/>
    <w:rsid w:val="002016C5"/>
    <w:rsid w:val="00201F9E"/>
    <w:rsid w:val="00203F4B"/>
    <w:rsid w:val="00205A28"/>
    <w:rsid w:val="002106C5"/>
    <w:rsid w:val="002108E2"/>
    <w:rsid w:val="002111D3"/>
    <w:rsid w:val="00211656"/>
    <w:rsid w:val="002119E1"/>
    <w:rsid w:val="0021301C"/>
    <w:rsid w:val="002133DA"/>
    <w:rsid w:val="00215363"/>
    <w:rsid w:val="0021625D"/>
    <w:rsid w:val="00216A85"/>
    <w:rsid w:val="00217948"/>
    <w:rsid w:val="00217A66"/>
    <w:rsid w:val="00227503"/>
    <w:rsid w:val="00227AC2"/>
    <w:rsid w:val="0023039D"/>
    <w:rsid w:val="0023045D"/>
    <w:rsid w:val="0023146B"/>
    <w:rsid w:val="00232E22"/>
    <w:rsid w:val="00233BD1"/>
    <w:rsid w:val="00234DBD"/>
    <w:rsid w:val="0023613B"/>
    <w:rsid w:val="00240C33"/>
    <w:rsid w:val="00241B5B"/>
    <w:rsid w:val="00242F00"/>
    <w:rsid w:val="00243BE5"/>
    <w:rsid w:val="002442C0"/>
    <w:rsid w:val="00245353"/>
    <w:rsid w:val="00247466"/>
    <w:rsid w:val="002474A6"/>
    <w:rsid w:val="00250FF1"/>
    <w:rsid w:val="00252BC1"/>
    <w:rsid w:val="00252D23"/>
    <w:rsid w:val="002530CA"/>
    <w:rsid w:val="002532FF"/>
    <w:rsid w:val="002537CD"/>
    <w:rsid w:val="0025385D"/>
    <w:rsid w:val="00254CB4"/>
    <w:rsid w:val="0025605C"/>
    <w:rsid w:val="00256287"/>
    <w:rsid w:val="00256A9C"/>
    <w:rsid w:val="00257185"/>
    <w:rsid w:val="00257A04"/>
    <w:rsid w:val="00257FAB"/>
    <w:rsid w:val="00260B43"/>
    <w:rsid w:val="002618BB"/>
    <w:rsid w:val="00261EF1"/>
    <w:rsid w:val="0026392D"/>
    <w:rsid w:val="00264D39"/>
    <w:rsid w:val="00265B07"/>
    <w:rsid w:val="00266692"/>
    <w:rsid w:val="00266DBB"/>
    <w:rsid w:val="0027037D"/>
    <w:rsid w:val="002723C8"/>
    <w:rsid w:val="00273442"/>
    <w:rsid w:val="00273CDE"/>
    <w:rsid w:val="00273EBE"/>
    <w:rsid w:val="00275780"/>
    <w:rsid w:val="00275BE5"/>
    <w:rsid w:val="00275FF6"/>
    <w:rsid w:val="00276841"/>
    <w:rsid w:val="0028000D"/>
    <w:rsid w:val="00280326"/>
    <w:rsid w:val="00280FAD"/>
    <w:rsid w:val="00282F34"/>
    <w:rsid w:val="00284628"/>
    <w:rsid w:val="00284BA4"/>
    <w:rsid w:val="0028565D"/>
    <w:rsid w:val="00286308"/>
    <w:rsid w:val="002869B1"/>
    <w:rsid w:val="00291580"/>
    <w:rsid w:val="00291653"/>
    <w:rsid w:val="00292559"/>
    <w:rsid w:val="002930C2"/>
    <w:rsid w:val="002944D0"/>
    <w:rsid w:val="0029451B"/>
    <w:rsid w:val="002961E6"/>
    <w:rsid w:val="002973D8"/>
    <w:rsid w:val="002979FC"/>
    <w:rsid w:val="002A0A32"/>
    <w:rsid w:val="002A2C85"/>
    <w:rsid w:val="002A424B"/>
    <w:rsid w:val="002A4680"/>
    <w:rsid w:val="002A4D4C"/>
    <w:rsid w:val="002A67E7"/>
    <w:rsid w:val="002A68D4"/>
    <w:rsid w:val="002A78B1"/>
    <w:rsid w:val="002B0068"/>
    <w:rsid w:val="002B1602"/>
    <w:rsid w:val="002B49EE"/>
    <w:rsid w:val="002B521E"/>
    <w:rsid w:val="002C0D80"/>
    <w:rsid w:val="002C2085"/>
    <w:rsid w:val="002C3D54"/>
    <w:rsid w:val="002D0946"/>
    <w:rsid w:val="002D1602"/>
    <w:rsid w:val="002D2A3C"/>
    <w:rsid w:val="002D4F46"/>
    <w:rsid w:val="002D7943"/>
    <w:rsid w:val="002E5014"/>
    <w:rsid w:val="002E570F"/>
    <w:rsid w:val="002E622C"/>
    <w:rsid w:val="002E733D"/>
    <w:rsid w:val="002E7B63"/>
    <w:rsid w:val="002E7FDA"/>
    <w:rsid w:val="002F0085"/>
    <w:rsid w:val="002F1975"/>
    <w:rsid w:val="002F40F5"/>
    <w:rsid w:val="002F538C"/>
    <w:rsid w:val="00300A2B"/>
    <w:rsid w:val="00301303"/>
    <w:rsid w:val="003018CD"/>
    <w:rsid w:val="00301DFA"/>
    <w:rsid w:val="003033ED"/>
    <w:rsid w:val="00303EEE"/>
    <w:rsid w:val="00304148"/>
    <w:rsid w:val="0030747C"/>
    <w:rsid w:val="00307D4A"/>
    <w:rsid w:val="00310792"/>
    <w:rsid w:val="00310B89"/>
    <w:rsid w:val="00311599"/>
    <w:rsid w:val="0031255A"/>
    <w:rsid w:val="003133EF"/>
    <w:rsid w:val="00314555"/>
    <w:rsid w:val="003158CF"/>
    <w:rsid w:val="00317600"/>
    <w:rsid w:val="003202F0"/>
    <w:rsid w:val="003203F8"/>
    <w:rsid w:val="00321F1F"/>
    <w:rsid w:val="00322949"/>
    <w:rsid w:val="003231B6"/>
    <w:rsid w:val="003239BB"/>
    <w:rsid w:val="003254B9"/>
    <w:rsid w:val="00326A47"/>
    <w:rsid w:val="00326CE2"/>
    <w:rsid w:val="00327027"/>
    <w:rsid w:val="00327B39"/>
    <w:rsid w:val="00331173"/>
    <w:rsid w:val="003312E2"/>
    <w:rsid w:val="003318C4"/>
    <w:rsid w:val="00332D22"/>
    <w:rsid w:val="00334115"/>
    <w:rsid w:val="003349E9"/>
    <w:rsid w:val="00335890"/>
    <w:rsid w:val="003365AB"/>
    <w:rsid w:val="00337506"/>
    <w:rsid w:val="00337554"/>
    <w:rsid w:val="00337BCC"/>
    <w:rsid w:val="003401D8"/>
    <w:rsid w:val="00340814"/>
    <w:rsid w:val="00342C36"/>
    <w:rsid w:val="0034435A"/>
    <w:rsid w:val="003452BE"/>
    <w:rsid w:val="00350416"/>
    <w:rsid w:val="00351B83"/>
    <w:rsid w:val="00351E36"/>
    <w:rsid w:val="003525F5"/>
    <w:rsid w:val="00353594"/>
    <w:rsid w:val="0035385F"/>
    <w:rsid w:val="00353AF7"/>
    <w:rsid w:val="00354222"/>
    <w:rsid w:val="00354788"/>
    <w:rsid w:val="00356EC3"/>
    <w:rsid w:val="00357F59"/>
    <w:rsid w:val="003617E8"/>
    <w:rsid w:val="003641C0"/>
    <w:rsid w:val="00365CCA"/>
    <w:rsid w:val="003663FA"/>
    <w:rsid w:val="00366ED0"/>
    <w:rsid w:val="00367083"/>
    <w:rsid w:val="00370ECD"/>
    <w:rsid w:val="003730CD"/>
    <w:rsid w:val="00373E49"/>
    <w:rsid w:val="003743DB"/>
    <w:rsid w:val="0037567B"/>
    <w:rsid w:val="00375D7F"/>
    <w:rsid w:val="00377002"/>
    <w:rsid w:val="003773C0"/>
    <w:rsid w:val="00377609"/>
    <w:rsid w:val="00377AF0"/>
    <w:rsid w:val="003818B8"/>
    <w:rsid w:val="003829B6"/>
    <w:rsid w:val="00383818"/>
    <w:rsid w:val="003862C2"/>
    <w:rsid w:val="00387016"/>
    <w:rsid w:val="00387136"/>
    <w:rsid w:val="00387ED5"/>
    <w:rsid w:val="00390491"/>
    <w:rsid w:val="003915A3"/>
    <w:rsid w:val="00393E76"/>
    <w:rsid w:val="00394268"/>
    <w:rsid w:val="0039499D"/>
    <w:rsid w:val="00395B0E"/>
    <w:rsid w:val="00397800"/>
    <w:rsid w:val="00397A56"/>
    <w:rsid w:val="003A0C35"/>
    <w:rsid w:val="003A2B2C"/>
    <w:rsid w:val="003A311B"/>
    <w:rsid w:val="003A69E9"/>
    <w:rsid w:val="003A6F1E"/>
    <w:rsid w:val="003A72EF"/>
    <w:rsid w:val="003A7B32"/>
    <w:rsid w:val="003B0359"/>
    <w:rsid w:val="003B214F"/>
    <w:rsid w:val="003B4FCF"/>
    <w:rsid w:val="003B5626"/>
    <w:rsid w:val="003B65F3"/>
    <w:rsid w:val="003B7D4A"/>
    <w:rsid w:val="003C1353"/>
    <w:rsid w:val="003C2062"/>
    <w:rsid w:val="003C2848"/>
    <w:rsid w:val="003C511C"/>
    <w:rsid w:val="003C6DD5"/>
    <w:rsid w:val="003C7824"/>
    <w:rsid w:val="003D13F4"/>
    <w:rsid w:val="003D310E"/>
    <w:rsid w:val="003D4B30"/>
    <w:rsid w:val="003D7611"/>
    <w:rsid w:val="003E0486"/>
    <w:rsid w:val="003E1BF2"/>
    <w:rsid w:val="003E1EC1"/>
    <w:rsid w:val="003E2A20"/>
    <w:rsid w:val="003E32C5"/>
    <w:rsid w:val="003E3CF6"/>
    <w:rsid w:val="003E3F31"/>
    <w:rsid w:val="003E48DE"/>
    <w:rsid w:val="003E5482"/>
    <w:rsid w:val="003E667F"/>
    <w:rsid w:val="003E767C"/>
    <w:rsid w:val="003E7E36"/>
    <w:rsid w:val="003F05C4"/>
    <w:rsid w:val="003F1F45"/>
    <w:rsid w:val="003F2B51"/>
    <w:rsid w:val="003F6BDE"/>
    <w:rsid w:val="003F7ACF"/>
    <w:rsid w:val="004024C6"/>
    <w:rsid w:val="00405520"/>
    <w:rsid w:val="004066E2"/>
    <w:rsid w:val="004073B3"/>
    <w:rsid w:val="0040797F"/>
    <w:rsid w:val="00410F2A"/>
    <w:rsid w:val="0041133D"/>
    <w:rsid w:val="0041292C"/>
    <w:rsid w:val="004137B9"/>
    <w:rsid w:val="00413B77"/>
    <w:rsid w:val="00414D20"/>
    <w:rsid w:val="0041545E"/>
    <w:rsid w:val="00417086"/>
    <w:rsid w:val="004171A7"/>
    <w:rsid w:val="00420CE0"/>
    <w:rsid w:val="00422A6A"/>
    <w:rsid w:val="00422BBE"/>
    <w:rsid w:val="004236A5"/>
    <w:rsid w:val="004252A9"/>
    <w:rsid w:val="004252DA"/>
    <w:rsid w:val="00425604"/>
    <w:rsid w:val="0042562B"/>
    <w:rsid w:val="004271A5"/>
    <w:rsid w:val="00427C92"/>
    <w:rsid w:val="00427ED6"/>
    <w:rsid w:val="00430790"/>
    <w:rsid w:val="00430FC8"/>
    <w:rsid w:val="0043226D"/>
    <w:rsid w:val="00432B95"/>
    <w:rsid w:val="004332C5"/>
    <w:rsid w:val="00433986"/>
    <w:rsid w:val="00435977"/>
    <w:rsid w:val="00436096"/>
    <w:rsid w:val="004374DE"/>
    <w:rsid w:val="004406CD"/>
    <w:rsid w:val="00442419"/>
    <w:rsid w:val="0044788A"/>
    <w:rsid w:val="00450962"/>
    <w:rsid w:val="00455095"/>
    <w:rsid w:val="00456A36"/>
    <w:rsid w:val="00456E49"/>
    <w:rsid w:val="00460045"/>
    <w:rsid w:val="0046009C"/>
    <w:rsid w:val="004619DE"/>
    <w:rsid w:val="00463905"/>
    <w:rsid w:val="00465250"/>
    <w:rsid w:val="00465BAE"/>
    <w:rsid w:val="00466DEE"/>
    <w:rsid w:val="00467053"/>
    <w:rsid w:val="00470883"/>
    <w:rsid w:val="004719D8"/>
    <w:rsid w:val="004721C2"/>
    <w:rsid w:val="00472C8D"/>
    <w:rsid w:val="0047346B"/>
    <w:rsid w:val="00473AC8"/>
    <w:rsid w:val="00474936"/>
    <w:rsid w:val="00475B28"/>
    <w:rsid w:val="00477D1C"/>
    <w:rsid w:val="004821F7"/>
    <w:rsid w:val="00482B9B"/>
    <w:rsid w:val="0048354F"/>
    <w:rsid w:val="004859A7"/>
    <w:rsid w:val="004862D4"/>
    <w:rsid w:val="00486481"/>
    <w:rsid w:val="00487B59"/>
    <w:rsid w:val="00491443"/>
    <w:rsid w:val="0049377E"/>
    <w:rsid w:val="00495FEE"/>
    <w:rsid w:val="00497E30"/>
    <w:rsid w:val="004A2B8B"/>
    <w:rsid w:val="004A4367"/>
    <w:rsid w:val="004A5954"/>
    <w:rsid w:val="004A5CBA"/>
    <w:rsid w:val="004A5D97"/>
    <w:rsid w:val="004A662E"/>
    <w:rsid w:val="004A6DD9"/>
    <w:rsid w:val="004A7564"/>
    <w:rsid w:val="004B142D"/>
    <w:rsid w:val="004B1893"/>
    <w:rsid w:val="004B26E8"/>
    <w:rsid w:val="004B3756"/>
    <w:rsid w:val="004B3EF1"/>
    <w:rsid w:val="004B61AB"/>
    <w:rsid w:val="004B641C"/>
    <w:rsid w:val="004C08EB"/>
    <w:rsid w:val="004C2B03"/>
    <w:rsid w:val="004C4C23"/>
    <w:rsid w:val="004C54E1"/>
    <w:rsid w:val="004C643F"/>
    <w:rsid w:val="004C6723"/>
    <w:rsid w:val="004C698D"/>
    <w:rsid w:val="004C72FF"/>
    <w:rsid w:val="004D0C67"/>
    <w:rsid w:val="004D1A74"/>
    <w:rsid w:val="004D2279"/>
    <w:rsid w:val="004D5050"/>
    <w:rsid w:val="004D5886"/>
    <w:rsid w:val="004E1431"/>
    <w:rsid w:val="004E34F3"/>
    <w:rsid w:val="004E3AEC"/>
    <w:rsid w:val="004E3F75"/>
    <w:rsid w:val="004E5758"/>
    <w:rsid w:val="004F2447"/>
    <w:rsid w:val="004F29DD"/>
    <w:rsid w:val="004F2A16"/>
    <w:rsid w:val="004F2F8F"/>
    <w:rsid w:val="004F3022"/>
    <w:rsid w:val="004F6A57"/>
    <w:rsid w:val="004F6FB2"/>
    <w:rsid w:val="004F6FE0"/>
    <w:rsid w:val="005005C4"/>
    <w:rsid w:val="00502F7F"/>
    <w:rsid w:val="005038DF"/>
    <w:rsid w:val="00506EB1"/>
    <w:rsid w:val="0050749F"/>
    <w:rsid w:val="00511F12"/>
    <w:rsid w:val="00511FED"/>
    <w:rsid w:val="00512935"/>
    <w:rsid w:val="00513778"/>
    <w:rsid w:val="005139ED"/>
    <w:rsid w:val="00513D22"/>
    <w:rsid w:val="005141FD"/>
    <w:rsid w:val="00516B34"/>
    <w:rsid w:val="00516C0F"/>
    <w:rsid w:val="005213E5"/>
    <w:rsid w:val="0052165E"/>
    <w:rsid w:val="00521C26"/>
    <w:rsid w:val="00521D99"/>
    <w:rsid w:val="00522314"/>
    <w:rsid w:val="005228F8"/>
    <w:rsid w:val="005239A2"/>
    <w:rsid w:val="00525025"/>
    <w:rsid w:val="0052659F"/>
    <w:rsid w:val="0052765B"/>
    <w:rsid w:val="00527DA1"/>
    <w:rsid w:val="00530541"/>
    <w:rsid w:val="005309F7"/>
    <w:rsid w:val="005329E3"/>
    <w:rsid w:val="00532DAF"/>
    <w:rsid w:val="00533200"/>
    <w:rsid w:val="005344BE"/>
    <w:rsid w:val="005350C4"/>
    <w:rsid w:val="005406D2"/>
    <w:rsid w:val="00542AEF"/>
    <w:rsid w:val="00544596"/>
    <w:rsid w:val="005453FC"/>
    <w:rsid w:val="0054553C"/>
    <w:rsid w:val="0054568F"/>
    <w:rsid w:val="005500C7"/>
    <w:rsid w:val="00550A89"/>
    <w:rsid w:val="00551305"/>
    <w:rsid w:val="005518D0"/>
    <w:rsid w:val="00551FED"/>
    <w:rsid w:val="00553212"/>
    <w:rsid w:val="00553E70"/>
    <w:rsid w:val="00554F0F"/>
    <w:rsid w:val="0055641D"/>
    <w:rsid w:val="00556A79"/>
    <w:rsid w:val="0056159F"/>
    <w:rsid w:val="0056243D"/>
    <w:rsid w:val="00562E91"/>
    <w:rsid w:val="00565ADF"/>
    <w:rsid w:val="00565EC8"/>
    <w:rsid w:val="00570436"/>
    <w:rsid w:val="005723C3"/>
    <w:rsid w:val="005726AB"/>
    <w:rsid w:val="00573A90"/>
    <w:rsid w:val="00574AED"/>
    <w:rsid w:val="0057540C"/>
    <w:rsid w:val="00576C31"/>
    <w:rsid w:val="00577382"/>
    <w:rsid w:val="0057783F"/>
    <w:rsid w:val="0058095E"/>
    <w:rsid w:val="00580F02"/>
    <w:rsid w:val="005822AC"/>
    <w:rsid w:val="00583325"/>
    <w:rsid w:val="0058385F"/>
    <w:rsid w:val="00586F73"/>
    <w:rsid w:val="00587736"/>
    <w:rsid w:val="00590781"/>
    <w:rsid w:val="00590C4F"/>
    <w:rsid w:val="00591177"/>
    <w:rsid w:val="00593B24"/>
    <w:rsid w:val="00595592"/>
    <w:rsid w:val="00595DA8"/>
    <w:rsid w:val="0059736B"/>
    <w:rsid w:val="005A0C91"/>
    <w:rsid w:val="005A10EF"/>
    <w:rsid w:val="005A4965"/>
    <w:rsid w:val="005A4BA5"/>
    <w:rsid w:val="005A51A8"/>
    <w:rsid w:val="005A56F5"/>
    <w:rsid w:val="005A599E"/>
    <w:rsid w:val="005A5C9A"/>
    <w:rsid w:val="005A7053"/>
    <w:rsid w:val="005B0429"/>
    <w:rsid w:val="005B0732"/>
    <w:rsid w:val="005B0E27"/>
    <w:rsid w:val="005B21D7"/>
    <w:rsid w:val="005B2D9E"/>
    <w:rsid w:val="005B2E8E"/>
    <w:rsid w:val="005B37E9"/>
    <w:rsid w:val="005B3CD9"/>
    <w:rsid w:val="005B4265"/>
    <w:rsid w:val="005B5652"/>
    <w:rsid w:val="005B6453"/>
    <w:rsid w:val="005B72BF"/>
    <w:rsid w:val="005C12B0"/>
    <w:rsid w:val="005C2CBE"/>
    <w:rsid w:val="005C67FE"/>
    <w:rsid w:val="005C70CB"/>
    <w:rsid w:val="005C7AE0"/>
    <w:rsid w:val="005D023F"/>
    <w:rsid w:val="005D30E3"/>
    <w:rsid w:val="005D4996"/>
    <w:rsid w:val="005D4FD2"/>
    <w:rsid w:val="005D5494"/>
    <w:rsid w:val="005D5F72"/>
    <w:rsid w:val="005D6F6E"/>
    <w:rsid w:val="005D7710"/>
    <w:rsid w:val="005E0D1F"/>
    <w:rsid w:val="005E3068"/>
    <w:rsid w:val="005E3090"/>
    <w:rsid w:val="005E38F8"/>
    <w:rsid w:val="005E3D65"/>
    <w:rsid w:val="005E4064"/>
    <w:rsid w:val="005E410F"/>
    <w:rsid w:val="005E5497"/>
    <w:rsid w:val="005F12A5"/>
    <w:rsid w:val="005F1D7E"/>
    <w:rsid w:val="005F28BD"/>
    <w:rsid w:val="005F3B42"/>
    <w:rsid w:val="005F50A2"/>
    <w:rsid w:val="005F575A"/>
    <w:rsid w:val="00600EBF"/>
    <w:rsid w:val="00601742"/>
    <w:rsid w:val="006065B9"/>
    <w:rsid w:val="0061110D"/>
    <w:rsid w:val="0061117A"/>
    <w:rsid w:val="00612BC4"/>
    <w:rsid w:val="006142FA"/>
    <w:rsid w:val="00614E53"/>
    <w:rsid w:val="00616868"/>
    <w:rsid w:val="0061724B"/>
    <w:rsid w:val="00617CCD"/>
    <w:rsid w:val="006211DE"/>
    <w:rsid w:val="00622D22"/>
    <w:rsid w:val="006251C0"/>
    <w:rsid w:val="00625D45"/>
    <w:rsid w:val="00630619"/>
    <w:rsid w:val="00634C51"/>
    <w:rsid w:val="0063669A"/>
    <w:rsid w:val="00636F86"/>
    <w:rsid w:val="0063706B"/>
    <w:rsid w:val="006409F9"/>
    <w:rsid w:val="00640E91"/>
    <w:rsid w:val="006420F2"/>
    <w:rsid w:val="006426B8"/>
    <w:rsid w:val="0064453F"/>
    <w:rsid w:val="00644E4B"/>
    <w:rsid w:val="00645B10"/>
    <w:rsid w:val="00645B52"/>
    <w:rsid w:val="00645C51"/>
    <w:rsid w:val="00646B33"/>
    <w:rsid w:val="006479EB"/>
    <w:rsid w:val="0065068A"/>
    <w:rsid w:val="006532F8"/>
    <w:rsid w:val="00653DF6"/>
    <w:rsid w:val="00654AF7"/>
    <w:rsid w:val="00657ACE"/>
    <w:rsid w:val="0066358A"/>
    <w:rsid w:val="00663AD5"/>
    <w:rsid w:val="00663AFC"/>
    <w:rsid w:val="006650A7"/>
    <w:rsid w:val="00665BCB"/>
    <w:rsid w:val="0066716E"/>
    <w:rsid w:val="00667F03"/>
    <w:rsid w:val="0067591E"/>
    <w:rsid w:val="006759EE"/>
    <w:rsid w:val="00676510"/>
    <w:rsid w:val="006824E2"/>
    <w:rsid w:val="006825E5"/>
    <w:rsid w:val="006832D5"/>
    <w:rsid w:val="00684842"/>
    <w:rsid w:val="00685114"/>
    <w:rsid w:val="00685DF8"/>
    <w:rsid w:val="006869CF"/>
    <w:rsid w:val="00687BAA"/>
    <w:rsid w:val="00690B5C"/>
    <w:rsid w:val="00691887"/>
    <w:rsid w:val="006935A0"/>
    <w:rsid w:val="00693BEF"/>
    <w:rsid w:val="006940AE"/>
    <w:rsid w:val="00694C78"/>
    <w:rsid w:val="006961D1"/>
    <w:rsid w:val="00696679"/>
    <w:rsid w:val="006A1BFB"/>
    <w:rsid w:val="006A2984"/>
    <w:rsid w:val="006A3823"/>
    <w:rsid w:val="006A42AC"/>
    <w:rsid w:val="006B0150"/>
    <w:rsid w:val="006B0FCE"/>
    <w:rsid w:val="006B191C"/>
    <w:rsid w:val="006B3335"/>
    <w:rsid w:val="006B34C2"/>
    <w:rsid w:val="006B6EA7"/>
    <w:rsid w:val="006C1124"/>
    <w:rsid w:val="006C315E"/>
    <w:rsid w:val="006C33CF"/>
    <w:rsid w:val="006C3960"/>
    <w:rsid w:val="006C5E83"/>
    <w:rsid w:val="006C7E2A"/>
    <w:rsid w:val="006D1325"/>
    <w:rsid w:val="006D2889"/>
    <w:rsid w:val="006D63BB"/>
    <w:rsid w:val="006D7617"/>
    <w:rsid w:val="006E22C7"/>
    <w:rsid w:val="006E31F9"/>
    <w:rsid w:val="006E5D35"/>
    <w:rsid w:val="006E6204"/>
    <w:rsid w:val="006E649F"/>
    <w:rsid w:val="006E7E42"/>
    <w:rsid w:val="006F0112"/>
    <w:rsid w:val="006F0653"/>
    <w:rsid w:val="006F1B9F"/>
    <w:rsid w:val="006F2421"/>
    <w:rsid w:val="006F3C15"/>
    <w:rsid w:val="006F4763"/>
    <w:rsid w:val="006F7C3C"/>
    <w:rsid w:val="00702292"/>
    <w:rsid w:val="007028EE"/>
    <w:rsid w:val="007043EF"/>
    <w:rsid w:val="00704FBB"/>
    <w:rsid w:val="00705928"/>
    <w:rsid w:val="0070656D"/>
    <w:rsid w:val="00706618"/>
    <w:rsid w:val="007069BC"/>
    <w:rsid w:val="00706A4E"/>
    <w:rsid w:val="007121C5"/>
    <w:rsid w:val="00712317"/>
    <w:rsid w:val="007129D9"/>
    <w:rsid w:val="007132C0"/>
    <w:rsid w:val="00714510"/>
    <w:rsid w:val="00714AF0"/>
    <w:rsid w:val="00714B88"/>
    <w:rsid w:val="00715781"/>
    <w:rsid w:val="00720DCD"/>
    <w:rsid w:val="00721477"/>
    <w:rsid w:val="00721669"/>
    <w:rsid w:val="00721771"/>
    <w:rsid w:val="007245FC"/>
    <w:rsid w:val="00724618"/>
    <w:rsid w:val="00725FCD"/>
    <w:rsid w:val="007274D7"/>
    <w:rsid w:val="00730BEF"/>
    <w:rsid w:val="00731946"/>
    <w:rsid w:val="00733307"/>
    <w:rsid w:val="007366F9"/>
    <w:rsid w:val="0073676F"/>
    <w:rsid w:val="007369A1"/>
    <w:rsid w:val="00740E4D"/>
    <w:rsid w:val="007421D7"/>
    <w:rsid w:val="0074266A"/>
    <w:rsid w:val="007430A9"/>
    <w:rsid w:val="0074449A"/>
    <w:rsid w:val="007455D2"/>
    <w:rsid w:val="00746D6B"/>
    <w:rsid w:val="00750AC1"/>
    <w:rsid w:val="00751DFA"/>
    <w:rsid w:val="007525F6"/>
    <w:rsid w:val="0075322F"/>
    <w:rsid w:val="0075526F"/>
    <w:rsid w:val="00756DAF"/>
    <w:rsid w:val="00763252"/>
    <w:rsid w:val="00764FC4"/>
    <w:rsid w:val="007675AD"/>
    <w:rsid w:val="00767CAD"/>
    <w:rsid w:val="00771A0A"/>
    <w:rsid w:val="00771CEA"/>
    <w:rsid w:val="00771E7B"/>
    <w:rsid w:val="0077340C"/>
    <w:rsid w:val="007754E0"/>
    <w:rsid w:val="007763DA"/>
    <w:rsid w:val="007814D9"/>
    <w:rsid w:val="00781668"/>
    <w:rsid w:val="00783C8E"/>
    <w:rsid w:val="00784B00"/>
    <w:rsid w:val="00787C94"/>
    <w:rsid w:val="00790FA8"/>
    <w:rsid w:val="00791056"/>
    <w:rsid w:val="0079144F"/>
    <w:rsid w:val="0079277E"/>
    <w:rsid w:val="00794112"/>
    <w:rsid w:val="0079457E"/>
    <w:rsid w:val="00796B0C"/>
    <w:rsid w:val="007970B3"/>
    <w:rsid w:val="0079746F"/>
    <w:rsid w:val="007A05CA"/>
    <w:rsid w:val="007A3500"/>
    <w:rsid w:val="007A3990"/>
    <w:rsid w:val="007A51C9"/>
    <w:rsid w:val="007A7776"/>
    <w:rsid w:val="007B1F4F"/>
    <w:rsid w:val="007B3B87"/>
    <w:rsid w:val="007B5291"/>
    <w:rsid w:val="007B5D36"/>
    <w:rsid w:val="007C0076"/>
    <w:rsid w:val="007C0CF2"/>
    <w:rsid w:val="007C2F67"/>
    <w:rsid w:val="007C57FF"/>
    <w:rsid w:val="007C7A8E"/>
    <w:rsid w:val="007D04A9"/>
    <w:rsid w:val="007D0D9C"/>
    <w:rsid w:val="007D2681"/>
    <w:rsid w:val="007D4966"/>
    <w:rsid w:val="007D5BEC"/>
    <w:rsid w:val="007D61A2"/>
    <w:rsid w:val="007D713E"/>
    <w:rsid w:val="007D751C"/>
    <w:rsid w:val="007D7DDA"/>
    <w:rsid w:val="007E011C"/>
    <w:rsid w:val="007E27AC"/>
    <w:rsid w:val="007E3317"/>
    <w:rsid w:val="007E36AE"/>
    <w:rsid w:val="007E4DBC"/>
    <w:rsid w:val="007E798B"/>
    <w:rsid w:val="007E7A2C"/>
    <w:rsid w:val="007E7BDC"/>
    <w:rsid w:val="007F1B7E"/>
    <w:rsid w:val="007F340A"/>
    <w:rsid w:val="007F342C"/>
    <w:rsid w:val="007F3536"/>
    <w:rsid w:val="007F46F5"/>
    <w:rsid w:val="007F5861"/>
    <w:rsid w:val="007F5A74"/>
    <w:rsid w:val="007F6256"/>
    <w:rsid w:val="00800884"/>
    <w:rsid w:val="00800933"/>
    <w:rsid w:val="00800C71"/>
    <w:rsid w:val="0080189F"/>
    <w:rsid w:val="008023E7"/>
    <w:rsid w:val="008028EE"/>
    <w:rsid w:val="00803EEE"/>
    <w:rsid w:val="00805150"/>
    <w:rsid w:val="0080534F"/>
    <w:rsid w:val="00806187"/>
    <w:rsid w:val="00806BAA"/>
    <w:rsid w:val="0080734F"/>
    <w:rsid w:val="00807785"/>
    <w:rsid w:val="00807EF3"/>
    <w:rsid w:val="008103C9"/>
    <w:rsid w:val="0081210E"/>
    <w:rsid w:val="0081252D"/>
    <w:rsid w:val="00815334"/>
    <w:rsid w:val="008162AE"/>
    <w:rsid w:val="00816407"/>
    <w:rsid w:val="0081655F"/>
    <w:rsid w:val="008165EC"/>
    <w:rsid w:val="00816921"/>
    <w:rsid w:val="008169EF"/>
    <w:rsid w:val="008171A4"/>
    <w:rsid w:val="008207E9"/>
    <w:rsid w:val="00824191"/>
    <w:rsid w:val="00825D56"/>
    <w:rsid w:val="008266F2"/>
    <w:rsid w:val="008306F9"/>
    <w:rsid w:val="00830FE7"/>
    <w:rsid w:val="0083380C"/>
    <w:rsid w:val="00833AF9"/>
    <w:rsid w:val="00834647"/>
    <w:rsid w:val="00834A97"/>
    <w:rsid w:val="008350C2"/>
    <w:rsid w:val="00835C29"/>
    <w:rsid w:val="008409D6"/>
    <w:rsid w:val="00841318"/>
    <w:rsid w:val="00841C38"/>
    <w:rsid w:val="00842C7F"/>
    <w:rsid w:val="0084360D"/>
    <w:rsid w:val="00844B2B"/>
    <w:rsid w:val="008462E8"/>
    <w:rsid w:val="00846D96"/>
    <w:rsid w:val="00851EBB"/>
    <w:rsid w:val="008534A0"/>
    <w:rsid w:val="0085798B"/>
    <w:rsid w:val="00862556"/>
    <w:rsid w:val="00864EB0"/>
    <w:rsid w:val="00866586"/>
    <w:rsid w:val="00871DDC"/>
    <w:rsid w:val="00871EC6"/>
    <w:rsid w:val="00872778"/>
    <w:rsid w:val="0087296E"/>
    <w:rsid w:val="008737E4"/>
    <w:rsid w:val="008742AE"/>
    <w:rsid w:val="008760DA"/>
    <w:rsid w:val="00877D1A"/>
    <w:rsid w:val="00880101"/>
    <w:rsid w:val="00880F5D"/>
    <w:rsid w:val="00881321"/>
    <w:rsid w:val="00881C9C"/>
    <w:rsid w:val="00886F43"/>
    <w:rsid w:val="008910F3"/>
    <w:rsid w:val="00891A45"/>
    <w:rsid w:val="00892099"/>
    <w:rsid w:val="00892635"/>
    <w:rsid w:val="00893481"/>
    <w:rsid w:val="0089361A"/>
    <w:rsid w:val="00893A55"/>
    <w:rsid w:val="00893D3A"/>
    <w:rsid w:val="008970D0"/>
    <w:rsid w:val="0089765F"/>
    <w:rsid w:val="008A0332"/>
    <w:rsid w:val="008A10E0"/>
    <w:rsid w:val="008A49D7"/>
    <w:rsid w:val="008A4D7E"/>
    <w:rsid w:val="008A5F99"/>
    <w:rsid w:val="008A6326"/>
    <w:rsid w:val="008B0C3C"/>
    <w:rsid w:val="008B1B49"/>
    <w:rsid w:val="008B3078"/>
    <w:rsid w:val="008B43DF"/>
    <w:rsid w:val="008B6F7F"/>
    <w:rsid w:val="008C0A8E"/>
    <w:rsid w:val="008C6FDF"/>
    <w:rsid w:val="008C7FD9"/>
    <w:rsid w:val="008D01FF"/>
    <w:rsid w:val="008D05B3"/>
    <w:rsid w:val="008D09D7"/>
    <w:rsid w:val="008D0CD4"/>
    <w:rsid w:val="008D0E0B"/>
    <w:rsid w:val="008D25A3"/>
    <w:rsid w:val="008D2A5E"/>
    <w:rsid w:val="008D4BAE"/>
    <w:rsid w:val="008E08B1"/>
    <w:rsid w:val="008E2C22"/>
    <w:rsid w:val="008E3EDC"/>
    <w:rsid w:val="008E4CF6"/>
    <w:rsid w:val="008E66D3"/>
    <w:rsid w:val="008E7C1C"/>
    <w:rsid w:val="008E7CEB"/>
    <w:rsid w:val="008F0BAD"/>
    <w:rsid w:val="008F306E"/>
    <w:rsid w:val="009010BD"/>
    <w:rsid w:val="009020E8"/>
    <w:rsid w:val="00902561"/>
    <w:rsid w:val="00904BB2"/>
    <w:rsid w:val="00911B7E"/>
    <w:rsid w:val="00912494"/>
    <w:rsid w:val="00912F86"/>
    <w:rsid w:val="009147D9"/>
    <w:rsid w:val="00915451"/>
    <w:rsid w:val="00916A8F"/>
    <w:rsid w:val="00916C14"/>
    <w:rsid w:val="0091737B"/>
    <w:rsid w:val="009202CF"/>
    <w:rsid w:val="00920B52"/>
    <w:rsid w:val="00921470"/>
    <w:rsid w:val="00924BBB"/>
    <w:rsid w:val="00926A91"/>
    <w:rsid w:val="00926E18"/>
    <w:rsid w:val="00930428"/>
    <w:rsid w:val="009305C6"/>
    <w:rsid w:val="0093063E"/>
    <w:rsid w:val="00930CE2"/>
    <w:rsid w:val="00931B1F"/>
    <w:rsid w:val="00931F7F"/>
    <w:rsid w:val="0093492A"/>
    <w:rsid w:val="00935B6E"/>
    <w:rsid w:val="00936ACE"/>
    <w:rsid w:val="0093713C"/>
    <w:rsid w:val="00937156"/>
    <w:rsid w:val="009378AA"/>
    <w:rsid w:val="00942BF3"/>
    <w:rsid w:val="00943465"/>
    <w:rsid w:val="00943E68"/>
    <w:rsid w:val="00945175"/>
    <w:rsid w:val="0094583B"/>
    <w:rsid w:val="00945E79"/>
    <w:rsid w:val="0094707C"/>
    <w:rsid w:val="00951502"/>
    <w:rsid w:val="00952DD7"/>
    <w:rsid w:val="00952F5E"/>
    <w:rsid w:val="00955CD3"/>
    <w:rsid w:val="0095637E"/>
    <w:rsid w:val="00956509"/>
    <w:rsid w:val="00956B6D"/>
    <w:rsid w:val="00956DF9"/>
    <w:rsid w:val="00957265"/>
    <w:rsid w:val="009577F4"/>
    <w:rsid w:val="00961EA9"/>
    <w:rsid w:val="0096478A"/>
    <w:rsid w:val="0096727A"/>
    <w:rsid w:val="00970A2D"/>
    <w:rsid w:val="00971382"/>
    <w:rsid w:val="00971A4E"/>
    <w:rsid w:val="00971DB9"/>
    <w:rsid w:val="009722EA"/>
    <w:rsid w:val="00973746"/>
    <w:rsid w:val="00973BC6"/>
    <w:rsid w:val="00974B2A"/>
    <w:rsid w:val="00981967"/>
    <w:rsid w:val="00982042"/>
    <w:rsid w:val="009837A4"/>
    <w:rsid w:val="009839FB"/>
    <w:rsid w:val="00984777"/>
    <w:rsid w:val="00985269"/>
    <w:rsid w:val="00985598"/>
    <w:rsid w:val="00987F3E"/>
    <w:rsid w:val="00990DAF"/>
    <w:rsid w:val="009912F5"/>
    <w:rsid w:val="0099231A"/>
    <w:rsid w:val="009945BE"/>
    <w:rsid w:val="009958E3"/>
    <w:rsid w:val="00995FC8"/>
    <w:rsid w:val="009979F7"/>
    <w:rsid w:val="009A1350"/>
    <w:rsid w:val="009A268D"/>
    <w:rsid w:val="009A3E66"/>
    <w:rsid w:val="009A5FA5"/>
    <w:rsid w:val="009A6A6C"/>
    <w:rsid w:val="009B0CBE"/>
    <w:rsid w:val="009B1BEC"/>
    <w:rsid w:val="009B2EF7"/>
    <w:rsid w:val="009B3B91"/>
    <w:rsid w:val="009B6529"/>
    <w:rsid w:val="009C1A8E"/>
    <w:rsid w:val="009C4D67"/>
    <w:rsid w:val="009C59BB"/>
    <w:rsid w:val="009D00F5"/>
    <w:rsid w:val="009D05C2"/>
    <w:rsid w:val="009D07C2"/>
    <w:rsid w:val="009D14BE"/>
    <w:rsid w:val="009D434B"/>
    <w:rsid w:val="009D4DCB"/>
    <w:rsid w:val="009D5D64"/>
    <w:rsid w:val="009D684A"/>
    <w:rsid w:val="009D716C"/>
    <w:rsid w:val="009E1FE8"/>
    <w:rsid w:val="009E2AF6"/>
    <w:rsid w:val="009E2E9A"/>
    <w:rsid w:val="009E446F"/>
    <w:rsid w:val="009E51AB"/>
    <w:rsid w:val="009E5269"/>
    <w:rsid w:val="009E5349"/>
    <w:rsid w:val="009E58A1"/>
    <w:rsid w:val="009E5D9C"/>
    <w:rsid w:val="009E647C"/>
    <w:rsid w:val="009E7ABA"/>
    <w:rsid w:val="009F048D"/>
    <w:rsid w:val="009F0B82"/>
    <w:rsid w:val="009F2696"/>
    <w:rsid w:val="009F2A04"/>
    <w:rsid w:val="009F538F"/>
    <w:rsid w:val="009F550A"/>
    <w:rsid w:val="009F5AF6"/>
    <w:rsid w:val="009F751C"/>
    <w:rsid w:val="009F7ECB"/>
    <w:rsid w:val="00A011F4"/>
    <w:rsid w:val="00A01C38"/>
    <w:rsid w:val="00A0234C"/>
    <w:rsid w:val="00A03239"/>
    <w:rsid w:val="00A034FA"/>
    <w:rsid w:val="00A03A8A"/>
    <w:rsid w:val="00A07E0B"/>
    <w:rsid w:val="00A101B5"/>
    <w:rsid w:val="00A1209B"/>
    <w:rsid w:val="00A12BE8"/>
    <w:rsid w:val="00A15525"/>
    <w:rsid w:val="00A15A39"/>
    <w:rsid w:val="00A17115"/>
    <w:rsid w:val="00A17795"/>
    <w:rsid w:val="00A212A3"/>
    <w:rsid w:val="00A24035"/>
    <w:rsid w:val="00A24A69"/>
    <w:rsid w:val="00A24E82"/>
    <w:rsid w:val="00A24F07"/>
    <w:rsid w:val="00A25C51"/>
    <w:rsid w:val="00A26131"/>
    <w:rsid w:val="00A27027"/>
    <w:rsid w:val="00A27142"/>
    <w:rsid w:val="00A30249"/>
    <w:rsid w:val="00A32A89"/>
    <w:rsid w:val="00A340E9"/>
    <w:rsid w:val="00A34175"/>
    <w:rsid w:val="00A34C71"/>
    <w:rsid w:val="00A352F7"/>
    <w:rsid w:val="00A35F44"/>
    <w:rsid w:val="00A35F63"/>
    <w:rsid w:val="00A37DE6"/>
    <w:rsid w:val="00A40072"/>
    <w:rsid w:val="00A4008B"/>
    <w:rsid w:val="00A415C3"/>
    <w:rsid w:val="00A41A7E"/>
    <w:rsid w:val="00A42F80"/>
    <w:rsid w:val="00A450AE"/>
    <w:rsid w:val="00A4533C"/>
    <w:rsid w:val="00A47BDC"/>
    <w:rsid w:val="00A503C3"/>
    <w:rsid w:val="00A5086B"/>
    <w:rsid w:val="00A52E46"/>
    <w:rsid w:val="00A531A8"/>
    <w:rsid w:val="00A611AC"/>
    <w:rsid w:val="00A612BB"/>
    <w:rsid w:val="00A6209A"/>
    <w:rsid w:val="00A6369D"/>
    <w:rsid w:val="00A6548A"/>
    <w:rsid w:val="00A65C75"/>
    <w:rsid w:val="00A66CA9"/>
    <w:rsid w:val="00A6754F"/>
    <w:rsid w:val="00A67ADF"/>
    <w:rsid w:val="00A67E1E"/>
    <w:rsid w:val="00A71016"/>
    <w:rsid w:val="00A712BC"/>
    <w:rsid w:val="00A7181C"/>
    <w:rsid w:val="00A72B8B"/>
    <w:rsid w:val="00A74DA6"/>
    <w:rsid w:val="00A75914"/>
    <w:rsid w:val="00A768A9"/>
    <w:rsid w:val="00A76BAE"/>
    <w:rsid w:val="00A804E7"/>
    <w:rsid w:val="00A8071B"/>
    <w:rsid w:val="00A81DF0"/>
    <w:rsid w:val="00A821D3"/>
    <w:rsid w:val="00A82CE6"/>
    <w:rsid w:val="00A830A4"/>
    <w:rsid w:val="00A84D2F"/>
    <w:rsid w:val="00A8523C"/>
    <w:rsid w:val="00A85BA1"/>
    <w:rsid w:val="00A87017"/>
    <w:rsid w:val="00A87F68"/>
    <w:rsid w:val="00A9081B"/>
    <w:rsid w:val="00A90B18"/>
    <w:rsid w:val="00A92F39"/>
    <w:rsid w:val="00A94B3B"/>
    <w:rsid w:val="00A95078"/>
    <w:rsid w:val="00A95B86"/>
    <w:rsid w:val="00A95D9E"/>
    <w:rsid w:val="00A961E8"/>
    <w:rsid w:val="00A97491"/>
    <w:rsid w:val="00A976C5"/>
    <w:rsid w:val="00A97ED5"/>
    <w:rsid w:val="00AA097A"/>
    <w:rsid w:val="00AA1415"/>
    <w:rsid w:val="00AA1B05"/>
    <w:rsid w:val="00AA2D4B"/>
    <w:rsid w:val="00AA37C6"/>
    <w:rsid w:val="00AA502C"/>
    <w:rsid w:val="00AA60F4"/>
    <w:rsid w:val="00AA7A26"/>
    <w:rsid w:val="00AB116E"/>
    <w:rsid w:val="00AB1812"/>
    <w:rsid w:val="00AB3AED"/>
    <w:rsid w:val="00AB41CA"/>
    <w:rsid w:val="00AB4FE9"/>
    <w:rsid w:val="00AB7AD5"/>
    <w:rsid w:val="00AB7DF4"/>
    <w:rsid w:val="00AC02CB"/>
    <w:rsid w:val="00AC081C"/>
    <w:rsid w:val="00AC12C8"/>
    <w:rsid w:val="00AC1C04"/>
    <w:rsid w:val="00AC1D6C"/>
    <w:rsid w:val="00AC2F30"/>
    <w:rsid w:val="00AC3754"/>
    <w:rsid w:val="00AC3F6D"/>
    <w:rsid w:val="00AC4955"/>
    <w:rsid w:val="00AC652B"/>
    <w:rsid w:val="00AC6E48"/>
    <w:rsid w:val="00AC7D48"/>
    <w:rsid w:val="00AD01A1"/>
    <w:rsid w:val="00AD0905"/>
    <w:rsid w:val="00AD208A"/>
    <w:rsid w:val="00AD71CE"/>
    <w:rsid w:val="00AE17D7"/>
    <w:rsid w:val="00AE1A43"/>
    <w:rsid w:val="00AE1FC3"/>
    <w:rsid w:val="00AE2BEC"/>
    <w:rsid w:val="00AE326A"/>
    <w:rsid w:val="00AE3A54"/>
    <w:rsid w:val="00AE4D52"/>
    <w:rsid w:val="00AE56CA"/>
    <w:rsid w:val="00AE5864"/>
    <w:rsid w:val="00AE6DD0"/>
    <w:rsid w:val="00AE7DC6"/>
    <w:rsid w:val="00AE7DFB"/>
    <w:rsid w:val="00AF1FF4"/>
    <w:rsid w:val="00AF3DEB"/>
    <w:rsid w:val="00AF4275"/>
    <w:rsid w:val="00AF5F82"/>
    <w:rsid w:val="00AF6D73"/>
    <w:rsid w:val="00AF743A"/>
    <w:rsid w:val="00B01C1E"/>
    <w:rsid w:val="00B03C9D"/>
    <w:rsid w:val="00B04DFB"/>
    <w:rsid w:val="00B06096"/>
    <w:rsid w:val="00B07379"/>
    <w:rsid w:val="00B07420"/>
    <w:rsid w:val="00B0759D"/>
    <w:rsid w:val="00B118C9"/>
    <w:rsid w:val="00B11962"/>
    <w:rsid w:val="00B12860"/>
    <w:rsid w:val="00B12A4E"/>
    <w:rsid w:val="00B12F5C"/>
    <w:rsid w:val="00B14B72"/>
    <w:rsid w:val="00B16B44"/>
    <w:rsid w:val="00B16BD4"/>
    <w:rsid w:val="00B173D6"/>
    <w:rsid w:val="00B2163B"/>
    <w:rsid w:val="00B22A16"/>
    <w:rsid w:val="00B24D04"/>
    <w:rsid w:val="00B24E0D"/>
    <w:rsid w:val="00B25AE8"/>
    <w:rsid w:val="00B26392"/>
    <w:rsid w:val="00B268EA"/>
    <w:rsid w:val="00B26F5D"/>
    <w:rsid w:val="00B30482"/>
    <w:rsid w:val="00B308E5"/>
    <w:rsid w:val="00B31B1D"/>
    <w:rsid w:val="00B31C5D"/>
    <w:rsid w:val="00B31CF0"/>
    <w:rsid w:val="00B35FF2"/>
    <w:rsid w:val="00B36344"/>
    <w:rsid w:val="00B37155"/>
    <w:rsid w:val="00B4011E"/>
    <w:rsid w:val="00B40BCC"/>
    <w:rsid w:val="00B410CF"/>
    <w:rsid w:val="00B41306"/>
    <w:rsid w:val="00B42935"/>
    <w:rsid w:val="00B44B69"/>
    <w:rsid w:val="00B4593E"/>
    <w:rsid w:val="00B45AED"/>
    <w:rsid w:val="00B46A88"/>
    <w:rsid w:val="00B46E3A"/>
    <w:rsid w:val="00B51ADD"/>
    <w:rsid w:val="00B523AB"/>
    <w:rsid w:val="00B53FA4"/>
    <w:rsid w:val="00B547BF"/>
    <w:rsid w:val="00B557AD"/>
    <w:rsid w:val="00B561DE"/>
    <w:rsid w:val="00B5685E"/>
    <w:rsid w:val="00B570AF"/>
    <w:rsid w:val="00B5788F"/>
    <w:rsid w:val="00B6021F"/>
    <w:rsid w:val="00B606C9"/>
    <w:rsid w:val="00B62BA9"/>
    <w:rsid w:val="00B63B78"/>
    <w:rsid w:val="00B645B4"/>
    <w:rsid w:val="00B65A1D"/>
    <w:rsid w:val="00B66D4B"/>
    <w:rsid w:val="00B67960"/>
    <w:rsid w:val="00B70025"/>
    <w:rsid w:val="00B700E8"/>
    <w:rsid w:val="00B71898"/>
    <w:rsid w:val="00B73610"/>
    <w:rsid w:val="00B741A9"/>
    <w:rsid w:val="00B765E9"/>
    <w:rsid w:val="00B80F8E"/>
    <w:rsid w:val="00B8105C"/>
    <w:rsid w:val="00B832FC"/>
    <w:rsid w:val="00B84C1C"/>
    <w:rsid w:val="00B86940"/>
    <w:rsid w:val="00B86F6D"/>
    <w:rsid w:val="00B87CD4"/>
    <w:rsid w:val="00B91FA0"/>
    <w:rsid w:val="00B96120"/>
    <w:rsid w:val="00B962FA"/>
    <w:rsid w:val="00B973B7"/>
    <w:rsid w:val="00BA0731"/>
    <w:rsid w:val="00BA1FEC"/>
    <w:rsid w:val="00BA4AF0"/>
    <w:rsid w:val="00BA6907"/>
    <w:rsid w:val="00BA7D2C"/>
    <w:rsid w:val="00BB067B"/>
    <w:rsid w:val="00BB06FA"/>
    <w:rsid w:val="00BB18F3"/>
    <w:rsid w:val="00BB1A20"/>
    <w:rsid w:val="00BB3F71"/>
    <w:rsid w:val="00BB6CD6"/>
    <w:rsid w:val="00BC02B5"/>
    <w:rsid w:val="00BC11F4"/>
    <w:rsid w:val="00BC18BC"/>
    <w:rsid w:val="00BC3E3D"/>
    <w:rsid w:val="00BC44D9"/>
    <w:rsid w:val="00BC4B0E"/>
    <w:rsid w:val="00BC620C"/>
    <w:rsid w:val="00BC7EF5"/>
    <w:rsid w:val="00BD0E80"/>
    <w:rsid w:val="00BD176C"/>
    <w:rsid w:val="00BD22BD"/>
    <w:rsid w:val="00BD3451"/>
    <w:rsid w:val="00BD3C61"/>
    <w:rsid w:val="00BD4F12"/>
    <w:rsid w:val="00BD60F6"/>
    <w:rsid w:val="00BD65F2"/>
    <w:rsid w:val="00BD71C6"/>
    <w:rsid w:val="00BE1A3B"/>
    <w:rsid w:val="00BE334A"/>
    <w:rsid w:val="00BE4E94"/>
    <w:rsid w:val="00BE62BD"/>
    <w:rsid w:val="00BE6D51"/>
    <w:rsid w:val="00BF07E4"/>
    <w:rsid w:val="00BF15DE"/>
    <w:rsid w:val="00BF20C1"/>
    <w:rsid w:val="00BF260D"/>
    <w:rsid w:val="00BF3056"/>
    <w:rsid w:val="00BF358B"/>
    <w:rsid w:val="00BF57A8"/>
    <w:rsid w:val="00BF7D58"/>
    <w:rsid w:val="00BF7FAD"/>
    <w:rsid w:val="00C02A3E"/>
    <w:rsid w:val="00C02EF0"/>
    <w:rsid w:val="00C04841"/>
    <w:rsid w:val="00C10D53"/>
    <w:rsid w:val="00C1384C"/>
    <w:rsid w:val="00C138AC"/>
    <w:rsid w:val="00C1398E"/>
    <w:rsid w:val="00C1471B"/>
    <w:rsid w:val="00C15BAF"/>
    <w:rsid w:val="00C17345"/>
    <w:rsid w:val="00C176E2"/>
    <w:rsid w:val="00C213B0"/>
    <w:rsid w:val="00C21630"/>
    <w:rsid w:val="00C23024"/>
    <w:rsid w:val="00C237EB"/>
    <w:rsid w:val="00C2403E"/>
    <w:rsid w:val="00C24473"/>
    <w:rsid w:val="00C253ED"/>
    <w:rsid w:val="00C254BA"/>
    <w:rsid w:val="00C26D5B"/>
    <w:rsid w:val="00C33CC5"/>
    <w:rsid w:val="00C347A6"/>
    <w:rsid w:val="00C35832"/>
    <w:rsid w:val="00C36747"/>
    <w:rsid w:val="00C37047"/>
    <w:rsid w:val="00C400A2"/>
    <w:rsid w:val="00C46896"/>
    <w:rsid w:val="00C47C78"/>
    <w:rsid w:val="00C47CEB"/>
    <w:rsid w:val="00C51ED2"/>
    <w:rsid w:val="00C527E2"/>
    <w:rsid w:val="00C529A3"/>
    <w:rsid w:val="00C52D8E"/>
    <w:rsid w:val="00C53E79"/>
    <w:rsid w:val="00C54441"/>
    <w:rsid w:val="00C54FD4"/>
    <w:rsid w:val="00C56BA2"/>
    <w:rsid w:val="00C57098"/>
    <w:rsid w:val="00C578B2"/>
    <w:rsid w:val="00C6147F"/>
    <w:rsid w:val="00C61B6D"/>
    <w:rsid w:val="00C64527"/>
    <w:rsid w:val="00C65526"/>
    <w:rsid w:val="00C66C7D"/>
    <w:rsid w:val="00C708FD"/>
    <w:rsid w:val="00C71F0C"/>
    <w:rsid w:val="00C729D0"/>
    <w:rsid w:val="00C7315E"/>
    <w:rsid w:val="00C73F21"/>
    <w:rsid w:val="00C75773"/>
    <w:rsid w:val="00C75B99"/>
    <w:rsid w:val="00C803E5"/>
    <w:rsid w:val="00C828D7"/>
    <w:rsid w:val="00C83FBB"/>
    <w:rsid w:val="00C84419"/>
    <w:rsid w:val="00C84B66"/>
    <w:rsid w:val="00C852F3"/>
    <w:rsid w:val="00C85647"/>
    <w:rsid w:val="00C856A5"/>
    <w:rsid w:val="00C871F6"/>
    <w:rsid w:val="00C9014C"/>
    <w:rsid w:val="00C90CD0"/>
    <w:rsid w:val="00C91711"/>
    <w:rsid w:val="00C91845"/>
    <w:rsid w:val="00C92ACA"/>
    <w:rsid w:val="00C941D7"/>
    <w:rsid w:val="00C94B25"/>
    <w:rsid w:val="00C96FB0"/>
    <w:rsid w:val="00CA02DC"/>
    <w:rsid w:val="00CA0BA6"/>
    <w:rsid w:val="00CA15B4"/>
    <w:rsid w:val="00CA36C7"/>
    <w:rsid w:val="00CA5EAB"/>
    <w:rsid w:val="00CA7077"/>
    <w:rsid w:val="00CA726A"/>
    <w:rsid w:val="00CB0970"/>
    <w:rsid w:val="00CB1200"/>
    <w:rsid w:val="00CB47C9"/>
    <w:rsid w:val="00CB50DF"/>
    <w:rsid w:val="00CB5C0A"/>
    <w:rsid w:val="00CC05AB"/>
    <w:rsid w:val="00CC0C73"/>
    <w:rsid w:val="00CC2565"/>
    <w:rsid w:val="00CC31A0"/>
    <w:rsid w:val="00CC3543"/>
    <w:rsid w:val="00CC6B0D"/>
    <w:rsid w:val="00CD1112"/>
    <w:rsid w:val="00CD1E8B"/>
    <w:rsid w:val="00CD271B"/>
    <w:rsid w:val="00CD3562"/>
    <w:rsid w:val="00CD450E"/>
    <w:rsid w:val="00CD671B"/>
    <w:rsid w:val="00CD7E20"/>
    <w:rsid w:val="00CE1D0D"/>
    <w:rsid w:val="00CE2267"/>
    <w:rsid w:val="00CE278B"/>
    <w:rsid w:val="00CE565C"/>
    <w:rsid w:val="00CE64D2"/>
    <w:rsid w:val="00CE6CF4"/>
    <w:rsid w:val="00CF0C0B"/>
    <w:rsid w:val="00CF0D7A"/>
    <w:rsid w:val="00CF1FB6"/>
    <w:rsid w:val="00CF2E01"/>
    <w:rsid w:val="00CF5987"/>
    <w:rsid w:val="00D004C2"/>
    <w:rsid w:val="00D01B5B"/>
    <w:rsid w:val="00D026F9"/>
    <w:rsid w:val="00D03965"/>
    <w:rsid w:val="00D03C05"/>
    <w:rsid w:val="00D03CFE"/>
    <w:rsid w:val="00D04410"/>
    <w:rsid w:val="00D04E74"/>
    <w:rsid w:val="00D05482"/>
    <w:rsid w:val="00D06079"/>
    <w:rsid w:val="00D06487"/>
    <w:rsid w:val="00D0726B"/>
    <w:rsid w:val="00D0766D"/>
    <w:rsid w:val="00D127D6"/>
    <w:rsid w:val="00D13226"/>
    <w:rsid w:val="00D147CF"/>
    <w:rsid w:val="00D158CD"/>
    <w:rsid w:val="00D17095"/>
    <w:rsid w:val="00D17421"/>
    <w:rsid w:val="00D209F6"/>
    <w:rsid w:val="00D20A1C"/>
    <w:rsid w:val="00D211BD"/>
    <w:rsid w:val="00D2131E"/>
    <w:rsid w:val="00D24069"/>
    <w:rsid w:val="00D26559"/>
    <w:rsid w:val="00D33C2B"/>
    <w:rsid w:val="00D3641A"/>
    <w:rsid w:val="00D3686F"/>
    <w:rsid w:val="00D36C01"/>
    <w:rsid w:val="00D36E1B"/>
    <w:rsid w:val="00D40788"/>
    <w:rsid w:val="00D40EB2"/>
    <w:rsid w:val="00D4384D"/>
    <w:rsid w:val="00D43BDC"/>
    <w:rsid w:val="00D5102B"/>
    <w:rsid w:val="00D51B84"/>
    <w:rsid w:val="00D5246F"/>
    <w:rsid w:val="00D52EB0"/>
    <w:rsid w:val="00D53159"/>
    <w:rsid w:val="00D53406"/>
    <w:rsid w:val="00D61629"/>
    <w:rsid w:val="00D63E04"/>
    <w:rsid w:val="00D6529F"/>
    <w:rsid w:val="00D67213"/>
    <w:rsid w:val="00D70FD6"/>
    <w:rsid w:val="00D71868"/>
    <w:rsid w:val="00D73A2E"/>
    <w:rsid w:val="00D73F34"/>
    <w:rsid w:val="00D7473D"/>
    <w:rsid w:val="00D7537E"/>
    <w:rsid w:val="00D754A0"/>
    <w:rsid w:val="00D76474"/>
    <w:rsid w:val="00D768F4"/>
    <w:rsid w:val="00D77691"/>
    <w:rsid w:val="00D803FD"/>
    <w:rsid w:val="00D8381E"/>
    <w:rsid w:val="00D84D0B"/>
    <w:rsid w:val="00D85A5C"/>
    <w:rsid w:val="00D90408"/>
    <w:rsid w:val="00D94CC1"/>
    <w:rsid w:val="00D94D68"/>
    <w:rsid w:val="00D957EF"/>
    <w:rsid w:val="00D95847"/>
    <w:rsid w:val="00DA1E6D"/>
    <w:rsid w:val="00DA24CB"/>
    <w:rsid w:val="00DA379E"/>
    <w:rsid w:val="00DA4208"/>
    <w:rsid w:val="00DA426F"/>
    <w:rsid w:val="00DA46C5"/>
    <w:rsid w:val="00DA4B00"/>
    <w:rsid w:val="00DA4D0C"/>
    <w:rsid w:val="00DA596C"/>
    <w:rsid w:val="00DA685B"/>
    <w:rsid w:val="00DB0B3D"/>
    <w:rsid w:val="00DB1B0F"/>
    <w:rsid w:val="00DB3287"/>
    <w:rsid w:val="00DB3C05"/>
    <w:rsid w:val="00DB51EB"/>
    <w:rsid w:val="00DB711F"/>
    <w:rsid w:val="00DB792D"/>
    <w:rsid w:val="00DC2E26"/>
    <w:rsid w:val="00DC638C"/>
    <w:rsid w:val="00DC67A9"/>
    <w:rsid w:val="00DC75A2"/>
    <w:rsid w:val="00DC7C2D"/>
    <w:rsid w:val="00DD115C"/>
    <w:rsid w:val="00DD234E"/>
    <w:rsid w:val="00DD247B"/>
    <w:rsid w:val="00DD2BF7"/>
    <w:rsid w:val="00DD376C"/>
    <w:rsid w:val="00DD48DA"/>
    <w:rsid w:val="00DD4957"/>
    <w:rsid w:val="00DD690E"/>
    <w:rsid w:val="00DD6BCF"/>
    <w:rsid w:val="00DD6F6E"/>
    <w:rsid w:val="00DD7423"/>
    <w:rsid w:val="00DE0286"/>
    <w:rsid w:val="00DE22CF"/>
    <w:rsid w:val="00DE59D7"/>
    <w:rsid w:val="00DE5C1C"/>
    <w:rsid w:val="00DE7A2E"/>
    <w:rsid w:val="00DE7CBA"/>
    <w:rsid w:val="00DF18F7"/>
    <w:rsid w:val="00DF265F"/>
    <w:rsid w:val="00DF511C"/>
    <w:rsid w:val="00DF56E0"/>
    <w:rsid w:val="00DF69BC"/>
    <w:rsid w:val="00DF761E"/>
    <w:rsid w:val="00DF7EDF"/>
    <w:rsid w:val="00E02622"/>
    <w:rsid w:val="00E029ED"/>
    <w:rsid w:val="00E037E2"/>
    <w:rsid w:val="00E041C5"/>
    <w:rsid w:val="00E05190"/>
    <w:rsid w:val="00E06DC4"/>
    <w:rsid w:val="00E07460"/>
    <w:rsid w:val="00E10F9C"/>
    <w:rsid w:val="00E1224A"/>
    <w:rsid w:val="00E128AB"/>
    <w:rsid w:val="00E12DC8"/>
    <w:rsid w:val="00E14039"/>
    <w:rsid w:val="00E14235"/>
    <w:rsid w:val="00E159D8"/>
    <w:rsid w:val="00E16B4D"/>
    <w:rsid w:val="00E1717E"/>
    <w:rsid w:val="00E174F3"/>
    <w:rsid w:val="00E2007A"/>
    <w:rsid w:val="00E23974"/>
    <w:rsid w:val="00E23ABB"/>
    <w:rsid w:val="00E23E66"/>
    <w:rsid w:val="00E24F66"/>
    <w:rsid w:val="00E27134"/>
    <w:rsid w:val="00E31F05"/>
    <w:rsid w:val="00E33134"/>
    <w:rsid w:val="00E37E35"/>
    <w:rsid w:val="00E37E89"/>
    <w:rsid w:val="00E40F6E"/>
    <w:rsid w:val="00E414A7"/>
    <w:rsid w:val="00E4264D"/>
    <w:rsid w:val="00E426CD"/>
    <w:rsid w:val="00E44715"/>
    <w:rsid w:val="00E4582C"/>
    <w:rsid w:val="00E4653D"/>
    <w:rsid w:val="00E50526"/>
    <w:rsid w:val="00E56C11"/>
    <w:rsid w:val="00E60601"/>
    <w:rsid w:val="00E61397"/>
    <w:rsid w:val="00E61CF9"/>
    <w:rsid w:val="00E632FB"/>
    <w:rsid w:val="00E634CA"/>
    <w:rsid w:val="00E6497B"/>
    <w:rsid w:val="00E65017"/>
    <w:rsid w:val="00E65464"/>
    <w:rsid w:val="00E66351"/>
    <w:rsid w:val="00E66C5D"/>
    <w:rsid w:val="00E67691"/>
    <w:rsid w:val="00E706D3"/>
    <w:rsid w:val="00E70E4B"/>
    <w:rsid w:val="00E71150"/>
    <w:rsid w:val="00E714F3"/>
    <w:rsid w:val="00E730D2"/>
    <w:rsid w:val="00E74B08"/>
    <w:rsid w:val="00E7693F"/>
    <w:rsid w:val="00E82104"/>
    <w:rsid w:val="00E82175"/>
    <w:rsid w:val="00E82195"/>
    <w:rsid w:val="00E82CEC"/>
    <w:rsid w:val="00E8335B"/>
    <w:rsid w:val="00E83ACC"/>
    <w:rsid w:val="00E85382"/>
    <w:rsid w:val="00E8574C"/>
    <w:rsid w:val="00E85A79"/>
    <w:rsid w:val="00E866B3"/>
    <w:rsid w:val="00E9034C"/>
    <w:rsid w:val="00E90700"/>
    <w:rsid w:val="00E917C6"/>
    <w:rsid w:val="00E92F6B"/>
    <w:rsid w:val="00E931F9"/>
    <w:rsid w:val="00E9381A"/>
    <w:rsid w:val="00E9393A"/>
    <w:rsid w:val="00E93CE8"/>
    <w:rsid w:val="00E95435"/>
    <w:rsid w:val="00E9600F"/>
    <w:rsid w:val="00E966D8"/>
    <w:rsid w:val="00E966FE"/>
    <w:rsid w:val="00E96BD9"/>
    <w:rsid w:val="00E96E9C"/>
    <w:rsid w:val="00E97174"/>
    <w:rsid w:val="00E97D8B"/>
    <w:rsid w:val="00E97F3F"/>
    <w:rsid w:val="00EA2515"/>
    <w:rsid w:val="00EA2AD6"/>
    <w:rsid w:val="00EA3A42"/>
    <w:rsid w:val="00EA4D59"/>
    <w:rsid w:val="00EA6D8F"/>
    <w:rsid w:val="00EA7719"/>
    <w:rsid w:val="00EB035C"/>
    <w:rsid w:val="00EB1B39"/>
    <w:rsid w:val="00EB3376"/>
    <w:rsid w:val="00EB4CF6"/>
    <w:rsid w:val="00EB5B30"/>
    <w:rsid w:val="00EB7D23"/>
    <w:rsid w:val="00EC0748"/>
    <w:rsid w:val="00EC2045"/>
    <w:rsid w:val="00EC4695"/>
    <w:rsid w:val="00EC4B43"/>
    <w:rsid w:val="00ED04E6"/>
    <w:rsid w:val="00ED090D"/>
    <w:rsid w:val="00ED099D"/>
    <w:rsid w:val="00ED2B2C"/>
    <w:rsid w:val="00ED623D"/>
    <w:rsid w:val="00ED6A73"/>
    <w:rsid w:val="00EE030B"/>
    <w:rsid w:val="00EE05CD"/>
    <w:rsid w:val="00EE0AA3"/>
    <w:rsid w:val="00EE1C2B"/>
    <w:rsid w:val="00EE3060"/>
    <w:rsid w:val="00EE3301"/>
    <w:rsid w:val="00EE37F6"/>
    <w:rsid w:val="00EE40F5"/>
    <w:rsid w:val="00EE42E2"/>
    <w:rsid w:val="00EE6F27"/>
    <w:rsid w:val="00EE7CD8"/>
    <w:rsid w:val="00EF1D9C"/>
    <w:rsid w:val="00EF1E86"/>
    <w:rsid w:val="00EF252D"/>
    <w:rsid w:val="00EF4D4D"/>
    <w:rsid w:val="00EF4EFB"/>
    <w:rsid w:val="00EF5311"/>
    <w:rsid w:val="00EF5397"/>
    <w:rsid w:val="00EF53A6"/>
    <w:rsid w:val="00EF56D2"/>
    <w:rsid w:val="00EF603C"/>
    <w:rsid w:val="00EF6D46"/>
    <w:rsid w:val="00EF7A61"/>
    <w:rsid w:val="00F00656"/>
    <w:rsid w:val="00F01FAA"/>
    <w:rsid w:val="00F029A7"/>
    <w:rsid w:val="00F03A87"/>
    <w:rsid w:val="00F0634D"/>
    <w:rsid w:val="00F10EB1"/>
    <w:rsid w:val="00F11175"/>
    <w:rsid w:val="00F11957"/>
    <w:rsid w:val="00F12799"/>
    <w:rsid w:val="00F12A3D"/>
    <w:rsid w:val="00F12AC5"/>
    <w:rsid w:val="00F13ADC"/>
    <w:rsid w:val="00F13B60"/>
    <w:rsid w:val="00F1574C"/>
    <w:rsid w:val="00F161F5"/>
    <w:rsid w:val="00F20EAB"/>
    <w:rsid w:val="00F222F6"/>
    <w:rsid w:val="00F22378"/>
    <w:rsid w:val="00F22594"/>
    <w:rsid w:val="00F23496"/>
    <w:rsid w:val="00F2462A"/>
    <w:rsid w:val="00F2578E"/>
    <w:rsid w:val="00F32367"/>
    <w:rsid w:val="00F32A4E"/>
    <w:rsid w:val="00F32F31"/>
    <w:rsid w:val="00F3450E"/>
    <w:rsid w:val="00F35F85"/>
    <w:rsid w:val="00F379DE"/>
    <w:rsid w:val="00F40512"/>
    <w:rsid w:val="00F413AA"/>
    <w:rsid w:val="00F44985"/>
    <w:rsid w:val="00F45D2A"/>
    <w:rsid w:val="00F4616B"/>
    <w:rsid w:val="00F46318"/>
    <w:rsid w:val="00F47D5A"/>
    <w:rsid w:val="00F50E62"/>
    <w:rsid w:val="00F50F09"/>
    <w:rsid w:val="00F51073"/>
    <w:rsid w:val="00F514A5"/>
    <w:rsid w:val="00F51569"/>
    <w:rsid w:val="00F51F63"/>
    <w:rsid w:val="00F53227"/>
    <w:rsid w:val="00F53ADC"/>
    <w:rsid w:val="00F54A8B"/>
    <w:rsid w:val="00F55FD6"/>
    <w:rsid w:val="00F561A8"/>
    <w:rsid w:val="00F60426"/>
    <w:rsid w:val="00F6069E"/>
    <w:rsid w:val="00F607F2"/>
    <w:rsid w:val="00F623D3"/>
    <w:rsid w:val="00F63213"/>
    <w:rsid w:val="00F63A12"/>
    <w:rsid w:val="00F64840"/>
    <w:rsid w:val="00F6607C"/>
    <w:rsid w:val="00F67B02"/>
    <w:rsid w:val="00F713E9"/>
    <w:rsid w:val="00F73B98"/>
    <w:rsid w:val="00F752B4"/>
    <w:rsid w:val="00F75560"/>
    <w:rsid w:val="00F75F0F"/>
    <w:rsid w:val="00F83BE7"/>
    <w:rsid w:val="00F83D4A"/>
    <w:rsid w:val="00F85CC4"/>
    <w:rsid w:val="00F866F5"/>
    <w:rsid w:val="00F87898"/>
    <w:rsid w:val="00F918C2"/>
    <w:rsid w:val="00F92374"/>
    <w:rsid w:val="00F9402E"/>
    <w:rsid w:val="00F95BB7"/>
    <w:rsid w:val="00F95EF9"/>
    <w:rsid w:val="00FA40F6"/>
    <w:rsid w:val="00FA438D"/>
    <w:rsid w:val="00FA446A"/>
    <w:rsid w:val="00FA600C"/>
    <w:rsid w:val="00FA6965"/>
    <w:rsid w:val="00FA7A10"/>
    <w:rsid w:val="00FB07C4"/>
    <w:rsid w:val="00FB0875"/>
    <w:rsid w:val="00FB5929"/>
    <w:rsid w:val="00FB6450"/>
    <w:rsid w:val="00FB7996"/>
    <w:rsid w:val="00FC1F80"/>
    <w:rsid w:val="00FC4911"/>
    <w:rsid w:val="00FC4FAB"/>
    <w:rsid w:val="00FC55CA"/>
    <w:rsid w:val="00FC58D1"/>
    <w:rsid w:val="00FC612C"/>
    <w:rsid w:val="00FC616F"/>
    <w:rsid w:val="00FC6B13"/>
    <w:rsid w:val="00FC717D"/>
    <w:rsid w:val="00FD2531"/>
    <w:rsid w:val="00FD3321"/>
    <w:rsid w:val="00FD3923"/>
    <w:rsid w:val="00FD3975"/>
    <w:rsid w:val="00FD3FDF"/>
    <w:rsid w:val="00FD7DCF"/>
    <w:rsid w:val="00FE06B5"/>
    <w:rsid w:val="00FE191D"/>
    <w:rsid w:val="00FE3731"/>
    <w:rsid w:val="00FE3B87"/>
    <w:rsid w:val="00FE44DA"/>
    <w:rsid w:val="00FE4B3F"/>
    <w:rsid w:val="00FE4C60"/>
    <w:rsid w:val="00FE5B6E"/>
    <w:rsid w:val="00FF04C7"/>
    <w:rsid w:val="00FF13C0"/>
    <w:rsid w:val="00FF181A"/>
    <w:rsid w:val="00FF19FE"/>
    <w:rsid w:val="00FF1B09"/>
    <w:rsid w:val="00FF265C"/>
    <w:rsid w:val="00FF5098"/>
    <w:rsid w:val="00FF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E16A6"/>
  <w15:chartTrackingRefBased/>
  <w15:docId w15:val="{EABD5F92-F9DA-4213-9B67-085A1642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EA9"/>
  </w:style>
  <w:style w:type="paragraph" w:styleId="Heading1">
    <w:name w:val="heading 1"/>
    <w:basedOn w:val="Normal"/>
    <w:next w:val="Normal"/>
    <w:link w:val="Heading1Char"/>
    <w:uiPriority w:val="9"/>
    <w:qFormat/>
    <w:rsid w:val="003312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12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character" w:customStyle="1" w:styleId="Heading1Char">
    <w:name w:val="Heading 1 Char"/>
    <w:basedOn w:val="DefaultParagraphFont"/>
    <w:link w:val="Heading1"/>
    <w:uiPriority w:val="9"/>
    <w:rsid w:val="003312E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312E2"/>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985269"/>
    <w:pPr>
      <w:widowControl w:val="0"/>
      <w:autoSpaceDE w:val="0"/>
      <w:autoSpaceDN w:val="0"/>
      <w:spacing w:after="0" w:line="240" w:lineRule="auto"/>
    </w:pPr>
    <w:rPr>
      <w:rFonts w:ascii="Segoe UI" w:eastAsia="Segoe UI" w:hAnsi="Segoe UI" w:cs="Segoe U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1319920090">
                                          <w:marLeft w:val="0"/>
                                          <w:marRight w:val="0"/>
                                          <w:marTop w:val="0"/>
                                          <w:marBottom w:val="0"/>
                                          <w:divBdr>
                                            <w:top w:val="none" w:sz="0" w:space="0" w:color="auto"/>
                                            <w:left w:val="none" w:sz="0" w:space="0" w:color="auto"/>
                                            <w:bottom w:val="none" w:sz="0" w:space="0" w:color="auto"/>
                                            <w:right w:val="none" w:sz="0" w:space="0" w:color="auto"/>
                                          </w:divBdr>
                                        </w:div>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71973">
      <w:bodyDiv w:val="1"/>
      <w:marLeft w:val="0"/>
      <w:marRight w:val="0"/>
      <w:marTop w:val="0"/>
      <w:marBottom w:val="0"/>
      <w:divBdr>
        <w:top w:val="none" w:sz="0" w:space="0" w:color="auto"/>
        <w:left w:val="none" w:sz="0" w:space="0" w:color="auto"/>
        <w:bottom w:val="none" w:sz="0" w:space="0" w:color="auto"/>
        <w:right w:val="none" w:sz="0" w:space="0" w:color="auto"/>
      </w:divBdr>
      <w:divsChild>
        <w:div w:id="172689035">
          <w:marLeft w:val="0"/>
          <w:marRight w:val="0"/>
          <w:marTop w:val="0"/>
          <w:marBottom w:val="0"/>
          <w:divBdr>
            <w:top w:val="none" w:sz="0" w:space="0" w:color="auto"/>
            <w:left w:val="none" w:sz="0" w:space="0" w:color="auto"/>
            <w:bottom w:val="none" w:sz="0" w:space="0" w:color="auto"/>
            <w:right w:val="none" w:sz="0" w:space="0" w:color="auto"/>
          </w:divBdr>
          <w:divsChild>
            <w:div w:id="554659371">
              <w:marLeft w:val="0"/>
              <w:marRight w:val="0"/>
              <w:marTop w:val="0"/>
              <w:marBottom w:val="0"/>
              <w:divBdr>
                <w:top w:val="none" w:sz="0" w:space="0" w:color="auto"/>
                <w:left w:val="none" w:sz="0" w:space="0" w:color="auto"/>
                <w:bottom w:val="none" w:sz="0" w:space="0" w:color="auto"/>
                <w:right w:val="none" w:sz="0" w:space="0" w:color="auto"/>
              </w:divBdr>
              <w:divsChild>
                <w:div w:id="1547447266">
                  <w:marLeft w:val="0"/>
                  <w:marRight w:val="0"/>
                  <w:marTop w:val="0"/>
                  <w:marBottom w:val="0"/>
                  <w:divBdr>
                    <w:top w:val="none" w:sz="0" w:space="12" w:color="auto"/>
                    <w:left w:val="none" w:sz="0" w:space="12" w:color="auto"/>
                    <w:bottom w:val="none" w:sz="0" w:space="12" w:color="auto"/>
                    <w:right w:val="none" w:sz="0" w:space="12" w:color="auto"/>
                  </w:divBdr>
                  <w:divsChild>
                    <w:div w:id="526993008">
                      <w:marLeft w:val="0"/>
                      <w:marRight w:val="0"/>
                      <w:marTop w:val="0"/>
                      <w:marBottom w:val="0"/>
                      <w:divBdr>
                        <w:top w:val="none" w:sz="0" w:space="12" w:color="auto"/>
                        <w:left w:val="none" w:sz="0" w:space="12" w:color="auto"/>
                        <w:bottom w:val="none" w:sz="0" w:space="12" w:color="auto"/>
                        <w:right w:val="none" w:sz="0" w:space="12" w:color="auto"/>
                      </w:divBdr>
                      <w:divsChild>
                        <w:div w:id="1704793647">
                          <w:marLeft w:val="0"/>
                          <w:marRight w:val="0"/>
                          <w:marTop w:val="0"/>
                          <w:marBottom w:val="0"/>
                          <w:divBdr>
                            <w:top w:val="none" w:sz="0" w:space="0" w:color="auto"/>
                            <w:left w:val="none" w:sz="0" w:space="0" w:color="auto"/>
                            <w:bottom w:val="none" w:sz="0" w:space="0" w:color="auto"/>
                            <w:right w:val="none" w:sz="0" w:space="0" w:color="auto"/>
                          </w:divBdr>
                          <w:divsChild>
                            <w:div w:id="737217119">
                              <w:marLeft w:val="-225"/>
                              <w:marRight w:val="-225"/>
                              <w:marTop w:val="0"/>
                              <w:marBottom w:val="0"/>
                              <w:divBdr>
                                <w:top w:val="none" w:sz="0" w:space="0" w:color="auto"/>
                                <w:left w:val="none" w:sz="0" w:space="0" w:color="auto"/>
                                <w:bottom w:val="none" w:sz="0" w:space="0" w:color="auto"/>
                                <w:right w:val="none" w:sz="0" w:space="0" w:color="auto"/>
                              </w:divBdr>
                              <w:divsChild>
                                <w:div w:id="774054732">
                                  <w:marLeft w:val="0"/>
                                  <w:marRight w:val="0"/>
                                  <w:marTop w:val="0"/>
                                  <w:marBottom w:val="0"/>
                                  <w:divBdr>
                                    <w:top w:val="none" w:sz="0" w:space="0" w:color="auto"/>
                                    <w:left w:val="none" w:sz="0" w:space="0" w:color="auto"/>
                                    <w:bottom w:val="none" w:sz="0" w:space="0" w:color="auto"/>
                                    <w:right w:val="none" w:sz="0" w:space="0" w:color="auto"/>
                                  </w:divBdr>
                                  <w:divsChild>
                                    <w:div w:id="1230992957">
                                      <w:marLeft w:val="0"/>
                                      <w:marRight w:val="0"/>
                                      <w:marTop w:val="0"/>
                                      <w:marBottom w:val="0"/>
                                      <w:divBdr>
                                        <w:top w:val="none" w:sz="0" w:space="0" w:color="auto"/>
                                        <w:left w:val="none" w:sz="0" w:space="0" w:color="auto"/>
                                        <w:bottom w:val="none" w:sz="0" w:space="0" w:color="auto"/>
                                        <w:right w:val="none" w:sz="0" w:space="0" w:color="auto"/>
                                      </w:divBdr>
                                      <w:divsChild>
                                        <w:div w:id="2037778721">
                                          <w:marLeft w:val="0"/>
                                          <w:marRight w:val="0"/>
                                          <w:marTop w:val="0"/>
                                          <w:marBottom w:val="0"/>
                                          <w:divBdr>
                                            <w:top w:val="none" w:sz="0" w:space="0" w:color="auto"/>
                                            <w:left w:val="none" w:sz="0" w:space="0" w:color="auto"/>
                                            <w:bottom w:val="none" w:sz="0" w:space="0" w:color="auto"/>
                                            <w:right w:val="none" w:sz="0" w:space="0" w:color="auto"/>
                                          </w:divBdr>
                                          <w:divsChild>
                                            <w:div w:id="1653369398">
                                              <w:marLeft w:val="0"/>
                                              <w:marRight w:val="0"/>
                                              <w:marTop w:val="0"/>
                                              <w:marBottom w:val="0"/>
                                              <w:divBdr>
                                                <w:top w:val="none" w:sz="0" w:space="0" w:color="auto"/>
                                                <w:left w:val="none" w:sz="0" w:space="0" w:color="auto"/>
                                                <w:bottom w:val="none" w:sz="0" w:space="0" w:color="auto"/>
                                                <w:right w:val="none" w:sz="0" w:space="0" w:color="auto"/>
                                              </w:divBdr>
                                            </w:div>
                                            <w:div w:id="11211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2130276278">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972249154">
                                          <w:marLeft w:val="0"/>
                                          <w:marRight w:val="0"/>
                                          <w:marTop w:val="0"/>
                                          <w:marBottom w:val="0"/>
                                          <w:divBdr>
                                            <w:top w:val="none" w:sz="0" w:space="0" w:color="auto"/>
                                            <w:left w:val="none" w:sz="0" w:space="0" w:color="auto"/>
                                            <w:bottom w:val="none" w:sz="0" w:space="0" w:color="auto"/>
                                            <w:right w:val="none" w:sz="0" w:space="0" w:color="auto"/>
                                          </w:divBdr>
                                        </w:div>
                                        <w:div w:id="41945379">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1765688919">
                                          <w:marLeft w:val="0"/>
                                          <w:marRight w:val="0"/>
                                          <w:marTop w:val="0"/>
                                          <w:marBottom w:val="0"/>
                                          <w:divBdr>
                                            <w:top w:val="none" w:sz="0" w:space="0" w:color="auto"/>
                                            <w:left w:val="none" w:sz="0" w:space="0" w:color="auto"/>
                                            <w:bottom w:val="none" w:sz="0" w:space="0" w:color="auto"/>
                                            <w:right w:val="none" w:sz="0" w:space="0" w:color="auto"/>
                                          </w:divBdr>
                                        </w:div>
                                        <w:div w:id="647561549">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75157">
      <w:bodyDiv w:val="1"/>
      <w:marLeft w:val="0"/>
      <w:marRight w:val="0"/>
      <w:marTop w:val="0"/>
      <w:marBottom w:val="0"/>
      <w:divBdr>
        <w:top w:val="none" w:sz="0" w:space="0" w:color="auto"/>
        <w:left w:val="none" w:sz="0" w:space="0" w:color="auto"/>
        <w:bottom w:val="none" w:sz="0" w:space="0" w:color="auto"/>
        <w:right w:val="none" w:sz="0" w:space="0" w:color="auto"/>
      </w:divBdr>
      <w:divsChild>
        <w:div w:id="1956328295">
          <w:marLeft w:val="0"/>
          <w:marRight w:val="0"/>
          <w:marTop w:val="0"/>
          <w:marBottom w:val="0"/>
          <w:divBdr>
            <w:top w:val="none" w:sz="0" w:space="0" w:color="auto"/>
            <w:left w:val="none" w:sz="0" w:space="0" w:color="auto"/>
            <w:bottom w:val="none" w:sz="0" w:space="0" w:color="auto"/>
            <w:right w:val="none" w:sz="0" w:space="0" w:color="auto"/>
          </w:divBdr>
          <w:divsChild>
            <w:div w:id="1713115230">
              <w:marLeft w:val="0"/>
              <w:marRight w:val="0"/>
              <w:marTop w:val="0"/>
              <w:marBottom w:val="0"/>
              <w:divBdr>
                <w:top w:val="none" w:sz="0" w:space="0" w:color="auto"/>
                <w:left w:val="none" w:sz="0" w:space="0" w:color="auto"/>
                <w:bottom w:val="none" w:sz="0" w:space="0" w:color="auto"/>
                <w:right w:val="none" w:sz="0" w:space="0" w:color="auto"/>
              </w:divBdr>
              <w:divsChild>
                <w:div w:id="1115057856">
                  <w:marLeft w:val="0"/>
                  <w:marRight w:val="0"/>
                  <w:marTop w:val="0"/>
                  <w:marBottom w:val="0"/>
                  <w:divBdr>
                    <w:top w:val="none" w:sz="0" w:space="12" w:color="auto"/>
                    <w:left w:val="none" w:sz="0" w:space="12" w:color="auto"/>
                    <w:bottom w:val="none" w:sz="0" w:space="12" w:color="auto"/>
                    <w:right w:val="none" w:sz="0" w:space="12" w:color="auto"/>
                  </w:divBdr>
                  <w:divsChild>
                    <w:div w:id="588349164">
                      <w:marLeft w:val="0"/>
                      <w:marRight w:val="0"/>
                      <w:marTop w:val="0"/>
                      <w:marBottom w:val="0"/>
                      <w:divBdr>
                        <w:top w:val="none" w:sz="0" w:space="12" w:color="auto"/>
                        <w:left w:val="none" w:sz="0" w:space="12" w:color="auto"/>
                        <w:bottom w:val="none" w:sz="0" w:space="12" w:color="auto"/>
                        <w:right w:val="none" w:sz="0" w:space="12" w:color="auto"/>
                      </w:divBdr>
                      <w:divsChild>
                        <w:div w:id="622350819">
                          <w:marLeft w:val="0"/>
                          <w:marRight w:val="0"/>
                          <w:marTop w:val="0"/>
                          <w:marBottom w:val="0"/>
                          <w:divBdr>
                            <w:top w:val="none" w:sz="0" w:space="0" w:color="auto"/>
                            <w:left w:val="none" w:sz="0" w:space="0" w:color="auto"/>
                            <w:bottom w:val="none" w:sz="0" w:space="0" w:color="auto"/>
                            <w:right w:val="none" w:sz="0" w:space="0" w:color="auto"/>
                          </w:divBdr>
                          <w:divsChild>
                            <w:div w:id="33581875">
                              <w:marLeft w:val="-225"/>
                              <w:marRight w:val="-225"/>
                              <w:marTop w:val="0"/>
                              <w:marBottom w:val="0"/>
                              <w:divBdr>
                                <w:top w:val="none" w:sz="0" w:space="0" w:color="auto"/>
                                <w:left w:val="none" w:sz="0" w:space="0" w:color="auto"/>
                                <w:bottom w:val="none" w:sz="0" w:space="0" w:color="auto"/>
                                <w:right w:val="none" w:sz="0" w:space="0" w:color="auto"/>
                              </w:divBdr>
                              <w:divsChild>
                                <w:div w:id="1722974070">
                                  <w:marLeft w:val="0"/>
                                  <w:marRight w:val="0"/>
                                  <w:marTop w:val="0"/>
                                  <w:marBottom w:val="0"/>
                                  <w:divBdr>
                                    <w:top w:val="none" w:sz="0" w:space="0" w:color="auto"/>
                                    <w:left w:val="none" w:sz="0" w:space="0" w:color="auto"/>
                                    <w:bottom w:val="none" w:sz="0" w:space="0" w:color="auto"/>
                                    <w:right w:val="none" w:sz="0" w:space="0" w:color="auto"/>
                                  </w:divBdr>
                                  <w:divsChild>
                                    <w:div w:id="299119332">
                                      <w:marLeft w:val="0"/>
                                      <w:marRight w:val="0"/>
                                      <w:marTop w:val="0"/>
                                      <w:marBottom w:val="0"/>
                                      <w:divBdr>
                                        <w:top w:val="none" w:sz="0" w:space="0" w:color="auto"/>
                                        <w:left w:val="none" w:sz="0" w:space="0" w:color="auto"/>
                                        <w:bottom w:val="none" w:sz="0" w:space="0" w:color="auto"/>
                                        <w:right w:val="none" w:sz="0" w:space="0" w:color="auto"/>
                                      </w:divBdr>
                                      <w:divsChild>
                                        <w:div w:id="1140002644">
                                          <w:marLeft w:val="0"/>
                                          <w:marRight w:val="0"/>
                                          <w:marTop w:val="0"/>
                                          <w:marBottom w:val="0"/>
                                          <w:divBdr>
                                            <w:top w:val="none" w:sz="0" w:space="0" w:color="auto"/>
                                            <w:left w:val="none" w:sz="0" w:space="0" w:color="auto"/>
                                            <w:bottom w:val="none" w:sz="0" w:space="0" w:color="auto"/>
                                            <w:right w:val="none" w:sz="0" w:space="0" w:color="auto"/>
                                          </w:divBdr>
                                          <w:divsChild>
                                            <w:div w:id="1252666647">
                                              <w:marLeft w:val="0"/>
                                              <w:marRight w:val="0"/>
                                              <w:marTop w:val="0"/>
                                              <w:marBottom w:val="0"/>
                                              <w:divBdr>
                                                <w:top w:val="none" w:sz="0" w:space="0" w:color="auto"/>
                                                <w:left w:val="none" w:sz="0" w:space="0" w:color="auto"/>
                                                <w:bottom w:val="none" w:sz="0" w:space="0" w:color="auto"/>
                                                <w:right w:val="none" w:sz="0" w:space="0" w:color="auto"/>
                                              </w:divBdr>
                                            </w:div>
                                            <w:div w:id="17208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167288343">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69567051">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704842">
      <w:bodyDiv w:val="1"/>
      <w:marLeft w:val="0"/>
      <w:marRight w:val="0"/>
      <w:marTop w:val="0"/>
      <w:marBottom w:val="0"/>
      <w:divBdr>
        <w:top w:val="none" w:sz="0" w:space="0" w:color="auto"/>
        <w:left w:val="none" w:sz="0" w:space="0" w:color="auto"/>
        <w:bottom w:val="none" w:sz="0" w:space="0" w:color="auto"/>
        <w:right w:val="none" w:sz="0" w:space="0" w:color="auto"/>
      </w:divBdr>
      <w:divsChild>
        <w:div w:id="1312825917">
          <w:marLeft w:val="0"/>
          <w:marRight w:val="0"/>
          <w:marTop w:val="0"/>
          <w:marBottom w:val="0"/>
          <w:divBdr>
            <w:top w:val="none" w:sz="0" w:space="0" w:color="auto"/>
            <w:left w:val="none" w:sz="0" w:space="0" w:color="auto"/>
            <w:bottom w:val="none" w:sz="0" w:space="0" w:color="auto"/>
            <w:right w:val="none" w:sz="0" w:space="0" w:color="auto"/>
          </w:divBdr>
          <w:divsChild>
            <w:div w:id="894971536">
              <w:marLeft w:val="0"/>
              <w:marRight w:val="0"/>
              <w:marTop w:val="0"/>
              <w:marBottom w:val="0"/>
              <w:divBdr>
                <w:top w:val="none" w:sz="0" w:space="0" w:color="auto"/>
                <w:left w:val="none" w:sz="0" w:space="0" w:color="auto"/>
                <w:bottom w:val="none" w:sz="0" w:space="0" w:color="auto"/>
                <w:right w:val="none" w:sz="0" w:space="0" w:color="auto"/>
              </w:divBdr>
              <w:divsChild>
                <w:div w:id="716583921">
                  <w:marLeft w:val="0"/>
                  <w:marRight w:val="0"/>
                  <w:marTop w:val="0"/>
                  <w:marBottom w:val="0"/>
                  <w:divBdr>
                    <w:top w:val="none" w:sz="0" w:space="12" w:color="auto"/>
                    <w:left w:val="none" w:sz="0" w:space="12" w:color="auto"/>
                    <w:bottom w:val="none" w:sz="0" w:space="12" w:color="auto"/>
                    <w:right w:val="none" w:sz="0" w:space="12" w:color="auto"/>
                  </w:divBdr>
                  <w:divsChild>
                    <w:div w:id="1373923667">
                      <w:marLeft w:val="0"/>
                      <w:marRight w:val="0"/>
                      <w:marTop w:val="0"/>
                      <w:marBottom w:val="0"/>
                      <w:divBdr>
                        <w:top w:val="none" w:sz="0" w:space="12" w:color="auto"/>
                        <w:left w:val="none" w:sz="0" w:space="12" w:color="auto"/>
                        <w:bottom w:val="none" w:sz="0" w:space="12" w:color="auto"/>
                        <w:right w:val="none" w:sz="0" w:space="12" w:color="auto"/>
                      </w:divBdr>
                      <w:divsChild>
                        <w:div w:id="1058942968">
                          <w:marLeft w:val="0"/>
                          <w:marRight w:val="0"/>
                          <w:marTop w:val="0"/>
                          <w:marBottom w:val="0"/>
                          <w:divBdr>
                            <w:top w:val="none" w:sz="0" w:space="0" w:color="auto"/>
                            <w:left w:val="none" w:sz="0" w:space="0" w:color="auto"/>
                            <w:bottom w:val="none" w:sz="0" w:space="0" w:color="auto"/>
                            <w:right w:val="none" w:sz="0" w:space="0" w:color="auto"/>
                          </w:divBdr>
                          <w:divsChild>
                            <w:div w:id="763694132">
                              <w:marLeft w:val="-225"/>
                              <w:marRight w:val="-225"/>
                              <w:marTop w:val="0"/>
                              <w:marBottom w:val="0"/>
                              <w:divBdr>
                                <w:top w:val="none" w:sz="0" w:space="0" w:color="auto"/>
                                <w:left w:val="none" w:sz="0" w:space="0" w:color="auto"/>
                                <w:bottom w:val="none" w:sz="0" w:space="0" w:color="auto"/>
                                <w:right w:val="none" w:sz="0" w:space="0" w:color="auto"/>
                              </w:divBdr>
                              <w:divsChild>
                                <w:div w:id="302152487">
                                  <w:marLeft w:val="0"/>
                                  <w:marRight w:val="0"/>
                                  <w:marTop w:val="0"/>
                                  <w:marBottom w:val="0"/>
                                  <w:divBdr>
                                    <w:top w:val="none" w:sz="0" w:space="0" w:color="auto"/>
                                    <w:left w:val="none" w:sz="0" w:space="0" w:color="auto"/>
                                    <w:bottom w:val="none" w:sz="0" w:space="0" w:color="auto"/>
                                    <w:right w:val="none" w:sz="0" w:space="0" w:color="auto"/>
                                  </w:divBdr>
                                  <w:divsChild>
                                    <w:div w:id="781725983">
                                      <w:marLeft w:val="0"/>
                                      <w:marRight w:val="0"/>
                                      <w:marTop w:val="0"/>
                                      <w:marBottom w:val="0"/>
                                      <w:divBdr>
                                        <w:top w:val="none" w:sz="0" w:space="0" w:color="auto"/>
                                        <w:left w:val="none" w:sz="0" w:space="0" w:color="auto"/>
                                        <w:bottom w:val="none" w:sz="0" w:space="0" w:color="auto"/>
                                        <w:right w:val="none" w:sz="0" w:space="0" w:color="auto"/>
                                      </w:divBdr>
                                      <w:divsChild>
                                        <w:div w:id="628242394">
                                          <w:marLeft w:val="0"/>
                                          <w:marRight w:val="0"/>
                                          <w:marTop w:val="0"/>
                                          <w:marBottom w:val="0"/>
                                          <w:divBdr>
                                            <w:top w:val="none" w:sz="0" w:space="0" w:color="auto"/>
                                            <w:left w:val="none" w:sz="0" w:space="0" w:color="auto"/>
                                            <w:bottom w:val="none" w:sz="0" w:space="0" w:color="auto"/>
                                            <w:right w:val="none" w:sz="0" w:space="0" w:color="auto"/>
                                          </w:divBdr>
                                          <w:divsChild>
                                            <w:div w:id="1812290370">
                                              <w:marLeft w:val="0"/>
                                              <w:marRight w:val="0"/>
                                              <w:marTop w:val="0"/>
                                              <w:marBottom w:val="0"/>
                                              <w:divBdr>
                                                <w:top w:val="none" w:sz="0" w:space="0" w:color="auto"/>
                                                <w:left w:val="none" w:sz="0" w:space="0" w:color="auto"/>
                                                <w:bottom w:val="none" w:sz="0" w:space="0" w:color="auto"/>
                                                <w:right w:val="none" w:sz="0" w:space="0" w:color="auto"/>
                                              </w:divBdr>
                                              <w:divsChild>
                                                <w:div w:id="2142141936">
                                                  <w:marLeft w:val="0"/>
                                                  <w:marRight w:val="0"/>
                                                  <w:marTop w:val="0"/>
                                                  <w:marBottom w:val="0"/>
                                                  <w:divBdr>
                                                    <w:top w:val="none" w:sz="0" w:space="0" w:color="auto"/>
                                                    <w:left w:val="none" w:sz="0" w:space="0" w:color="auto"/>
                                                    <w:bottom w:val="none" w:sz="0" w:space="0" w:color="auto"/>
                                                    <w:right w:val="none" w:sz="0" w:space="0" w:color="auto"/>
                                                  </w:divBdr>
                                                </w:div>
                                                <w:div w:id="774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35243">
      <w:bodyDiv w:val="1"/>
      <w:marLeft w:val="0"/>
      <w:marRight w:val="0"/>
      <w:marTop w:val="0"/>
      <w:marBottom w:val="0"/>
      <w:divBdr>
        <w:top w:val="none" w:sz="0" w:space="0" w:color="auto"/>
        <w:left w:val="none" w:sz="0" w:space="0" w:color="auto"/>
        <w:bottom w:val="none" w:sz="0" w:space="0" w:color="auto"/>
        <w:right w:val="none" w:sz="0" w:space="0" w:color="auto"/>
      </w:divBdr>
      <w:divsChild>
        <w:div w:id="1218471733">
          <w:marLeft w:val="0"/>
          <w:marRight w:val="0"/>
          <w:marTop w:val="0"/>
          <w:marBottom w:val="0"/>
          <w:divBdr>
            <w:top w:val="none" w:sz="0" w:space="0" w:color="auto"/>
            <w:left w:val="none" w:sz="0" w:space="0" w:color="auto"/>
            <w:bottom w:val="none" w:sz="0" w:space="0" w:color="auto"/>
            <w:right w:val="none" w:sz="0" w:space="0" w:color="auto"/>
          </w:divBdr>
          <w:divsChild>
            <w:div w:id="836578632">
              <w:marLeft w:val="0"/>
              <w:marRight w:val="0"/>
              <w:marTop w:val="0"/>
              <w:marBottom w:val="0"/>
              <w:divBdr>
                <w:top w:val="none" w:sz="0" w:space="0" w:color="auto"/>
                <w:left w:val="none" w:sz="0" w:space="0" w:color="auto"/>
                <w:bottom w:val="none" w:sz="0" w:space="0" w:color="auto"/>
                <w:right w:val="none" w:sz="0" w:space="0" w:color="auto"/>
              </w:divBdr>
              <w:divsChild>
                <w:div w:id="1916818776">
                  <w:marLeft w:val="0"/>
                  <w:marRight w:val="0"/>
                  <w:marTop w:val="0"/>
                  <w:marBottom w:val="0"/>
                  <w:divBdr>
                    <w:top w:val="none" w:sz="0" w:space="12" w:color="auto"/>
                    <w:left w:val="none" w:sz="0" w:space="12" w:color="auto"/>
                    <w:bottom w:val="none" w:sz="0" w:space="12" w:color="auto"/>
                    <w:right w:val="none" w:sz="0" w:space="12" w:color="auto"/>
                  </w:divBdr>
                  <w:divsChild>
                    <w:div w:id="1888562829">
                      <w:marLeft w:val="0"/>
                      <w:marRight w:val="0"/>
                      <w:marTop w:val="0"/>
                      <w:marBottom w:val="0"/>
                      <w:divBdr>
                        <w:top w:val="none" w:sz="0" w:space="12" w:color="auto"/>
                        <w:left w:val="none" w:sz="0" w:space="12" w:color="auto"/>
                        <w:bottom w:val="none" w:sz="0" w:space="12" w:color="auto"/>
                        <w:right w:val="none" w:sz="0" w:space="12" w:color="auto"/>
                      </w:divBdr>
                      <w:divsChild>
                        <w:div w:id="650526794">
                          <w:marLeft w:val="0"/>
                          <w:marRight w:val="0"/>
                          <w:marTop w:val="0"/>
                          <w:marBottom w:val="0"/>
                          <w:divBdr>
                            <w:top w:val="none" w:sz="0" w:space="0" w:color="auto"/>
                            <w:left w:val="none" w:sz="0" w:space="0" w:color="auto"/>
                            <w:bottom w:val="none" w:sz="0" w:space="0" w:color="auto"/>
                            <w:right w:val="none" w:sz="0" w:space="0" w:color="auto"/>
                          </w:divBdr>
                          <w:divsChild>
                            <w:div w:id="2054454925">
                              <w:marLeft w:val="-225"/>
                              <w:marRight w:val="-225"/>
                              <w:marTop w:val="0"/>
                              <w:marBottom w:val="0"/>
                              <w:divBdr>
                                <w:top w:val="none" w:sz="0" w:space="0" w:color="auto"/>
                                <w:left w:val="none" w:sz="0" w:space="0" w:color="auto"/>
                                <w:bottom w:val="none" w:sz="0" w:space="0" w:color="auto"/>
                                <w:right w:val="none" w:sz="0" w:space="0" w:color="auto"/>
                              </w:divBdr>
                              <w:divsChild>
                                <w:div w:id="1970281487">
                                  <w:marLeft w:val="0"/>
                                  <w:marRight w:val="0"/>
                                  <w:marTop w:val="0"/>
                                  <w:marBottom w:val="0"/>
                                  <w:divBdr>
                                    <w:top w:val="none" w:sz="0" w:space="0" w:color="auto"/>
                                    <w:left w:val="none" w:sz="0" w:space="0" w:color="auto"/>
                                    <w:bottom w:val="none" w:sz="0" w:space="0" w:color="auto"/>
                                    <w:right w:val="none" w:sz="0" w:space="0" w:color="auto"/>
                                  </w:divBdr>
                                  <w:divsChild>
                                    <w:div w:id="811406971">
                                      <w:marLeft w:val="0"/>
                                      <w:marRight w:val="0"/>
                                      <w:marTop w:val="0"/>
                                      <w:marBottom w:val="0"/>
                                      <w:divBdr>
                                        <w:top w:val="none" w:sz="0" w:space="0" w:color="auto"/>
                                        <w:left w:val="none" w:sz="0" w:space="0" w:color="auto"/>
                                        <w:bottom w:val="none" w:sz="0" w:space="0" w:color="auto"/>
                                        <w:right w:val="none" w:sz="0" w:space="0" w:color="auto"/>
                                      </w:divBdr>
                                      <w:divsChild>
                                        <w:div w:id="1674259100">
                                          <w:marLeft w:val="0"/>
                                          <w:marRight w:val="0"/>
                                          <w:marTop w:val="0"/>
                                          <w:marBottom w:val="0"/>
                                          <w:divBdr>
                                            <w:top w:val="none" w:sz="0" w:space="0" w:color="auto"/>
                                            <w:left w:val="none" w:sz="0" w:space="0" w:color="auto"/>
                                            <w:bottom w:val="none" w:sz="0" w:space="0" w:color="auto"/>
                                            <w:right w:val="none" w:sz="0" w:space="0" w:color="auto"/>
                                          </w:divBdr>
                                          <w:divsChild>
                                            <w:div w:id="914625635">
                                              <w:marLeft w:val="0"/>
                                              <w:marRight w:val="0"/>
                                              <w:marTop w:val="0"/>
                                              <w:marBottom w:val="0"/>
                                              <w:divBdr>
                                                <w:top w:val="none" w:sz="0" w:space="0" w:color="auto"/>
                                                <w:left w:val="none" w:sz="0" w:space="0" w:color="auto"/>
                                                <w:bottom w:val="none" w:sz="0" w:space="0" w:color="auto"/>
                                                <w:right w:val="none" w:sz="0" w:space="0" w:color="auto"/>
                                              </w:divBdr>
                                            </w:div>
                                            <w:div w:id="519394186">
                                              <w:marLeft w:val="0"/>
                                              <w:marRight w:val="0"/>
                                              <w:marTop w:val="0"/>
                                              <w:marBottom w:val="0"/>
                                              <w:divBdr>
                                                <w:top w:val="none" w:sz="0" w:space="0" w:color="auto"/>
                                                <w:left w:val="none" w:sz="0" w:space="0" w:color="auto"/>
                                                <w:bottom w:val="none" w:sz="0" w:space="0" w:color="auto"/>
                                                <w:right w:val="none" w:sz="0" w:space="0" w:color="auto"/>
                                              </w:divBdr>
                                            </w:div>
                                            <w:div w:id="20087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300635">
      <w:bodyDiv w:val="1"/>
      <w:marLeft w:val="0"/>
      <w:marRight w:val="0"/>
      <w:marTop w:val="0"/>
      <w:marBottom w:val="0"/>
      <w:divBdr>
        <w:top w:val="none" w:sz="0" w:space="0" w:color="auto"/>
        <w:left w:val="none" w:sz="0" w:space="0" w:color="auto"/>
        <w:bottom w:val="none" w:sz="0" w:space="0" w:color="auto"/>
        <w:right w:val="none" w:sz="0" w:space="0" w:color="auto"/>
      </w:divBdr>
      <w:divsChild>
        <w:div w:id="873883149">
          <w:marLeft w:val="0"/>
          <w:marRight w:val="0"/>
          <w:marTop w:val="0"/>
          <w:marBottom w:val="0"/>
          <w:divBdr>
            <w:top w:val="none" w:sz="0" w:space="0" w:color="auto"/>
            <w:left w:val="none" w:sz="0" w:space="0" w:color="auto"/>
            <w:bottom w:val="none" w:sz="0" w:space="0" w:color="auto"/>
            <w:right w:val="none" w:sz="0" w:space="0" w:color="auto"/>
          </w:divBdr>
          <w:divsChild>
            <w:div w:id="1428187999">
              <w:marLeft w:val="0"/>
              <w:marRight w:val="0"/>
              <w:marTop w:val="0"/>
              <w:marBottom w:val="0"/>
              <w:divBdr>
                <w:top w:val="none" w:sz="0" w:space="0" w:color="auto"/>
                <w:left w:val="none" w:sz="0" w:space="0" w:color="auto"/>
                <w:bottom w:val="none" w:sz="0" w:space="0" w:color="auto"/>
                <w:right w:val="none" w:sz="0" w:space="0" w:color="auto"/>
              </w:divBdr>
              <w:divsChild>
                <w:div w:id="1813327580">
                  <w:marLeft w:val="0"/>
                  <w:marRight w:val="0"/>
                  <w:marTop w:val="0"/>
                  <w:marBottom w:val="0"/>
                  <w:divBdr>
                    <w:top w:val="none" w:sz="0" w:space="12" w:color="auto"/>
                    <w:left w:val="none" w:sz="0" w:space="12" w:color="auto"/>
                    <w:bottom w:val="none" w:sz="0" w:space="12" w:color="auto"/>
                    <w:right w:val="none" w:sz="0" w:space="12" w:color="auto"/>
                  </w:divBdr>
                  <w:divsChild>
                    <w:div w:id="376470466">
                      <w:marLeft w:val="0"/>
                      <w:marRight w:val="0"/>
                      <w:marTop w:val="0"/>
                      <w:marBottom w:val="0"/>
                      <w:divBdr>
                        <w:top w:val="none" w:sz="0" w:space="12" w:color="auto"/>
                        <w:left w:val="none" w:sz="0" w:space="12" w:color="auto"/>
                        <w:bottom w:val="none" w:sz="0" w:space="12" w:color="auto"/>
                        <w:right w:val="none" w:sz="0" w:space="12" w:color="auto"/>
                      </w:divBdr>
                      <w:divsChild>
                        <w:div w:id="1771970172">
                          <w:marLeft w:val="0"/>
                          <w:marRight w:val="0"/>
                          <w:marTop w:val="0"/>
                          <w:marBottom w:val="0"/>
                          <w:divBdr>
                            <w:top w:val="none" w:sz="0" w:space="0" w:color="auto"/>
                            <w:left w:val="none" w:sz="0" w:space="0" w:color="auto"/>
                            <w:bottom w:val="none" w:sz="0" w:space="0" w:color="auto"/>
                            <w:right w:val="none" w:sz="0" w:space="0" w:color="auto"/>
                          </w:divBdr>
                          <w:divsChild>
                            <w:div w:id="336201114">
                              <w:marLeft w:val="-225"/>
                              <w:marRight w:val="-225"/>
                              <w:marTop w:val="0"/>
                              <w:marBottom w:val="0"/>
                              <w:divBdr>
                                <w:top w:val="none" w:sz="0" w:space="0" w:color="auto"/>
                                <w:left w:val="none" w:sz="0" w:space="0" w:color="auto"/>
                                <w:bottom w:val="none" w:sz="0" w:space="0" w:color="auto"/>
                                <w:right w:val="none" w:sz="0" w:space="0" w:color="auto"/>
                              </w:divBdr>
                              <w:divsChild>
                                <w:div w:id="423188386">
                                  <w:marLeft w:val="0"/>
                                  <w:marRight w:val="0"/>
                                  <w:marTop w:val="0"/>
                                  <w:marBottom w:val="0"/>
                                  <w:divBdr>
                                    <w:top w:val="none" w:sz="0" w:space="0" w:color="auto"/>
                                    <w:left w:val="none" w:sz="0" w:space="0" w:color="auto"/>
                                    <w:bottom w:val="none" w:sz="0" w:space="0" w:color="auto"/>
                                    <w:right w:val="none" w:sz="0" w:space="0" w:color="auto"/>
                                  </w:divBdr>
                                  <w:divsChild>
                                    <w:div w:id="532691993">
                                      <w:marLeft w:val="0"/>
                                      <w:marRight w:val="0"/>
                                      <w:marTop w:val="0"/>
                                      <w:marBottom w:val="0"/>
                                      <w:divBdr>
                                        <w:top w:val="none" w:sz="0" w:space="0" w:color="auto"/>
                                        <w:left w:val="none" w:sz="0" w:space="0" w:color="auto"/>
                                        <w:bottom w:val="none" w:sz="0" w:space="0" w:color="auto"/>
                                        <w:right w:val="none" w:sz="0" w:space="0" w:color="auto"/>
                                      </w:divBdr>
                                      <w:divsChild>
                                        <w:div w:id="755900085">
                                          <w:marLeft w:val="0"/>
                                          <w:marRight w:val="0"/>
                                          <w:marTop w:val="0"/>
                                          <w:marBottom w:val="0"/>
                                          <w:divBdr>
                                            <w:top w:val="none" w:sz="0" w:space="0" w:color="auto"/>
                                            <w:left w:val="none" w:sz="0" w:space="0" w:color="auto"/>
                                            <w:bottom w:val="none" w:sz="0" w:space="0" w:color="auto"/>
                                            <w:right w:val="none" w:sz="0" w:space="0" w:color="auto"/>
                                          </w:divBdr>
                                          <w:divsChild>
                                            <w:div w:id="1032194585">
                                              <w:marLeft w:val="0"/>
                                              <w:marRight w:val="0"/>
                                              <w:marTop w:val="0"/>
                                              <w:marBottom w:val="0"/>
                                              <w:divBdr>
                                                <w:top w:val="none" w:sz="0" w:space="0" w:color="auto"/>
                                                <w:left w:val="none" w:sz="0" w:space="0" w:color="auto"/>
                                                <w:bottom w:val="none" w:sz="0" w:space="0" w:color="auto"/>
                                                <w:right w:val="none" w:sz="0" w:space="0" w:color="auto"/>
                                              </w:divBdr>
                                            </w:div>
                                            <w:div w:id="15836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1289701252">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142474">
      <w:bodyDiv w:val="1"/>
      <w:marLeft w:val="0"/>
      <w:marRight w:val="0"/>
      <w:marTop w:val="0"/>
      <w:marBottom w:val="0"/>
      <w:divBdr>
        <w:top w:val="none" w:sz="0" w:space="0" w:color="auto"/>
        <w:left w:val="none" w:sz="0" w:space="0" w:color="auto"/>
        <w:bottom w:val="none" w:sz="0" w:space="0" w:color="auto"/>
        <w:right w:val="none" w:sz="0" w:space="0" w:color="auto"/>
      </w:divBdr>
      <w:divsChild>
        <w:div w:id="2078475745">
          <w:marLeft w:val="0"/>
          <w:marRight w:val="0"/>
          <w:marTop w:val="0"/>
          <w:marBottom w:val="0"/>
          <w:divBdr>
            <w:top w:val="none" w:sz="0" w:space="0" w:color="auto"/>
            <w:left w:val="none" w:sz="0" w:space="0" w:color="auto"/>
            <w:bottom w:val="none" w:sz="0" w:space="0" w:color="auto"/>
            <w:right w:val="none" w:sz="0" w:space="0" w:color="auto"/>
          </w:divBdr>
          <w:divsChild>
            <w:div w:id="100690201">
              <w:marLeft w:val="0"/>
              <w:marRight w:val="0"/>
              <w:marTop w:val="0"/>
              <w:marBottom w:val="0"/>
              <w:divBdr>
                <w:top w:val="none" w:sz="0" w:space="0" w:color="auto"/>
                <w:left w:val="none" w:sz="0" w:space="0" w:color="auto"/>
                <w:bottom w:val="none" w:sz="0" w:space="0" w:color="auto"/>
                <w:right w:val="none" w:sz="0" w:space="0" w:color="auto"/>
              </w:divBdr>
              <w:divsChild>
                <w:div w:id="577594382">
                  <w:marLeft w:val="0"/>
                  <w:marRight w:val="0"/>
                  <w:marTop w:val="0"/>
                  <w:marBottom w:val="0"/>
                  <w:divBdr>
                    <w:top w:val="none" w:sz="0" w:space="12" w:color="auto"/>
                    <w:left w:val="none" w:sz="0" w:space="12" w:color="auto"/>
                    <w:bottom w:val="none" w:sz="0" w:space="12" w:color="auto"/>
                    <w:right w:val="none" w:sz="0" w:space="12" w:color="auto"/>
                  </w:divBdr>
                  <w:divsChild>
                    <w:div w:id="1194883999">
                      <w:marLeft w:val="0"/>
                      <w:marRight w:val="0"/>
                      <w:marTop w:val="0"/>
                      <w:marBottom w:val="0"/>
                      <w:divBdr>
                        <w:top w:val="none" w:sz="0" w:space="12" w:color="auto"/>
                        <w:left w:val="none" w:sz="0" w:space="12" w:color="auto"/>
                        <w:bottom w:val="none" w:sz="0" w:space="12" w:color="auto"/>
                        <w:right w:val="none" w:sz="0" w:space="12" w:color="auto"/>
                      </w:divBdr>
                      <w:divsChild>
                        <w:div w:id="1561986077">
                          <w:marLeft w:val="0"/>
                          <w:marRight w:val="0"/>
                          <w:marTop w:val="0"/>
                          <w:marBottom w:val="0"/>
                          <w:divBdr>
                            <w:top w:val="none" w:sz="0" w:space="0" w:color="auto"/>
                            <w:left w:val="none" w:sz="0" w:space="0" w:color="auto"/>
                            <w:bottom w:val="none" w:sz="0" w:space="0" w:color="auto"/>
                            <w:right w:val="none" w:sz="0" w:space="0" w:color="auto"/>
                          </w:divBdr>
                          <w:divsChild>
                            <w:div w:id="1111976696">
                              <w:marLeft w:val="-225"/>
                              <w:marRight w:val="-225"/>
                              <w:marTop w:val="0"/>
                              <w:marBottom w:val="0"/>
                              <w:divBdr>
                                <w:top w:val="none" w:sz="0" w:space="0" w:color="auto"/>
                                <w:left w:val="none" w:sz="0" w:space="0" w:color="auto"/>
                                <w:bottom w:val="none" w:sz="0" w:space="0" w:color="auto"/>
                                <w:right w:val="none" w:sz="0" w:space="0" w:color="auto"/>
                              </w:divBdr>
                              <w:divsChild>
                                <w:div w:id="784886066">
                                  <w:marLeft w:val="0"/>
                                  <w:marRight w:val="0"/>
                                  <w:marTop w:val="0"/>
                                  <w:marBottom w:val="0"/>
                                  <w:divBdr>
                                    <w:top w:val="none" w:sz="0" w:space="0" w:color="auto"/>
                                    <w:left w:val="none" w:sz="0" w:space="0" w:color="auto"/>
                                    <w:bottom w:val="none" w:sz="0" w:space="0" w:color="auto"/>
                                    <w:right w:val="none" w:sz="0" w:space="0" w:color="auto"/>
                                  </w:divBdr>
                                  <w:divsChild>
                                    <w:div w:id="1388845252">
                                      <w:marLeft w:val="0"/>
                                      <w:marRight w:val="0"/>
                                      <w:marTop w:val="0"/>
                                      <w:marBottom w:val="0"/>
                                      <w:divBdr>
                                        <w:top w:val="none" w:sz="0" w:space="0" w:color="auto"/>
                                        <w:left w:val="none" w:sz="0" w:space="0" w:color="auto"/>
                                        <w:bottom w:val="none" w:sz="0" w:space="0" w:color="auto"/>
                                        <w:right w:val="none" w:sz="0" w:space="0" w:color="auto"/>
                                      </w:divBdr>
                                      <w:divsChild>
                                        <w:div w:id="447625225">
                                          <w:marLeft w:val="0"/>
                                          <w:marRight w:val="0"/>
                                          <w:marTop w:val="0"/>
                                          <w:marBottom w:val="0"/>
                                          <w:divBdr>
                                            <w:top w:val="none" w:sz="0" w:space="0" w:color="auto"/>
                                            <w:left w:val="none" w:sz="0" w:space="0" w:color="auto"/>
                                            <w:bottom w:val="none" w:sz="0" w:space="0" w:color="auto"/>
                                            <w:right w:val="none" w:sz="0" w:space="0" w:color="auto"/>
                                          </w:divBdr>
                                          <w:divsChild>
                                            <w:div w:id="1961569307">
                                              <w:marLeft w:val="0"/>
                                              <w:marRight w:val="0"/>
                                              <w:marTop w:val="0"/>
                                              <w:marBottom w:val="0"/>
                                              <w:divBdr>
                                                <w:top w:val="none" w:sz="0" w:space="0" w:color="auto"/>
                                                <w:left w:val="none" w:sz="0" w:space="0" w:color="auto"/>
                                                <w:bottom w:val="none" w:sz="0" w:space="0" w:color="auto"/>
                                                <w:right w:val="none" w:sz="0" w:space="0" w:color="auto"/>
                                              </w:divBdr>
                                            </w:div>
                                            <w:div w:id="2852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368722427">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686445">
      <w:bodyDiv w:val="1"/>
      <w:marLeft w:val="0"/>
      <w:marRight w:val="0"/>
      <w:marTop w:val="0"/>
      <w:marBottom w:val="0"/>
      <w:divBdr>
        <w:top w:val="none" w:sz="0" w:space="0" w:color="auto"/>
        <w:left w:val="none" w:sz="0" w:space="0" w:color="auto"/>
        <w:bottom w:val="none" w:sz="0" w:space="0" w:color="auto"/>
        <w:right w:val="none" w:sz="0" w:space="0" w:color="auto"/>
      </w:divBdr>
      <w:divsChild>
        <w:div w:id="2079934650">
          <w:marLeft w:val="0"/>
          <w:marRight w:val="0"/>
          <w:marTop w:val="0"/>
          <w:marBottom w:val="0"/>
          <w:divBdr>
            <w:top w:val="none" w:sz="0" w:space="0" w:color="auto"/>
            <w:left w:val="none" w:sz="0" w:space="0" w:color="auto"/>
            <w:bottom w:val="none" w:sz="0" w:space="0" w:color="auto"/>
            <w:right w:val="none" w:sz="0" w:space="0" w:color="auto"/>
          </w:divBdr>
          <w:divsChild>
            <w:div w:id="1621261544">
              <w:marLeft w:val="0"/>
              <w:marRight w:val="0"/>
              <w:marTop w:val="0"/>
              <w:marBottom w:val="0"/>
              <w:divBdr>
                <w:top w:val="none" w:sz="0" w:space="0" w:color="auto"/>
                <w:left w:val="none" w:sz="0" w:space="0" w:color="auto"/>
                <w:bottom w:val="none" w:sz="0" w:space="0" w:color="auto"/>
                <w:right w:val="none" w:sz="0" w:space="0" w:color="auto"/>
              </w:divBdr>
              <w:divsChild>
                <w:div w:id="1449855399">
                  <w:marLeft w:val="0"/>
                  <w:marRight w:val="0"/>
                  <w:marTop w:val="0"/>
                  <w:marBottom w:val="0"/>
                  <w:divBdr>
                    <w:top w:val="none" w:sz="0" w:space="12" w:color="auto"/>
                    <w:left w:val="none" w:sz="0" w:space="12" w:color="auto"/>
                    <w:bottom w:val="none" w:sz="0" w:space="12" w:color="auto"/>
                    <w:right w:val="none" w:sz="0" w:space="12" w:color="auto"/>
                  </w:divBdr>
                  <w:divsChild>
                    <w:div w:id="1579437394">
                      <w:marLeft w:val="0"/>
                      <w:marRight w:val="0"/>
                      <w:marTop w:val="0"/>
                      <w:marBottom w:val="0"/>
                      <w:divBdr>
                        <w:top w:val="none" w:sz="0" w:space="12" w:color="auto"/>
                        <w:left w:val="none" w:sz="0" w:space="12" w:color="auto"/>
                        <w:bottom w:val="none" w:sz="0" w:space="12" w:color="auto"/>
                        <w:right w:val="none" w:sz="0" w:space="12" w:color="auto"/>
                      </w:divBdr>
                      <w:divsChild>
                        <w:div w:id="975841095">
                          <w:marLeft w:val="0"/>
                          <w:marRight w:val="0"/>
                          <w:marTop w:val="0"/>
                          <w:marBottom w:val="0"/>
                          <w:divBdr>
                            <w:top w:val="none" w:sz="0" w:space="0" w:color="auto"/>
                            <w:left w:val="none" w:sz="0" w:space="0" w:color="auto"/>
                            <w:bottom w:val="none" w:sz="0" w:space="0" w:color="auto"/>
                            <w:right w:val="none" w:sz="0" w:space="0" w:color="auto"/>
                          </w:divBdr>
                          <w:divsChild>
                            <w:div w:id="59181532">
                              <w:marLeft w:val="-225"/>
                              <w:marRight w:val="-225"/>
                              <w:marTop w:val="0"/>
                              <w:marBottom w:val="0"/>
                              <w:divBdr>
                                <w:top w:val="none" w:sz="0" w:space="0" w:color="auto"/>
                                <w:left w:val="none" w:sz="0" w:space="0" w:color="auto"/>
                                <w:bottom w:val="none" w:sz="0" w:space="0" w:color="auto"/>
                                <w:right w:val="none" w:sz="0" w:space="0" w:color="auto"/>
                              </w:divBdr>
                              <w:divsChild>
                                <w:div w:id="723336506">
                                  <w:marLeft w:val="0"/>
                                  <w:marRight w:val="0"/>
                                  <w:marTop w:val="0"/>
                                  <w:marBottom w:val="0"/>
                                  <w:divBdr>
                                    <w:top w:val="none" w:sz="0" w:space="0" w:color="auto"/>
                                    <w:left w:val="none" w:sz="0" w:space="0" w:color="auto"/>
                                    <w:bottom w:val="none" w:sz="0" w:space="0" w:color="auto"/>
                                    <w:right w:val="none" w:sz="0" w:space="0" w:color="auto"/>
                                  </w:divBdr>
                                  <w:divsChild>
                                    <w:div w:id="258150085">
                                      <w:marLeft w:val="0"/>
                                      <w:marRight w:val="0"/>
                                      <w:marTop w:val="0"/>
                                      <w:marBottom w:val="0"/>
                                      <w:divBdr>
                                        <w:top w:val="none" w:sz="0" w:space="0" w:color="auto"/>
                                        <w:left w:val="none" w:sz="0" w:space="0" w:color="auto"/>
                                        <w:bottom w:val="none" w:sz="0" w:space="0" w:color="auto"/>
                                        <w:right w:val="none" w:sz="0" w:space="0" w:color="auto"/>
                                      </w:divBdr>
                                      <w:divsChild>
                                        <w:div w:id="229586047">
                                          <w:marLeft w:val="0"/>
                                          <w:marRight w:val="0"/>
                                          <w:marTop w:val="0"/>
                                          <w:marBottom w:val="0"/>
                                          <w:divBdr>
                                            <w:top w:val="none" w:sz="0" w:space="0" w:color="auto"/>
                                            <w:left w:val="none" w:sz="0" w:space="0" w:color="auto"/>
                                            <w:bottom w:val="none" w:sz="0" w:space="0" w:color="auto"/>
                                            <w:right w:val="none" w:sz="0" w:space="0" w:color="auto"/>
                                          </w:divBdr>
                                          <w:divsChild>
                                            <w:div w:id="1603957069">
                                              <w:marLeft w:val="0"/>
                                              <w:marRight w:val="0"/>
                                              <w:marTop w:val="0"/>
                                              <w:marBottom w:val="0"/>
                                              <w:divBdr>
                                                <w:top w:val="none" w:sz="0" w:space="0" w:color="auto"/>
                                                <w:left w:val="none" w:sz="0" w:space="0" w:color="auto"/>
                                                <w:bottom w:val="none" w:sz="0" w:space="0" w:color="auto"/>
                                                <w:right w:val="none" w:sz="0" w:space="0" w:color="auto"/>
                                              </w:divBdr>
                                            </w:div>
                                            <w:div w:id="7976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1657222087">
                                          <w:marLeft w:val="0"/>
                                          <w:marRight w:val="0"/>
                                          <w:marTop w:val="0"/>
                                          <w:marBottom w:val="0"/>
                                          <w:divBdr>
                                            <w:top w:val="none" w:sz="0" w:space="0" w:color="auto"/>
                                            <w:left w:val="none" w:sz="0" w:space="0" w:color="auto"/>
                                            <w:bottom w:val="none" w:sz="0" w:space="0" w:color="auto"/>
                                            <w:right w:val="none" w:sz="0" w:space="0" w:color="auto"/>
                                          </w:divBdr>
                                        </w:div>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797797060">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39481661">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3915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59642569">
      <w:bodyDiv w:val="1"/>
      <w:marLeft w:val="0"/>
      <w:marRight w:val="0"/>
      <w:marTop w:val="0"/>
      <w:marBottom w:val="0"/>
      <w:divBdr>
        <w:top w:val="none" w:sz="0" w:space="0" w:color="auto"/>
        <w:left w:val="none" w:sz="0" w:space="0" w:color="auto"/>
        <w:bottom w:val="none" w:sz="0" w:space="0" w:color="auto"/>
        <w:right w:val="none" w:sz="0" w:space="0" w:color="auto"/>
      </w:divBdr>
      <w:divsChild>
        <w:div w:id="2106924422">
          <w:marLeft w:val="0"/>
          <w:marRight w:val="0"/>
          <w:marTop w:val="0"/>
          <w:marBottom w:val="0"/>
          <w:divBdr>
            <w:top w:val="none" w:sz="0" w:space="0" w:color="auto"/>
            <w:left w:val="none" w:sz="0" w:space="0" w:color="auto"/>
            <w:bottom w:val="none" w:sz="0" w:space="0" w:color="auto"/>
            <w:right w:val="none" w:sz="0" w:space="0" w:color="auto"/>
          </w:divBdr>
          <w:divsChild>
            <w:div w:id="1304693744">
              <w:marLeft w:val="0"/>
              <w:marRight w:val="0"/>
              <w:marTop w:val="0"/>
              <w:marBottom w:val="0"/>
              <w:divBdr>
                <w:top w:val="none" w:sz="0" w:space="0" w:color="auto"/>
                <w:left w:val="none" w:sz="0" w:space="0" w:color="auto"/>
                <w:bottom w:val="none" w:sz="0" w:space="0" w:color="auto"/>
                <w:right w:val="none" w:sz="0" w:space="0" w:color="auto"/>
              </w:divBdr>
              <w:divsChild>
                <w:div w:id="178475639">
                  <w:marLeft w:val="0"/>
                  <w:marRight w:val="0"/>
                  <w:marTop w:val="0"/>
                  <w:marBottom w:val="0"/>
                  <w:divBdr>
                    <w:top w:val="none" w:sz="0" w:space="12" w:color="auto"/>
                    <w:left w:val="none" w:sz="0" w:space="12" w:color="auto"/>
                    <w:bottom w:val="none" w:sz="0" w:space="12" w:color="auto"/>
                    <w:right w:val="none" w:sz="0" w:space="12" w:color="auto"/>
                  </w:divBdr>
                  <w:divsChild>
                    <w:div w:id="648633604">
                      <w:marLeft w:val="0"/>
                      <w:marRight w:val="0"/>
                      <w:marTop w:val="0"/>
                      <w:marBottom w:val="0"/>
                      <w:divBdr>
                        <w:top w:val="none" w:sz="0" w:space="12" w:color="auto"/>
                        <w:left w:val="none" w:sz="0" w:space="12" w:color="auto"/>
                        <w:bottom w:val="none" w:sz="0" w:space="12" w:color="auto"/>
                        <w:right w:val="none" w:sz="0" w:space="12" w:color="auto"/>
                      </w:divBdr>
                      <w:divsChild>
                        <w:div w:id="1393037651">
                          <w:marLeft w:val="0"/>
                          <w:marRight w:val="0"/>
                          <w:marTop w:val="0"/>
                          <w:marBottom w:val="0"/>
                          <w:divBdr>
                            <w:top w:val="none" w:sz="0" w:space="0" w:color="auto"/>
                            <w:left w:val="none" w:sz="0" w:space="0" w:color="auto"/>
                            <w:bottom w:val="none" w:sz="0" w:space="0" w:color="auto"/>
                            <w:right w:val="none" w:sz="0" w:space="0" w:color="auto"/>
                          </w:divBdr>
                          <w:divsChild>
                            <w:div w:id="448471571">
                              <w:marLeft w:val="-225"/>
                              <w:marRight w:val="-225"/>
                              <w:marTop w:val="0"/>
                              <w:marBottom w:val="0"/>
                              <w:divBdr>
                                <w:top w:val="none" w:sz="0" w:space="0" w:color="auto"/>
                                <w:left w:val="none" w:sz="0" w:space="0" w:color="auto"/>
                                <w:bottom w:val="none" w:sz="0" w:space="0" w:color="auto"/>
                                <w:right w:val="none" w:sz="0" w:space="0" w:color="auto"/>
                              </w:divBdr>
                              <w:divsChild>
                                <w:div w:id="407194466">
                                  <w:marLeft w:val="0"/>
                                  <w:marRight w:val="0"/>
                                  <w:marTop w:val="0"/>
                                  <w:marBottom w:val="0"/>
                                  <w:divBdr>
                                    <w:top w:val="none" w:sz="0" w:space="0" w:color="auto"/>
                                    <w:left w:val="none" w:sz="0" w:space="0" w:color="auto"/>
                                    <w:bottom w:val="none" w:sz="0" w:space="0" w:color="auto"/>
                                    <w:right w:val="none" w:sz="0" w:space="0" w:color="auto"/>
                                  </w:divBdr>
                                  <w:divsChild>
                                    <w:div w:id="2093159102">
                                      <w:marLeft w:val="0"/>
                                      <w:marRight w:val="0"/>
                                      <w:marTop w:val="0"/>
                                      <w:marBottom w:val="0"/>
                                      <w:divBdr>
                                        <w:top w:val="none" w:sz="0" w:space="0" w:color="auto"/>
                                        <w:left w:val="none" w:sz="0" w:space="0" w:color="auto"/>
                                        <w:bottom w:val="none" w:sz="0" w:space="0" w:color="auto"/>
                                        <w:right w:val="none" w:sz="0" w:space="0" w:color="auto"/>
                                      </w:divBdr>
                                      <w:divsChild>
                                        <w:div w:id="1210608691">
                                          <w:marLeft w:val="0"/>
                                          <w:marRight w:val="0"/>
                                          <w:marTop w:val="0"/>
                                          <w:marBottom w:val="0"/>
                                          <w:divBdr>
                                            <w:top w:val="none" w:sz="0" w:space="0" w:color="auto"/>
                                            <w:left w:val="none" w:sz="0" w:space="0" w:color="auto"/>
                                            <w:bottom w:val="none" w:sz="0" w:space="0" w:color="auto"/>
                                            <w:right w:val="none" w:sz="0" w:space="0" w:color="auto"/>
                                          </w:divBdr>
                                          <w:divsChild>
                                            <w:div w:id="2000496024">
                                              <w:marLeft w:val="0"/>
                                              <w:marRight w:val="0"/>
                                              <w:marTop w:val="0"/>
                                              <w:marBottom w:val="0"/>
                                              <w:divBdr>
                                                <w:top w:val="none" w:sz="0" w:space="0" w:color="auto"/>
                                                <w:left w:val="none" w:sz="0" w:space="0" w:color="auto"/>
                                                <w:bottom w:val="none" w:sz="0" w:space="0" w:color="auto"/>
                                                <w:right w:val="none" w:sz="0" w:space="0" w:color="auto"/>
                                              </w:divBdr>
                                            </w:div>
                                            <w:div w:id="12062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078163">
      <w:bodyDiv w:val="1"/>
      <w:marLeft w:val="0"/>
      <w:marRight w:val="0"/>
      <w:marTop w:val="0"/>
      <w:marBottom w:val="0"/>
      <w:divBdr>
        <w:top w:val="none" w:sz="0" w:space="0" w:color="auto"/>
        <w:left w:val="none" w:sz="0" w:space="0" w:color="auto"/>
        <w:bottom w:val="none" w:sz="0" w:space="0" w:color="auto"/>
        <w:right w:val="none" w:sz="0" w:space="0" w:color="auto"/>
      </w:divBdr>
      <w:divsChild>
        <w:div w:id="392778645">
          <w:marLeft w:val="0"/>
          <w:marRight w:val="0"/>
          <w:marTop w:val="0"/>
          <w:marBottom w:val="0"/>
          <w:divBdr>
            <w:top w:val="none" w:sz="0" w:space="0" w:color="auto"/>
            <w:left w:val="none" w:sz="0" w:space="0" w:color="auto"/>
            <w:bottom w:val="none" w:sz="0" w:space="0" w:color="auto"/>
            <w:right w:val="none" w:sz="0" w:space="0" w:color="auto"/>
          </w:divBdr>
          <w:divsChild>
            <w:div w:id="562788584">
              <w:marLeft w:val="0"/>
              <w:marRight w:val="0"/>
              <w:marTop w:val="0"/>
              <w:marBottom w:val="0"/>
              <w:divBdr>
                <w:top w:val="none" w:sz="0" w:space="0" w:color="auto"/>
                <w:left w:val="none" w:sz="0" w:space="0" w:color="auto"/>
                <w:bottom w:val="none" w:sz="0" w:space="0" w:color="auto"/>
                <w:right w:val="none" w:sz="0" w:space="0" w:color="auto"/>
              </w:divBdr>
              <w:divsChild>
                <w:div w:id="1099568073">
                  <w:marLeft w:val="0"/>
                  <w:marRight w:val="0"/>
                  <w:marTop w:val="0"/>
                  <w:marBottom w:val="0"/>
                  <w:divBdr>
                    <w:top w:val="none" w:sz="0" w:space="12" w:color="auto"/>
                    <w:left w:val="none" w:sz="0" w:space="12" w:color="auto"/>
                    <w:bottom w:val="none" w:sz="0" w:space="12" w:color="auto"/>
                    <w:right w:val="none" w:sz="0" w:space="12" w:color="auto"/>
                  </w:divBdr>
                  <w:divsChild>
                    <w:div w:id="370765737">
                      <w:marLeft w:val="0"/>
                      <w:marRight w:val="0"/>
                      <w:marTop w:val="0"/>
                      <w:marBottom w:val="0"/>
                      <w:divBdr>
                        <w:top w:val="none" w:sz="0" w:space="12" w:color="auto"/>
                        <w:left w:val="none" w:sz="0" w:space="12" w:color="auto"/>
                        <w:bottom w:val="none" w:sz="0" w:space="12" w:color="auto"/>
                        <w:right w:val="none" w:sz="0" w:space="12" w:color="auto"/>
                      </w:divBdr>
                      <w:divsChild>
                        <w:div w:id="1036926410">
                          <w:marLeft w:val="0"/>
                          <w:marRight w:val="0"/>
                          <w:marTop w:val="0"/>
                          <w:marBottom w:val="0"/>
                          <w:divBdr>
                            <w:top w:val="none" w:sz="0" w:space="0" w:color="auto"/>
                            <w:left w:val="none" w:sz="0" w:space="0" w:color="auto"/>
                            <w:bottom w:val="none" w:sz="0" w:space="0" w:color="auto"/>
                            <w:right w:val="none" w:sz="0" w:space="0" w:color="auto"/>
                          </w:divBdr>
                          <w:divsChild>
                            <w:div w:id="1226330329">
                              <w:marLeft w:val="-225"/>
                              <w:marRight w:val="-225"/>
                              <w:marTop w:val="0"/>
                              <w:marBottom w:val="0"/>
                              <w:divBdr>
                                <w:top w:val="none" w:sz="0" w:space="0" w:color="auto"/>
                                <w:left w:val="none" w:sz="0" w:space="0" w:color="auto"/>
                                <w:bottom w:val="none" w:sz="0" w:space="0" w:color="auto"/>
                                <w:right w:val="none" w:sz="0" w:space="0" w:color="auto"/>
                              </w:divBdr>
                              <w:divsChild>
                                <w:div w:id="892082533">
                                  <w:marLeft w:val="0"/>
                                  <w:marRight w:val="0"/>
                                  <w:marTop w:val="0"/>
                                  <w:marBottom w:val="0"/>
                                  <w:divBdr>
                                    <w:top w:val="none" w:sz="0" w:space="0" w:color="auto"/>
                                    <w:left w:val="none" w:sz="0" w:space="0" w:color="auto"/>
                                    <w:bottom w:val="none" w:sz="0" w:space="0" w:color="auto"/>
                                    <w:right w:val="none" w:sz="0" w:space="0" w:color="auto"/>
                                  </w:divBdr>
                                  <w:divsChild>
                                    <w:div w:id="342783596">
                                      <w:marLeft w:val="0"/>
                                      <w:marRight w:val="0"/>
                                      <w:marTop w:val="0"/>
                                      <w:marBottom w:val="0"/>
                                      <w:divBdr>
                                        <w:top w:val="none" w:sz="0" w:space="0" w:color="auto"/>
                                        <w:left w:val="none" w:sz="0" w:space="0" w:color="auto"/>
                                        <w:bottom w:val="none" w:sz="0" w:space="0" w:color="auto"/>
                                        <w:right w:val="none" w:sz="0" w:space="0" w:color="auto"/>
                                      </w:divBdr>
                                      <w:divsChild>
                                        <w:div w:id="628363472">
                                          <w:marLeft w:val="0"/>
                                          <w:marRight w:val="0"/>
                                          <w:marTop w:val="0"/>
                                          <w:marBottom w:val="0"/>
                                          <w:divBdr>
                                            <w:top w:val="none" w:sz="0" w:space="0" w:color="auto"/>
                                            <w:left w:val="none" w:sz="0" w:space="0" w:color="auto"/>
                                            <w:bottom w:val="none" w:sz="0" w:space="0" w:color="auto"/>
                                            <w:right w:val="none" w:sz="0" w:space="0" w:color="auto"/>
                                          </w:divBdr>
                                          <w:divsChild>
                                            <w:div w:id="1635941682">
                                              <w:marLeft w:val="0"/>
                                              <w:marRight w:val="0"/>
                                              <w:marTop w:val="0"/>
                                              <w:marBottom w:val="0"/>
                                              <w:divBdr>
                                                <w:top w:val="none" w:sz="0" w:space="0" w:color="auto"/>
                                                <w:left w:val="none" w:sz="0" w:space="0" w:color="auto"/>
                                                <w:bottom w:val="none" w:sz="0" w:space="0" w:color="auto"/>
                                                <w:right w:val="none" w:sz="0" w:space="0" w:color="auto"/>
                                              </w:divBdr>
                                            </w:div>
                                            <w:div w:id="289088894">
                                              <w:marLeft w:val="0"/>
                                              <w:marRight w:val="0"/>
                                              <w:marTop w:val="0"/>
                                              <w:marBottom w:val="0"/>
                                              <w:divBdr>
                                                <w:top w:val="none" w:sz="0" w:space="0" w:color="auto"/>
                                                <w:left w:val="none" w:sz="0" w:space="0" w:color="auto"/>
                                                <w:bottom w:val="none" w:sz="0" w:space="0" w:color="auto"/>
                                                <w:right w:val="none" w:sz="0" w:space="0" w:color="auto"/>
                                              </w:divBdr>
                                            </w:div>
                                            <w:div w:id="1595938676">
                                              <w:marLeft w:val="0"/>
                                              <w:marRight w:val="0"/>
                                              <w:marTop w:val="0"/>
                                              <w:marBottom w:val="0"/>
                                              <w:divBdr>
                                                <w:top w:val="none" w:sz="0" w:space="0" w:color="auto"/>
                                                <w:left w:val="none" w:sz="0" w:space="0" w:color="auto"/>
                                                <w:bottom w:val="none" w:sz="0" w:space="0" w:color="auto"/>
                                                <w:right w:val="none" w:sz="0" w:space="0" w:color="auto"/>
                                              </w:divBdr>
                                            </w:div>
                                            <w:div w:id="12213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1998066766">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740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409923">
      <w:bodyDiv w:val="1"/>
      <w:marLeft w:val="0"/>
      <w:marRight w:val="0"/>
      <w:marTop w:val="0"/>
      <w:marBottom w:val="0"/>
      <w:divBdr>
        <w:top w:val="none" w:sz="0" w:space="0" w:color="auto"/>
        <w:left w:val="none" w:sz="0" w:space="0" w:color="auto"/>
        <w:bottom w:val="none" w:sz="0" w:space="0" w:color="auto"/>
        <w:right w:val="none" w:sz="0" w:space="0" w:color="auto"/>
      </w:divBdr>
      <w:divsChild>
        <w:div w:id="2060401392">
          <w:marLeft w:val="0"/>
          <w:marRight w:val="0"/>
          <w:marTop w:val="0"/>
          <w:marBottom w:val="0"/>
          <w:divBdr>
            <w:top w:val="none" w:sz="0" w:space="0" w:color="auto"/>
            <w:left w:val="none" w:sz="0" w:space="0" w:color="auto"/>
            <w:bottom w:val="none" w:sz="0" w:space="0" w:color="auto"/>
            <w:right w:val="none" w:sz="0" w:space="0" w:color="auto"/>
          </w:divBdr>
          <w:divsChild>
            <w:div w:id="972176234">
              <w:marLeft w:val="0"/>
              <w:marRight w:val="0"/>
              <w:marTop w:val="0"/>
              <w:marBottom w:val="0"/>
              <w:divBdr>
                <w:top w:val="none" w:sz="0" w:space="0" w:color="auto"/>
                <w:left w:val="none" w:sz="0" w:space="0" w:color="auto"/>
                <w:bottom w:val="none" w:sz="0" w:space="0" w:color="auto"/>
                <w:right w:val="none" w:sz="0" w:space="0" w:color="auto"/>
              </w:divBdr>
              <w:divsChild>
                <w:div w:id="794250040">
                  <w:marLeft w:val="0"/>
                  <w:marRight w:val="0"/>
                  <w:marTop w:val="0"/>
                  <w:marBottom w:val="0"/>
                  <w:divBdr>
                    <w:top w:val="none" w:sz="0" w:space="12" w:color="auto"/>
                    <w:left w:val="none" w:sz="0" w:space="12" w:color="auto"/>
                    <w:bottom w:val="none" w:sz="0" w:space="12" w:color="auto"/>
                    <w:right w:val="none" w:sz="0" w:space="12" w:color="auto"/>
                  </w:divBdr>
                  <w:divsChild>
                    <w:div w:id="250117387">
                      <w:marLeft w:val="0"/>
                      <w:marRight w:val="0"/>
                      <w:marTop w:val="0"/>
                      <w:marBottom w:val="0"/>
                      <w:divBdr>
                        <w:top w:val="none" w:sz="0" w:space="12" w:color="auto"/>
                        <w:left w:val="none" w:sz="0" w:space="12" w:color="auto"/>
                        <w:bottom w:val="none" w:sz="0" w:space="12" w:color="auto"/>
                        <w:right w:val="none" w:sz="0" w:space="12" w:color="auto"/>
                      </w:divBdr>
                      <w:divsChild>
                        <w:div w:id="1463813331">
                          <w:marLeft w:val="0"/>
                          <w:marRight w:val="0"/>
                          <w:marTop w:val="0"/>
                          <w:marBottom w:val="0"/>
                          <w:divBdr>
                            <w:top w:val="none" w:sz="0" w:space="0" w:color="auto"/>
                            <w:left w:val="none" w:sz="0" w:space="0" w:color="auto"/>
                            <w:bottom w:val="none" w:sz="0" w:space="0" w:color="auto"/>
                            <w:right w:val="none" w:sz="0" w:space="0" w:color="auto"/>
                          </w:divBdr>
                          <w:divsChild>
                            <w:div w:id="1532718830">
                              <w:marLeft w:val="-225"/>
                              <w:marRight w:val="-225"/>
                              <w:marTop w:val="0"/>
                              <w:marBottom w:val="0"/>
                              <w:divBdr>
                                <w:top w:val="none" w:sz="0" w:space="0" w:color="auto"/>
                                <w:left w:val="none" w:sz="0" w:space="0" w:color="auto"/>
                                <w:bottom w:val="none" w:sz="0" w:space="0" w:color="auto"/>
                                <w:right w:val="none" w:sz="0" w:space="0" w:color="auto"/>
                              </w:divBdr>
                              <w:divsChild>
                                <w:div w:id="290213369">
                                  <w:marLeft w:val="0"/>
                                  <w:marRight w:val="0"/>
                                  <w:marTop w:val="0"/>
                                  <w:marBottom w:val="0"/>
                                  <w:divBdr>
                                    <w:top w:val="none" w:sz="0" w:space="0" w:color="auto"/>
                                    <w:left w:val="none" w:sz="0" w:space="0" w:color="auto"/>
                                    <w:bottom w:val="none" w:sz="0" w:space="0" w:color="auto"/>
                                    <w:right w:val="none" w:sz="0" w:space="0" w:color="auto"/>
                                  </w:divBdr>
                                  <w:divsChild>
                                    <w:div w:id="1055617763">
                                      <w:marLeft w:val="0"/>
                                      <w:marRight w:val="0"/>
                                      <w:marTop w:val="0"/>
                                      <w:marBottom w:val="0"/>
                                      <w:divBdr>
                                        <w:top w:val="none" w:sz="0" w:space="0" w:color="auto"/>
                                        <w:left w:val="none" w:sz="0" w:space="0" w:color="auto"/>
                                        <w:bottom w:val="none" w:sz="0" w:space="0" w:color="auto"/>
                                        <w:right w:val="none" w:sz="0" w:space="0" w:color="auto"/>
                                      </w:divBdr>
                                      <w:divsChild>
                                        <w:div w:id="188685649">
                                          <w:marLeft w:val="0"/>
                                          <w:marRight w:val="0"/>
                                          <w:marTop w:val="0"/>
                                          <w:marBottom w:val="0"/>
                                          <w:divBdr>
                                            <w:top w:val="none" w:sz="0" w:space="0" w:color="auto"/>
                                            <w:left w:val="none" w:sz="0" w:space="0" w:color="auto"/>
                                            <w:bottom w:val="none" w:sz="0" w:space="0" w:color="auto"/>
                                            <w:right w:val="none" w:sz="0" w:space="0" w:color="auto"/>
                                          </w:divBdr>
                                          <w:divsChild>
                                            <w:div w:id="1096286889">
                                              <w:marLeft w:val="0"/>
                                              <w:marRight w:val="0"/>
                                              <w:marTop w:val="0"/>
                                              <w:marBottom w:val="0"/>
                                              <w:divBdr>
                                                <w:top w:val="none" w:sz="0" w:space="0" w:color="auto"/>
                                                <w:left w:val="none" w:sz="0" w:space="0" w:color="auto"/>
                                                <w:bottom w:val="none" w:sz="0" w:space="0" w:color="auto"/>
                                                <w:right w:val="none" w:sz="0" w:space="0" w:color="auto"/>
                                              </w:divBdr>
                                            </w:div>
                                            <w:div w:id="415788647">
                                              <w:marLeft w:val="0"/>
                                              <w:marRight w:val="0"/>
                                              <w:marTop w:val="0"/>
                                              <w:marBottom w:val="0"/>
                                              <w:divBdr>
                                                <w:top w:val="none" w:sz="0" w:space="0" w:color="auto"/>
                                                <w:left w:val="none" w:sz="0" w:space="0" w:color="auto"/>
                                                <w:bottom w:val="none" w:sz="0" w:space="0" w:color="auto"/>
                                                <w:right w:val="none" w:sz="0" w:space="0" w:color="auto"/>
                                              </w:divBdr>
                                            </w:div>
                                            <w:div w:id="196506766">
                                              <w:marLeft w:val="0"/>
                                              <w:marRight w:val="0"/>
                                              <w:marTop w:val="0"/>
                                              <w:marBottom w:val="0"/>
                                              <w:divBdr>
                                                <w:top w:val="none" w:sz="0" w:space="0" w:color="auto"/>
                                                <w:left w:val="none" w:sz="0" w:space="0" w:color="auto"/>
                                                <w:bottom w:val="none" w:sz="0" w:space="0" w:color="auto"/>
                                                <w:right w:val="none" w:sz="0" w:space="0" w:color="auto"/>
                                              </w:divBdr>
                                            </w:div>
                                            <w:div w:id="533544271">
                                              <w:marLeft w:val="0"/>
                                              <w:marRight w:val="0"/>
                                              <w:marTop w:val="0"/>
                                              <w:marBottom w:val="0"/>
                                              <w:divBdr>
                                                <w:top w:val="none" w:sz="0" w:space="0" w:color="auto"/>
                                                <w:left w:val="none" w:sz="0" w:space="0" w:color="auto"/>
                                                <w:bottom w:val="none" w:sz="0" w:space="0" w:color="auto"/>
                                                <w:right w:val="none" w:sz="0" w:space="0" w:color="auto"/>
                                              </w:divBdr>
                                            </w:div>
                                            <w:div w:id="5334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117630732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292175589">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65014041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 w:id="58093878">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465696">
      <w:bodyDiv w:val="1"/>
      <w:marLeft w:val="0"/>
      <w:marRight w:val="0"/>
      <w:marTop w:val="0"/>
      <w:marBottom w:val="0"/>
      <w:divBdr>
        <w:top w:val="none" w:sz="0" w:space="0" w:color="auto"/>
        <w:left w:val="none" w:sz="0" w:space="0" w:color="auto"/>
        <w:bottom w:val="none" w:sz="0" w:space="0" w:color="auto"/>
        <w:right w:val="none" w:sz="0" w:space="0" w:color="auto"/>
      </w:divBdr>
      <w:divsChild>
        <w:div w:id="1623730891">
          <w:marLeft w:val="0"/>
          <w:marRight w:val="0"/>
          <w:marTop w:val="0"/>
          <w:marBottom w:val="0"/>
          <w:divBdr>
            <w:top w:val="none" w:sz="0" w:space="0" w:color="auto"/>
            <w:left w:val="none" w:sz="0" w:space="0" w:color="auto"/>
            <w:bottom w:val="none" w:sz="0" w:space="0" w:color="auto"/>
            <w:right w:val="none" w:sz="0" w:space="0" w:color="auto"/>
          </w:divBdr>
          <w:divsChild>
            <w:div w:id="1233081896">
              <w:marLeft w:val="0"/>
              <w:marRight w:val="0"/>
              <w:marTop w:val="0"/>
              <w:marBottom w:val="0"/>
              <w:divBdr>
                <w:top w:val="none" w:sz="0" w:space="0" w:color="auto"/>
                <w:left w:val="none" w:sz="0" w:space="0" w:color="auto"/>
                <w:bottom w:val="none" w:sz="0" w:space="0" w:color="auto"/>
                <w:right w:val="none" w:sz="0" w:space="0" w:color="auto"/>
              </w:divBdr>
              <w:divsChild>
                <w:div w:id="1140460563">
                  <w:marLeft w:val="0"/>
                  <w:marRight w:val="0"/>
                  <w:marTop w:val="0"/>
                  <w:marBottom w:val="0"/>
                  <w:divBdr>
                    <w:top w:val="none" w:sz="0" w:space="12" w:color="auto"/>
                    <w:left w:val="none" w:sz="0" w:space="12" w:color="auto"/>
                    <w:bottom w:val="none" w:sz="0" w:space="12" w:color="auto"/>
                    <w:right w:val="none" w:sz="0" w:space="12" w:color="auto"/>
                  </w:divBdr>
                  <w:divsChild>
                    <w:div w:id="2129003232">
                      <w:marLeft w:val="0"/>
                      <w:marRight w:val="0"/>
                      <w:marTop w:val="0"/>
                      <w:marBottom w:val="0"/>
                      <w:divBdr>
                        <w:top w:val="none" w:sz="0" w:space="12" w:color="auto"/>
                        <w:left w:val="none" w:sz="0" w:space="12" w:color="auto"/>
                        <w:bottom w:val="none" w:sz="0" w:space="12" w:color="auto"/>
                        <w:right w:val="none" w:sz="0" w:space="12" w:color="auto"/>
                      </w:divBdr>
                      <w:divsChild>
                        <w:div w:id="878739158">
                          <w:marLeft w:val="0"/>
                          <w:marRight w:val="0"/>
                          <w:marTop w:val="0"/>
                          <w:marBottom w:val="0"/>
                          <w:divBdr>
                            <w:top w:val="none" w:sz="0" w:space="0" w:color="auto"/>
                            <w:left w:val="none" w:sz="0" w:space="0" w:color="auto"/>
                            <w:bottom w:val="none" w:sz="0" w:space="0" w:color="auto"/>
                            <w:right w:val="none" w:sz="0" w:space="0" w:color="auto"/>
                          </w:divBdr>
                          <w:divsChild>
                            <w:div w:id="1222911290">
                              <w:marLeft w:val="-225"/>
                              <w:marRight w:val="-225"/>
                              <w:marTop w:val="0"/>
                              <w:marBottom w:val="0"/>
                              <w:divBdr>
                                <w:top w:val="none" w:sz="0" w:space="0" w:color="auto"/>
                                <w:left w:val="none" w:sz="0" w:space="0" w:color="auto"/>
                                <w:bottom w:val="none" w:sz="0" w:space="0" w:color="auto"/>
                                <w:right w:val="none" w:sz="0" w:space="0" w:color="auto"/>
                              </w:divBdr>
                              <w:divsChild>
                                <w:div w:id="149490914">
                                  <w:marLeft w:val="0"/>
                                  <w:marRight w:val="0"/>
                                  <w:marTop w:val="0"/>
                                  <w:marBottom w:val="0"/>
                                  <w:divBdr>
                                    <w:top w:val="none" w:sz="0" w:space="0" w:color="auto"/>
                                    <w:left w:val="none" w:sz="0" w:space="0" w:color="auto"/>
                                    <w:bottom w:val="none" w:sz="0" w:space="0" w:color="auto"/>
                                    <w:right w:val="none" w:sz="0" w:space="0" w:color="auto"/>
                                  </w:divBdr>
                                  <w:divsChild>
                                    <w:div w:id="2126188642">
                                      <w:marLeft w:val="0"/>
                                      <w:marRight w:val="0"/>
                                      <w:marTop w:val="0"/>
                                      <w:marBottom w:val="0"/>
                                      <w:divBdr>
                                        <w:top w:val="none" w:sz="0" w:space="0" w:color="auto"/>
                                        <w:left w:val="none" w:sz="0" w:space="0" w:color="auto"/>
                                        <w:bottom w:val="none" w:sz="0" w:space="0" w:color="auto"/>
                                        <w:right w:val="none" w:sz="0" w:space="0" w:color="auto"/>
                                      </w:divBdr>
                                      <w:divsChild>
                                        <w:div w:id="682974014">
                                          <w:marLeft w:val="0"/>
                                          <w:marRight w:val="0"/>
                                          <w:marTop w:val="0"/>
                                          <w:marBottom w:val="0"/>
                                          <w:divBdr>
                                            <w:top w:val="none" w:sz="0" w:space="0" w:color="auto"/>
                                            <w:left w:val="none" w:sz="0" w:space="0" w:color="auto"/>
                                            <w:bottom w:val="none" w:sz="0" w:space="0" w:color="auto"/>
                                            <w:right w:val="none" w:sz="0" w:space="0" w:color="auto"/>
                                          </w:divBdr>
                                          <w:divsChild>
                                            <w:div w:id="1522281926">
                                              <w:marLeft w:val="0"/>
                                              <w:marRight w:val="0"/>
                                              <w:marTop w:val="0"/>
                                              <w:marBottom w:val="0"/>
                                              <w:divBdr>
                                                <w:top w:val="none" w:sz="0" w:space="0" w:color="auto"/>
                                                <w:left w:val="none" w:sz="0" w:space="0" w:color="auto"/>
                                                <w:bottom w:val="none" w:sz="0" w:space="0" w:color="auto"/>
                                                <w:right w:val="none" w:sz="0" w:space="0" w:color="auto"/>
                                              </w:divBdr>
                                              <w:divsChild>
                                                <w:div w:id="1152602419">
                                                  <w:marLeft w:val="0"/>
                                                  <w:marRight w:val="0"/>
                                                  <w:marTop w:val="0"/>
                                                  <w:marBottom w:val="0"/>
                                                  <w:divBdr>
                                                    <w:top w:val="none" w:sz="0" w:space="0" w:color="auto"/>
                                                    <w:left w:val="none" w:sz="0" w:space="0" w:color="auto"/>
                                                    <w:bottom w:val="none" w:sz="0" w:space="0" w:color="auto"/>
                                                    <w:right w:val="none" w:sz="0" w:space="0" w:color="auto"/>
                                                  </w:divBdr>
                                                </w:div>
                                                <w:div w:id="5316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990250472">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 w:id="1784029728">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6739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973873">
      <w:bodyDiv w:val="1"/>
      <w:marLeft w:val="0"/>
      <w:marRight w:val="0"/>
      <w:marTop w:val="0"/>
      <w:marBottom w:val="0"/>
      <w:divBdr>
        <w:top w:val="none" w:sz="0" w:space="0" w:color="auto"/>
        <w:left w:val="none" w:sz="0" w:space="0" w:color="auto"/>
        <w:bottom w:val="none" w:sz="0" w:space="0" w:color="auto"/>
        <w:right w:val="none" w:sz="0" w:space="0" w:color="auto"/>
      </w:divBdr>
      <w:divsChild>
        <w:div w:id="2117287832">
          <w:marLeft w:val="0"/>
          <w:marRight w:val="0"/>
          <w:marTop w:val="0"/>
          <w:marBottom w:val="0"/>
          <w:divBdr>
            <w:top w:val="none" w:sz="0" w:space="0" w:color="auto"/>
            <w:left w:val="none" w:sz="0" w:space="0" w:color="auto"/>
            <w:bottom w:val="none" w:sz="0" w:space="0" w:color="auto"/>
            <w:right w:val="none" w:sz="0" w:space="0" w:color="auto"/>
          </w:divBdr>
          <w:divsChild>
            <w:div w:id="1093283723">
              <w:marLeft w:val="0"/>
              <w:marRight w:val="0"/>
              <w:marTop w:val="0"/>
              <w:marBottom w:val="0"/>
              <w:divBdr>
                <w:top w:val="none" w:sz="0" w:space="0" w:color="auto"/>
                <w:left w:val="none" w:sz="0" w:space="0" w:color="auto"/>
                <w:bottom w:val="none" w:sz="0" w:space="0" w:color="auto"/>
                <w:right w:val="none" w:sz="0" w:space="0" w:color="auto"/>
              </w:divBdr>
              <w:divsChild>
                <w:div w:id="1519081430">
                  <w:marLeft w:val="0"/>
                  <w:marRight w:val="0"/>
                  <w:marTop w:val="0"/>
                  <w:marBottom w:val="0"/>
                  <w:divBdr>
                    <w:top w:val="none" w:sz="0" w:space="12" w:color="auto"/>
                    <w:left w:val="none" w:sz="0" w:space="12" w:color="auto"/>
                    <w:bottom w:val="none" w:sz="0" w:space="12" w:color="auto"/>
                    <w:right w:val="none" w:sz="0" w:space="12" w:color="auto"/>
                  </w:divBdr>
                  <w:divsChild>
                    <w:div w:id="1363166522">
                      <w:marLeft w:val="0"/>
                      <w:marRight w:val="0"/>
                      <w:marTop w:val="0"/>
                      <w:marBottom w:val="0"/>
                      <w:divBdr>
                        <w:top w:val="none" w:sz="0" w:space="12" w:color="auto"/>
                        <w:left w:val="none" w:sz="0" w:space="12" w:color="auto"/>
                        <w:bottom w:val="none" w:sz="0" w:space="12" w:color="auto"/>
                        <w:right w:val="none" w:sz="0" w:space="12" w:color="auto"/>
                      </w:divBdr>
                      <w:divsChild>
                        <w:div w:id="1130830745">
                          <w:marLeft w:val="0"/>
                          <w:marRight w:val="0"/>
                          <w:marTop w:val="0"/>
                          <w:marBottom w:val="0"/>
                          <w:divBdr>
                            <w:top w:val="none" w:sz="0" w:space="0" w:color="auto"/>
                            <w:left w:val="none" w:sz="0" w:space="0" w:color="auto"/>
                            <w:bottom w:val="none" w:sz="0" w:space="0" w:color="auto"/>
                            <w:right w:val="none" w:sz="0" w:space="0" w:color="auto"/>
                          </w:divBdr>
                          <w:divsChild>
                            <w:div w:id="489180704">
                              <w:marLeft w:val="-225"/>
                              <w:marRight w:val="-225"/>
                              <w:marTop w:val="0"/>
                              <w:marBottom w:val="0"/>
                              <w:divBdr>
                                <w:top w:val="none" w:sz="0" w:space="0" w:color="auto"/>
                                <w:left w:val="none" w:sz="0" w:space="0" w:color="auto"/>
                                <w:bottom w:val="none" w:sz="0" w:space="0" w:color="auto"/>
                                <w:right w:val="none" w:sz="0" w:space="0" w:color="auto"/>
                              </w:divBdr>
                              <w:divsChild>
                                <w:div w:id="472452521">
                                  <w:marLeft w:val="0"/>
                                  <w:marRight w:val="0"/>
                                  <w:marTop w:val="0"/>
                                  <w:marBottom w:val="0"/>
                                  <w:divBdr>
                                    <w:top w:val="none" w:sz="0" w:space="0" w:color="auto"/>
                                    <w:left w:val="none" w:sz="0" w:space="0" w:color="auto"/>
                                    <w:bottom w:val="none" w:sz="0" w:space="0" w:color="auto"/>
                                    <w:right w:val="none" w:sz="0" w:space="0" w:color="auto"/>
                                  </w:divBdr>
                                  <w:divsChild>
                                    <w:div w:id="207838205">
                                      <w:marLeft w:val="0"/>
                                      <w:marRight w:val="0"/>
                                      <w:marTop w:val="0"/>
                                      <w:marBottom w:val="0"/>
                                      <w:divBdr>
                                        <w:top w:val="none" w:sz="0" w:space="0" w:color="auto"/>
                                        <w:left w:val="none" w:sz="0" w:space="0" w:color="auto"/>
                                        <w:bottom w:val="none" w:sz="0" w:space="0" w:color="auto"/>
                                        <w:right w:val="none" w:sz="0" w:space="0" w:color="auto"/>
                                      </w:divBdr>
                                      <w:divsChild>
                                        <w:div w:id="1235503666">
                                          <w:marLeft w:val="0"/>
                                          <w:marRight w:val="0"/>
                                          <w:marTop w:val="0"/>
                                          <w:marBottom w:val="0"/>
                                          <w:divBdr>
                                            <w:top w:val="none" w:sz="0" w:space="0" w:color="auto"/>
                                            <w:left w:val="none" w:sz="0" w:space="0" w:color="auto"/>
                                            <w:bottom w:val="none" w:sz="0" w:space="0" w:color="auto"/>
                                            <w:right w:val="none" w:sz="0" w:space="0" w:color="auto"/>
                                          </w:divBdr>
                                          <w:divsChild>
                                            <w:div w:id="478959113">
                                              <w:marLeft w:val="0"/>
                                              <w:marRight w:val="0"/>
                                              <w:marTop w:val="0"/>
                                              <w:marBottom w:val="0"/>
                                              <w:divBdr>
                                                <w:top w:val="none" w:sz="0" w:space="0" w:color="auto"/>
                                                <w:left w:val="none" w:sz="0" w:space="0" w:color="auto"/>
                                                <w:bottom w:val="none" w:sz="0" w:space="0" w:color="auto"/>
                                                <w:right w:val="none" w:sz="0" w:space="0" w:color="auto"/>
                                              </w:divBdr>
                                            </w:div>
                                            <w:div w:id="901790206">
                                              <w:marLeft w:val="0"/>
                                              <w:marRight w:val="0"/>
                                              <w:marTop w:val="0"/>
                                              <w:marBottom w:val="0"/>
                                              <w:divBdr>
                                                <w:top w:val="none" w:sz="0" w:space="0" w:color="auto"/>
                                                <w:left w:val="none" w:sz="0" w:space="0" w:color="auto"/>
                                                <w:bottom w:val="none" w:sz="0" w:space="0" w:color="auto"/>
                                                <w:right w:val="none" w:sz="0" w:space="0" w:color="auto"/>
                                              </w:divBdr>
                                            </w:div>
                                            <w:div w:id="1761175711">
                                              <w:marLeft w:val="0"/>
                                              <w:marRight w:val="0"/>
                                              <w:marTop w:val="0"/>
                                              <w:marBottom w:val="0"/>
                                              <w:divBdr>
                                                <w:top w:val="none" w:sz="0" w:space="0" w:color="auto"/>
                                                <w:left w:val="none" w:sz="0" w:space="0" w:color="auto"/>
                                                <w:bottom w:val="none" w:sz="0" w:space="0" w:color="auto"/>
                                                <w:right w:val="none" w:sz="0" w:space="0" w:color="auto"/>
                                              </w:divBdr>
                                            </w:div>
                                            <w:div w:id="1398744002">
                                              <w:marLeft w:val="0"/>
                                              <w:marRight w:val="0"/>
                                              <w:marTop w:val="0"/>
                                              <w:marBottom w:val="0"/>
                                              <w:divBdr>
                                                <w:top w:val="none" w:sz="0" w:space="0" w:color="auto"/>
                                                <w:left w:val="none" w:sz="0" w:space="0" w:color="auto"/>
                                                <w:bottom w:val="none" w:sz="0" w:space="0" w:color="auto"/>
                                                <w:right w:val="none" w:sz="0" w:space="0" w:color="auto"/>
                                              </w:divBdr>
                                            </w:div>
                                            <w:div w:id="1565985476">
                                              <w:marLeft w:val="0"/>
                                              <w:marRight w:val="0"/>
                                              <w:marTop w:val="0"/>
                                              <w:marBottom w:val="0"/>
                                              <w:divBdr>
                                                <w:top w:val="none" w:sz="0" w:space="0" w:color="auto"/>
                                                <w:left w:val="none" w:sz="0" w:space="0" w:color="auto"/>
                                                <w:bottom w:val="none" w:sz="0" w:space="0" w:color="auto"/>
                                                <w:right w:val="none" w:sz="0" w:space="0" w:color="auto"/>
                                              </w:divBdr>
                                            </w:div>
                                            <w:div w:id="158429031">
                                              <w:marLeft w:val="0"/>
                                              <w:marRight w:val="0"/>
                                              <w:marTop w:val="0"/>
                                              <w:marBottom w:val="0"/>
                                              <w:divBdr>
                                                <w:top w:val="none" w:sz="0" w:space="0" w:color="auto"/>
                                                <w:left w:val="none" w:sz="0" w:space="0" w:color="auto"/>
                                                <w:bottom w:val="none" w:sz="0" w:space="0" w:color="auto"/>
                                                <w:right w:val="none" w:sz="0" w:space="0" w:color="auto"/>
                                              </w:divBdr>
                                            </w:div>
                                            <w:div w:id="2004430631">
                                              <w:marLeft w:val="0"/>
                                              <w:marRight w:val="0"/>
                                              <w:marTop w:val="0"/>
                                              <w:marBottom w:val="0"/>
                                              <w:divBdr>
                                                <w:top w:val="none" w:sz="0" w:space="0" w:color="auto"/>
                                                <w:left w:val="none" w:sz="0" w:space="0" w:color="auto"/>
                                                <w:bottom w:val="none" w:sz="0" w:space="0" w:color="auto"/>
                                                <w:right w:val="none" w:sz="0" w:space="0" w:color="auto"/>
                                              </w:divBdr>
                                            </w:div>
                                            <w:div w:id="140390854">
                                              <w:marLeft w:val="0"/>
                                              <w:marRight w:val="0"/>
                                              <w:marTop w:val="0"/>
                                              <w:marBottom w:val="0"/>
                                              <w:divBdr>
                                                <w:top w:val="none" w:sz="0" w:space="0" w:color="auto"/>
                                                <w:left w:val="none" w:sz="0" w:space="0" w:color="auto"/>
                                                <w:bottom w:val="none" w:sz="0" w:space="0" w:color="auto"/>
                                                <w:right w:val="none" w:sz="0" w:space="0" w:color="auto"/>
                                              </w:divBdr>
                                            </w:div>
                                            <w:div w:id="1484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82564">
      <w:bodyDiv w:val="1"/>
      <w:marLeft w:val="0"/>
      <w:marRight w:val="0"/>
      <w:marTop w:val="0"/>
      <w:marBottom w:val="0"/>
      <w:divBdr>
        <w:top w:val="none" w:sz="0" w:space="0" w:color="auto"/>
        <w:left w:val="none" w:sz="0" w:space="0" w:color="auto"/>
        <w:bottom w:val="none" w:sz="0" w:space="0" w:color="auto"/>
        <w:right w:val="none" w:sz="0" w:space="0" w:color="auto"/>
      </w:divBdr>
      <w:divsChild>
        <w:div w:id="1591550406">
          <w:marLeft w:val="0"/>
          <w:marRight w:val="0"/>
          <w:marTop w:val="0"/>
          <w:marBottom w:val="0"/>
          <w:divBdr>
            <w:top w:val="none" w:sz="0" w:space="0" w:color="auto"/>
            <w:left w:val="none" w:sz="0" w:space="0" w:color="auto"/>
            <w:bottom w:val="none" w:sz="0" w:space="0" w:color="auto"/>
            <w:right w:val="none" w:sz="0" w:space="0" w:color="auto"/>
          </w:divBdr>
          <w:divsChild>
            <w:div w:id="46537105">
              <w:marLeft w:val="0"/>
              <w:marRight w:val="0"/>
              <w:marTop w:val="0"/>
              <w:marBottom w:val="0"/>
              <w:divBdr>
                <w:top w:val="none" w:sz="0" w:space="0" w:color="auto"/>
                <w:left w:val="none" w:sz="0" w:space="0" w:color="auto"/>
                <w:bottom w:val="none" w:sz="0" w:space="0" w:color="auto"/>
                <w:right w:val="none" w:sz="0" w:space="0" w:color="auto"/>
              </w:divBdr>
              <w:divsChild>
                <w:div w:id="236943655">
                  <w:marLeft w:val="0"/>
                  <w:marRight w:val="0"/>
                  <w:marTop w:val="0"/>
                  <w:marBottom w:val="0"/>
                  <w:divBdr>
                    <w:top w:val="none" w:sz="0" w:space="12" w:color="auto"/>
                    <w:left w:val="none" w:sz="0" w:space="12" w:color="auto"/>
                    <w:bottom w:val="none" w:sz="0" w:space="12" w:color="auto"/>
                    <w:right w:val="none" w:sz="0" w:space="12" w:color="auto"/>
                  </w:divBdr>
                  <w:divsChild>
                    <w:div w:id="896357919">
                      <w:marLeft w:val="0"/>
                      <w:marRight w:val="0"/>
                      <w:marTop w:val="0"/>
                      <w:marBottom w:val="0"/>
                      <w:divBdr>
                        <w:top w:val="none" w:sz="0" w:space="12" w:color="auto"/>
                        <w:left w:val="none" w:sz="0" w:space="12" w:color="auto"/>
                        <w:bottom w:val="none" w:sz="0" w:space="12" w:color="auto"/>
                        <w:right w:val="none" w:sz="0" w:space="12" w:color="auto"/>
                      </w:divBdr>
                      <w:divsChild>
                        <w:div w:id="2012491447">
                          <w:marLeft w:val="0"/>
                          <w:marRight w:val="0"/>
                          <w:marTop w:val="0"/>
                          <w:marBottom w:val="0"/>
                          <w:divBdr>
                            <w:top w:val="none" w:sz="0" w:space="0" w:color="auto"/>
                            <w:left w:val="none" w:sz="0" w:space="0" w:color="auto"/>
                            <w:bottom w:val="none" w:sz="0" w:space="0" w:color="auto"/>
                            <w:right w:val="none" w:sz="0" w:space="0" w:color="auto"/>
                          </w:divBdr>
                          <w:divsChild>
                            <w:div w:id="309941137">
                              <w:marLeft w:val="-225"/>
                              <w:marRight w:val="-225"/>
                              <w:marTop w:val="0"/>
                              <w:marBottom w:val="0"/>
                              <w:divBdr>
                                <w:top w:val="none" w:sz="0" w:space="0" w:color="auto"/>
                                <w:left w:val="none" w:sz="0" w:space="0" w:color="auto"/>
                                <w:bottom w:val="none" w:sz="0" w:space="0" w:color="auto"/>
                                <w:right w:val="none" w:sz="0" w:space="0" w:color="auto"/>
                              </w:divBdr>
                              <w:divsChild>
                                <w:div w:id="1880892979">
                                  <w:marLeft w:val="0"/>
                                  <w:marRight w:val="0"/>
                                  <w:marTop w:val="0"/>
                                  <w:marBottom w:val="0"/>
                                  <w:divBdr>
                                    <w:top w:val="none" w:sz="0" w:space="0" w:color="auto"/>
                                    <w:left w:val="none" w:sz="0" w:space="0" w:color="auto"/>
                                    <w:bottom w:val="none" w:sz="0" w:space="0" w:color="auto"/>
                                    <w:right w:val="none" w:sz="0" w:space="0" w:color="auto"/>
                                  </w:divBdr>
                                  <w:divsChild>
                                    <w:div w:id="512302151">
                                      <w:marLeft w:val="0"/>
                                      <w:marRight w:val="0"/>
                                      <w:marTop w:val="0"/>
                                      <w:marBottom w:val="0"/>
                                      <w:divBdr>
                                        <w:top w:val="none" w:sz="0" w:space="0" w:color="auto"/>
                                        <w:left w:val="none" w:sz="0" w:space="0" w:color="auto"/>
                                        <w:bottom w:val="none" w:sz="0" w:space="0" w:color="auto"/>
                                        <w:right w:val="none" w:sz="0" w:space="0" w:color="auto"/>
                                      </w:divBdr>
                                      <w:divsChild>
                                        <w:div w:id="2005741056">
                                          <w:marLeft w:val="0"/>
                                          <w:marRight w:val="0"/>
                                          <w:marTop w:val="0"/>
                                          <w:marBottom w:val="0"/>
                                          <w:divBdr>
                                            <w:top w:val="none" w:sz="0" w:space="0" w:color="auto"/>
                                            <w:left w:val="none" w:sz="0" w:space="0" w:color="auto"/>
                                            <w:bottom w:val="none" w:sz="0" w:space="0" w:color="auto"/>
                                            <w:right w:val="none" w:sz="0" w:space="0" w:color="auto"/>
                                          </w:divBdr>
                                        </w:div>
                                        <w:div w:id="1111978182">
                                          <w:marLeft w:val="0"/>
                                          <w:marRight w:val="0"/>
                                          <w:marTop w:val="0"/>
                                          <w:marBottom w:val="0"/>
                                          <w:divBdr>
                                            <w:top w:val="none" w:sz="0" w:space="0" w:color="auto"/>
                                            <w:left w:val="none" w:sz="0" w:space="0" w:color="auto"/>
                                            <w:bottom w:val="none" w:sz="0" w:space="0" w:color="auto"/>
                                            <w:right w:val="none" w:sz="0" w:space="0" w:color="auto"/>
                                          </w:divBdr>
                                        </w:div>
                                        <w:div w:id="48693846">
                                          <w:marLeft w:val="0"/>
                                          <w:marRight w:val="0"/>
                                          <w:marTop w:val="0"/>
                                          <w:marBottom w:val="0"/>
                                          <w:divBdr>
                                            <w:top w:val="none" w:sz="0" w:space="0" w:color="auto"/>
                                            <w:left w:val="none" w:sz="0" w:space="0" w:color="auto"/>
                                            <w:bottom w:val="none" w:sz="0" w:space="0" w:color="auto"/>
                                            <w:right w:val="none" w:sz="0" w:space="0" w:color="auto"/>
                                          </w:divBdr>
                                        </w:div>
                                        <w:div w:id="580286989">
                                          <w:marLeft w:val="0"/>
                                          <w:marRight w:val="0"/>
                                          <w:marTop w:val="0"/>
                                          <w:marBottom w:val="0"/>
                                          <w:divBdr>
                                            <w:top w:val="none" w:sz="0" w:space="0" w:color="auto"/>
                                            <w:left w:val="none" w:sz="0" w:space="0" w:color="auto"/>
                                            <w:bottom w:val="none" w:sz="0" w:space="0" w:color="auto"/>
                                            <w:right w:val="none" w:sz="0" w:space="0" w:color="auto"/>
                                          </w:divBdr>
                                        </w:div>
                                        <w:div w:id="1581603139">
                                          <w:marLeft w:val="0"/>
                                          <w:marRight w:val="0"/>
                                          <w:marTop w:val="0"/>
                                          <w:marBottom w:val="0"/>
                                          <w:divBdr>
                                            <w:top w:val="none" w:sz="0" w:space="0" w:color="auto"/>
                                            <w:left w:val="none" w:sz="0" w:space="0" w:color="auto"/>
                                            <w:bottom w:val="none" w:sz="0" w:space="0" w:color="auto"/>
                                            <w:right w:val="none" w:sz="0" w:space="0" w:color="auto"/>
                                          </w:divBdr>
                                        </w:div>
                                        <w:div w:id="28455562">
                                          <w:marLeft w:val="0"/>
                                          <w:marRight w:val="0"/>
                                          <w:marTop w:val="0"/>
                                          <w:marBottom w:val="0"/>
                                          <w:divBdr>
                                            <w:top w:val="none" w:sz="0" w:space="0" w:color="auto"/>
                                            <w:left w:val="none" w:sz="0" w:space="0" w:color="auto"/>
                                            <w:bottom w:val="none" w:sz="0" w:space="0" w:color="auto"/>
                                            <w:right w:val="none" w:sz="0" w:space="0" w:color="auto"/>
                                          </w:divBdr>
                                        </w:div>
                                        <w:div w:id="1613633087">
                                          <w:marLeft w:val="0"/>
                                          <w:marRight w:val="0"/>
                                          <w:marTop w:val="0"/>
                                          <w:marBottom w:val="0"/>
                                          <w:divBdr>
                                            <w:top w:val="none" w:sz="0" w:space="0" w:color="auto"/>
                                            <w:left w:val="none" w:sz="0" w:space="0" w:color="auto"/>
                                            <w:bottom w:val="none" w:sz="0" w:space="0" w:color="auto"/>
                                            <w:right w:val="none" w:sz="0" w:space="0" w:color="auto"/>
                                          </w:divBdr>
                                        </w:div>
                                        <w:div w:id="226963808">
                                          <w:marLeft w:val="0"/>
                                          <w:marRight w:val="0"/>
                                          <w:marTop w:val="0"/>
                                          <w:marBottom w:val="0"/>
                                          <w:divBdr>
                                            <w:top w:val="none" w:sz="0" w:space="0" w:color="auto"/>
                                            <w:left w:val="none" w:sz="0" w:space="0" w:color="auto"/>
                                            <w:bottom w:val="none" w:sz="0" w:space="0" w:color="auto"/>
                                            <w:right w:val="none" w:sz="0" w:space="0" w:color="auto"/>
                                          </w:divBdr>
                                        </w:div>
                                        <w:div w:id="10194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476022201">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38426725">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2979934">
      <w:bodyDiv w:val="1"/>
      <w:marLeft w:val="0"/>
      <w:marRight w:val="0"/>
      <w:marTop w:val="0"/>
      <w:marBottom w:val="0"/>
      <w:divBdr>
        <w:top w:val="none" w:sz="0" w:space="0" w:color="auto"/>
        <w:left w:val="none" w:sz="0" w:space="0" w:color="auto"/>
        <w:bottom w:val="none" w:sz="0" w:space="0" w:color="auto"/>
        <w:right w:val="none" w:sz="0" w:space="0" w:color="auto"/>
      </w:divBdr>
      <w:divsChild>
        <w:div w:id="1924683684">
          <w:marLeft w:val="0"/>
          <w:marRight w:val="0"/>
          <w:marTop w:val="0"/>
          <w:marBottom w:val="0"/>
          <w:divBdr>
            <w:top w:val="none" w:sz="0" w:space="0" w:color="auto"/>
            <w:left w:val="none" w:sz="0" w:space="0" w:color="auto"/>
            <w:bottom w:val="none" w:sz="0" w:space="0" w:color="auto"/>
            <w:right w:val="none" w:sz="0" w:space="0" w:color="auto"/>
          </w:divBdr>
          <w:divsChild>
            <w:div w:id="967272852">
              <w:marLeft w:val="0"/>
              <w:marRight w:val="0"/>
              <w:marTop w:val="0"/>
              <w:marBottom w:val="0"/>
              <w:divBdr>
                <w:top w:val="none" w:sz="0" w:space="0" w:color="auto"/>
                <w:left w:val="none" w:sz="0" w:space="0" w:color="auto"/>
                <w:bottom w:val="none" w:sz="0" w:space="0" w:color="auto"/>
                <w:right w:val="none" w:sz="0" w:space="0" w:color="auto"/>
              </w:divBdr>
              <w:divsChild>
                <w:div w:id="935944190">
                  <w:marLeft w:val="0"/>
                  <w:marRight w:val="0"/>
                  <w:marTop w:val="0"/>
                  <w:marBottom w:val="0"/>
                  <w:divBdr>
                    <w:top w:val="none" w:sz="0" w:space="12" w:color="auto"/>
                    <w:left w:val="none" w:sz="0" w:space="12" w:color="auto"/>
                    <w:bottom w:val="none" w:sz="0" w:space="12" w:color="auto"/>
                    <w:right w:val="none" w:sz="0" w:space="12" w:color="auto"/>
                  </w:divBdr>
                  <w:divsChild>
                    <w:div w:id="1907103613">
                      <w:marLeft w:val="0"/>
                      <w:marRight w:val="0"/>
                      <w:marTop w:val="0"/>
                      <w:marBottom w:val="0"/>
                      <w:divBdr>
                        <w:top w:val="none" w:sz="0" w:space="12" w:color="auto"/>
                        <w:left w:val="none" w:sz="0" w:space="12" w:color="auto"/>
                        <w:bottom w:val="none" w:sz="0" w:space="12" w:color="auto"/>
                        <w:right w:val="none" w:sz="0" w:space="12" w:color="auto"/>
                      </w:divBdr>
                      <w:divsChild>
                        <w:div w:id="1231234430">
                          <w:marLeft w:val="0"/>
                          <w:marRight w:val="0"/>
                          <w:marTop w:val="0"/>
                          <w:marBottom w:val="0"/>
                          <w:divBdr>
                            <w:top w:val="none" w:sz="0" w:space="0" w:color="auto"/>
                            <w:left w:val="none" w:sz="0" w:space="0" w:color="auto"/>
                            <w:bottom w:val="none" w:sz="0" w:space="0" w:color="auto"/>
                            <w:right w:val="none" w:sz="0" w:space="0" w:color="auto"/>
                          </w:divBdr>
                          <w:divsChild>
                            <w:div w:id="923076577">
                              <w:marLeft w:val="-225"/>
                              <w:marRight w:val="-225"/>
                              <w:marTop w:val="0"/>
                              <w:marBottom w:val="0"/>
                              <w:divBdr>
                                <w:top w:val="none" w:sz="0" w:space="0" w:color="auto"/>
                                <w:left w:val="none" w:sz="0" w:space="0" w:color="auto"/>
                                <w:bottom w:val="none" w:sz="0" w:space="0" w:color="auto"/>
                                <w:right w:val="none" w:sz="0" w:space="0" w:color="auto"/>
                              </w:divBdr>
                              <w:divsChild>
                                <w:div w:id="922764337">
                                  <w:marLeft w:val="0"/>
                                  <w:marRight w:val="0"/>
                                  <w:marTop w:val="0"/>
                                  <w:marBottom w:val="0"/>
                                  <w:divBdr>
                                    <w:top w:val="none" w:sz="0" w:space="0" w:color="auto"/>
                                    <w:left w:val="none" w:sz="0" w:space="0" w:color="auto"/>
                                    <w:bottom w:val="none" w:sz="0" w:space="0" w:color="auto"/>
                                    <w:right w:val="none" w:sz="0" w:space="0" w:color="auto"/>
                                  </w:divBdr>
                                  <w:divsChild>
                                    <w:div w:id="1870603578">
                                      <w:marLeft w:val="0"/>
                                      <w:marRight w:val="0"/>
                                      <w:marTop w:val="0"/>
                                      <w:marBottom w:val="0"/>
                                      <w:divBdr>
                                        <w:top w:val="none" w:sz="0" w:space="0" w:color="auto"/>
                                        <w:left w:val="none" w:sz="0" w:space="0" w:color="auto"/>
                                        <w:bottom w:val="none" w:sz="0" w:space="0" w:color="auto"/>
                                        <w:right w:val="none" w:sz="0" w:space="0" w:color="auto"/>
                                      </w:divBdr>
                                      <w:divsChild>
                                        <w:div w:id="1636443692">
                                          <w:marLeft w:val="0"/>
                                          <w:marRight w:val="0"/>
                                          <w:marTop w:val="0"/>
                                          <w:marBottom w:val="0"/>
                                          <w:divBdr>
                                            <w:top w:val="none" w:sz="0" w:space="0" w:color="auto"/>
                                            <w:left w:val="none" w:sz="0" w:space="0" w:color="auto"/>
                                            <w:bottom w:val="none" w:sz="0" w:space="0" w:color="auto"/>
                                            <w:right w:val="none" w:sz="0" w:space="0" w:color="auto"/>
                                          </w:divBdr>
                                          <w:divsChild>
                                            <w:div w:id="1102649275">
                                              <w:marLeft w:val="0"/>
                                              <w:marRight w:val="0"/>
                                              <w:marTop w:val="0"/>
                                              <w:marBottom w:val="0"/>
                                              <w:divBdr>
                                                <w:top w:val="none" w:sz="0" w:space="0" w:color="auto"/>
                                                <w:left w:val="none" w:sz="0" w:space="0" w:color="auto"/>
                                                <w:bottom w:val="none" w:sz="0" w:space="0" w:color="auto"/>
                                                <w:right w:val="none" w:sz="0" w:space="0" w:color="auto"/>
                                              </w:divBdr>
                                            </w:div>
                                            <w:div w:id="17118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1876946">
      <w:bodyDiv w:val="1"/>
      <w:marLeft w:val="0"/>
      <w:marRight w:val="0"/>
      <w:marTop w:val="0"/>
      <w:marBottom w:val="0"/>
      <w:divBdr>
        <w:top w:val="none" w:sz="0" w:space="0" w:color="auto"/>
        <w:left w:val="none" w:sz="0" w:space="0" w:color="auto"/>
        <w:bottom w:val="none" w:sz="0" w:space="0" w:color="auto"/>
        <w:right w:val="none" w:sz="0" w:space="0" w:color="auto"/>
      </w:divBdr>
      <w:divsChild>
        <w:div w:id="1112474600">
          <w:marLeft w:val="0"/>
          <w:marRight w:val="0"/>
          <w:marTop w:val="0"/>
          <w:marBottom w:val="0"/>
          <w:divBdr>
            <w:top w:val="none" w:sz="0" w:space="0" w:color="auto"/>
            <w:left w:val="none" w:sz="0" w:space="0" w:color="auto"/>
            <w:bottom w:val="none" w:sz="0" w:space="0" w:color="auto"/>
            <w:right w:val="none" w:sz="0" w:space="0" w:color="auto"/>
          </w:divBdr>
          <w:divsChild>
            <w:div w:id="1707217873">
              <w:marLeft w:val="0"/>
              <w:marRight w:val="0"/>
              <w:marTop w:val="0"/>
              <w:marBottom w:val="0"/>
              <w:divBdr>
                <w:top w:val="none" w:sz="0" w:space="0" w:color="auto"/>
                <w:left w:val="none" w:sz="0" w:space="0" w:color="auto"/>
                <w:bottom w:val="none" w:sz="0" w:space="0" w:color="auto"/>
                <w:right w:val="none" w:sz="0" w:space="0" w:color="auto"/>
              </w:divBdr>
              <w:divsChild>
                <w:div w:id="410396577">
                  <w:marLeft w:val="0"/>
                  <w:marRight w:val="0"/>
                  <w:marTop w:val="0"/>
                  <w:marBottom w:val="0"/>
                  <w:divBdr>
                    <w:top w:val="none" w:sz="0" w:space="12" w:color="auto"/>
                    <w:left w:val="none" w:sz="0" w:space="12" w:color="auto"/>
                    <w:bottom w:val="none" w:sz="0" w:space="12" w:color="auto"/>
                    <w:right w:val="none" w:sz="0" w:space="12" w:color="auto"/>
                  </w:divBdr>
                  <w:divsChild>
                    <w:div w:id="655187255">
                      <w:marLeft w:val="0"/>
                      <w:marRight w:val="0"/>
                      <w:marTop w:val="0"/>
                      <w:marBottom w:val="0"/>
                      <w:divBdr>
                        <w:top w:val="none" w:sz="0" w:space="12" w:color="auto"/>
                        <w:left w:val="none" w:sz="0" w:space="12" w:color="auto"/>
                        <w:bottom w:val="none" w:sz="0" w:space="12" w:color="auto"/>
                        <w:right w:val="none" w:sz="0" w:space="12" w:color="auto"/>
                      </w:divBdr>
                      <w:divsChild>
                        <w:div w:id="1551380875">
                          <w:marLeft w:val="0"/>
                          <w:marRight w:val="0"/>
                          <w:marTop w:val="0"/>
                          <w:marBottom w:val="0"/>
                          <w:divBdr>
                            <w:top w:val="none" w:sz="0" w:space="0" w:color="auto"/>
                            <w:left w:val="none" w:sz="0" w:space="0" w:color="auto"/>
                            <w:bottom w:val="none" w:sz="0" w:space="0" w:color="auto"/>
                            <w:right w:val="none" w:sz="0" w:space="0" w:color="auto"/>
                          </w:divBdr>
                          <w:divsChild>
                            <w:div w:id="2022703386">
                              <w:marLeft w:val="-225"/>
                              <w:marRight w:val="-225"/>
                              <w:marTop w:val="0"/>
                              <w:marBottom w:val="0"/>
                              <w:divBdr>
                                <w:top w:val="none" w:sz="0" w:space="0" w:color="auto"/>
                                <w:left w:val="none" w:sz="0" w:space="0" w:color="auto"/>
                                <w:bottom w:val="none" w:sz="0" w:space="0" w:color="auto"/>
                                <w:right w:val="none" w:sz="0" w:space="0" w:color="auto"/>
                              </w:divBdr>
                              <w:divsChild>
                                <w:div w:id="2088729165">
                                  <w:marLeft w:val="0"/>
                                  <w:marRight w:val="0"/>
                                  <w:marTop w:val="0"/>
                                  <w:marBottom w:val="0"/>
                                  <w:divBdr>
                                    <w:top w:val="none" w:sz="0" w:space="0" w:color="auto"/>
                                    <w:left w:val="none" w:sz="0" w:space="0" w:color="auto"/>
                                    <w:bottom w:val="none" w:sz="0" w:space="0" w:color="auto"/>
                                    <w:right w:val="none" w:sz="0" w:space="0" w:color="auto"/>
                                  </w:divBdr>
                                  <w:divsChild>
                                    <w:div w:id="2093964548">
                                      <w:marLeft w:val="0"/>
                                      <w:marRight w:val="0"/>
                                      <w:marTop w:val="0"/>
                                      <w:marBottom w:val="0"/>
                                      <w:divBdr>
                                        <w:top w:val="none" w:sz="0" w:space="0" w:color="auto"/>
                                        <w:left w:val="none" w:sz="0" w:space="0" w:color="auto"/>
                                        <w:bottom w:val="none" w:sz="0" w:space="0" w:color="auto"/>
                                        <w:right w:val="none" w:sz="0" w:space="0" w:color="auto"/>
                                      </w:divBdr>
                                      <w:divsChild>
                                        <w:div w:id="799609630">
                                          <w:marLeft w:val="0"/>
                                          <w:marRight w:val="0"/>
                                          <w:marTop w:val="0"/>
                                          <w:marBottom w:val="0"/>
                                          <w:divBdr>
                                            <w:top w:val="none" w:sz="0" w:space="0" w:color="auto"/>
                                            <w:left w:val="none" w:sz="0" w:space="0" w:color="auto"/>
                                            <w:bottom w:val="none" w:sz="0" w:space="0" w:color="auto"/>
                                            <w:right w:val="none" w:sz="0" w:space="0" w:color="auto"/>
                                          </w:divBdr>
                                          <w:divsChild>
                                            <w:div w:id="1776634877">
                                              <w:marLeft w:val="0"/>
                                              <w:marRight w:val="0"/>
                                              <w:marTop w:val="0"/>
                                              <w:marBottom w:val="0"/>
                                              <w:divBdr>
                                                <w:top w:val="none" w:sz="0" w:space="0" w:color="auto"/>
                                                <w:left w:val="none" w:sz="0" w:space="0" w:color="auto"/>
                                                <w:bottom w:val="none" w:sz="0" w:space="0" w:color="auto"/>
                                                <w:right w:val="none" w:sz="0" w:space="0" w:color="auto"/>
                                              </w:divBdr>
                                            </w:div>
                                            <w:div w:id="99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428806">
      <w:bodyDiv w:val="1"/>
      <w:marLeft w:val="0"/>
      <w:marRight w:val="0"/>
      <w:marTop w:val="0"/>
      <w:marBottom w:val="0"/>
      <w:divBdr>
        <w:top w:val="none" w:sz="0" w:space="0" w:color="auto"/>
        <w:left w:val="none" w:sz="0" w:space="0" w:color="auto"/>
        <w:bottom w:val="none" w:sz="0" w:space="0" w:color="auto"/>
        <w:right w:val="none" w:sz="0" w:space="0" w:color="auto"/>
      </w:divBdr>
      <w:divsChild>
        <w:div w:id="878780677">
          <w:marLeft w:val="0"/>
          <w:marRight w:val="0"/>
          <w:marTop w:val="0"/>
          <w:marBottom w:val="0"/>
          <w:divBdr>
            <w:top w:val="none" w:sz="0" w:space="0" w:color="auto"/>
            <w:left w:val="none" w:sz="0" w:space="0" w:color="auto"/>
            <w:bottom w:val="none" w:sz="0" w:space="0" w:color="auto"/>
            <w:right w:val="none" w:sz="0" w:space="0" w:color="auto"/>
          </w:divBdr>
          <w:divsChild>
            <w:div w:id="39525466">
              <w:marLeft w:val="0"/>
              <w:marRight w:val="0"/>
              <w:marTop w:val="0"/>
              <w:marBottom w:val="0"/>
              <w:divBdr>
                <w:top w:val="none" w:sz="0" w:space="0" w:color="auto"/>
                <w:left w:val="none" w:sz="0" w:space="0" w:color="auto"/>
                <w:bottom w:val="none" w:sz="0" w:space="0" w:color="auto"/>
                <w:right w:val="none" w:sz="0" w:space="0" w:color="auto"/>
              </w:divBdr>
              <w:divsChild>
                <w:div w:id="1862938704">
                  <w:marLeft w:val="0"/>
                  <w:marRight w:val="0"/>
                  <w:marTop w:val="0"/>
                  <w:marBottom w:val="0"/>
                  <w:divBdr>
                    <w:top w:val="none" w:sz="0" w:space="12" w:color="auto"/>
                    <w:left w:val="none" w:sz="0" w:space="12" w:color="auto"/>
                    <w:bottom w:val="none" w:sz="0" w:space="12" w:color="auto"/>
                    <w:right w:val="none" w:sz="0" w:space="12" w:color="auto"/>
                  </w:divBdr>
                  <w:divsChild>
                    <w:div w:id="867723364">
                      <w:marLeft w:val="0"/>
                      <w:marRight w:val="0"/>
                      <w:marTop w:val="0"/>
                      <w:marBottom w:val="0"/>
                      <w:divBdr>
                        <w:top w:val="none" w:sz="0" w:space="12" w:color="auto"/>
                        <w:left w:val="none" w:sz="0" w:space="12" w:color="auto"/>
                        <w:bottom w:val="none" w:sz="0" w:space="12" w:color="auto"/>
                        <w:right w:val="none" w:sz="0" w:space="12" w:color="auto"/>
                      </w:divBdr>
                      <w:divsChild>
                        <w:div w:id="2027438569">
                          <w:marLeft w:val="0"/>
                          <w:marRight w:val="0"/>
                          <w:marTop w:val="0"/>
                          <w:marBottom w:val="0"/>
                          <w:divBdr>
                            <w:top w:val="none" w:sz="0" w:space="0" w:color="auto"/>
                            <w:left w:val="none" w:sz="0" w:space="0" w:color="auto"/>
                            <w:bottom w:val="none" w:sz="0" w:space="0" w:color="auto"/>
                            <w:right w:val="none" w:sz="0" w:space="0" w:color="auto"/>
                          </w:divBdr>
                          <w:divsChild>
                            <w:div w:id="1862815676">
                              <w:marLeft w:val="-225"/>
                              <w:marRight w:val="-225"/>
                              <w:marTop w:val="0"/>
                              <w:marBottom w:val="0"/>
                              <w:divBdr>
                                <w:top w:val="none" w:sz="0" w:space="0" w:color="auto"/>
                                <w:left w:val="none" w:sz="0" w:space="0" w:color="auto"/>
                                <w:bottom w:val="none" w:sz="0" w:space="0" w:color="auto"/>
                                <w:right w:val="none" w:sz="0" w:space="0" w:color="auto"/>
                              </w:divBdr>
                              <w:divsChild>
                                <w:div w:id="1651596894">
                                  <w:marLeft w:val="0"/>
                                  <w:marRight w:val="0"/>
                                  <w:marTop w:val="0"/>
                                  <w:marBottom w:val="0"/>
                                  <w:divBdr>
                                    <w:top w:val="none" w:sz="0" w:space="0" w:color="auto"/>
                                    <w:left w:val="none" w:sz="0" w:space="0" w:color="auto"/>
                                    <w:bottom w:val="none" w:sz="0" w:space="0" w:color="auto"/>
                                    <w:right w:val="none" w:sz="0" w:space="0" w:color="auto"/>
                                  </w:divBdr>
                                  <w:divsChild>
                                    <w:div w:id="2002535638">
                                      <w:marLeft w:val="0"/>
                                      <w:marRight w:val="0"/>
                                      <w:marTop w:val="0"/>
                                      <w:marBottom w:val="0"/>
                                      <w:divBdr>
                                        <w:top w:val="none" w:sz="0" w:space="0" w:color="auto"/>
                                        <w:left w:val="none" w:sz="0" w:space="0" w:color="auto"/>
                                        <w:bottom w:val="none" w:sz="0" w:space="0" w:color="auto"/>
                                        <w:right w:val="none" w:sz="0" w:space="0" w:color="auto"/>
                                      </w:divBdr>
                                      <w:divsChild>
                                        <w:div w:id="2099136510">
                                          <w:marLeft w:val="0"/>
                                          <w:marRight w:val="0"/>
                                          <w:marTop w:val="0"/>
                                          <w:marBottom w:val="0"/>
                                          <w:divBdr>
                                            <w:top w:val="none" w:sz="0" w:space="0" w:color="auto"/>
                                            <w:left w:val="none" w:sz="0" w:space="0" w:color="auto"/>
                                            <w:bottom w:val="none" w:sz="0" w:space="0" w:color="auto"/>
                                            <w:right w:val="none" w:sz="0" w:space="0" w:color="auto"/>
                                          </w:divBdr>
                                          <w:divsChild>
                                            <w:div w:id="1900045109">
                                              <w:marLeft w:val="0"/>
                                              <w:marRight w:val="0"/>
                                              <w:marTop w:val="0"/>
                                              <w:marBottom w:val="0"/>
                                              <w:divBdr>
                                                <w:top w:val="none" w:sz="0" w:space="0" w:color="auto"/>
                                                <w:left w:val="none" w:sz="0" w:space="0" w:color="auto"/>
                                                <w:bottom w:val="none" w:sz="0" w:space="0" w:color="auto"/>
                                                <w:right w:val="none" w:sz="0" w:space="0" w:color="auto"/>
                                              </w:divBdr>
                                            </w:div>
                                            <w:div w:id="5518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993957">
      <w:bodyDiv w:val="1"/>
      <w:marLeft w:val="0"/>
      <w:marRight w:val="0"/>
      <w:marTop w:val="0"/>
      <w:marBottom w:val="0"/>
      <w:divBdr>
        <w:top w:val="none" w:sz="0" w:space="0" w:color="auto"/>
        <w:left w:val="none" w:sz="0" w:space="0" w:color="auto"/>
        <w:bottom w:val="none" w:sz="0" w:space="0" w:color="auto"/>
        <w:right w:val="none" w:sz="0" w:space="0" w:color="auto"/>
      </w:divBdr>
      <w:divsChild>
        <w:div w:id="1380595561">
          <w:marLeft w:val="0"/>
          <w:marRight w:val="0"/>
          <w:marTop w:val="0"/>
          <w:marBottom w:val="0"/>
          <w:divBdr>
            <w:top w:val="none" w:sz="0" w:space="0" w:color="auto"/>
            <w:left w:val="none" w:sz="0" w:space="0" w:color="auto"/>
            <w:bottom w:val="none" w:sz="0" w:space="0" w:color="auto"/>
            <w:right w:val="none" w:sz="0" w:space="0" w:color="auto"/>
          </w:divBdr>
          <w:divsChild>
            <w:div w:id="2024278936">
              <w:marLeft w:val="0"/>
              <w:marRight w:val="0"/>
              <w:marTop w:val="0"/>
              <w:marBottom w:val="0"/>
              <w:divBdr>
                <w:top w:val="none" w:sz="0" w:space="0" w:color="auto"/>
                <w:left w:val="none" w:sz="0" w:space="0" w:color="auto"/>
                <w:bottom w:val="none" w:sz="0" w:space="0" w:color="auto"/>
                <w:right w:val="none" w:sz="0" w:space="0" w:color="auto"/>
              </w:divBdr>
              <w:divsChild>
                <w:div w:id="1886596719">
                  <w:marLeft w:val="0"/>
                  <w:marRight w:val="0"/>
                  <w:marTop w:val="0"/>
                  <w:marBottom w:val="0"/>
                  <w:divBdr>
                    <w:top w:val="none" w:sz="0" w:space="12" w:color="auto"/>
                    <w:left w:val="none" w:sz="0" w:space="12" w:color="auto"/>
                    <w:bottom w:val="none" w:sz="0" w:space="12" w:color="auto"/>
                    <w:right w:val="none" w:sz="0" w:space="12" w:color="auto"/>
                  </w:divBdr>
                  <w:divsChild>
                    <w:div w:id="421531595">
                      <w:marLeft w:val="0"/>
                      <w:marRight w:val="0"/>
                      <w:marTop w:val="0"/>
                      <w:marBottom w:val="0"/>
                      <w:divBdr>
                        <w:top w:val="none" w:sz="0" w:space="12" w:color="auto"/>
                        <w:left w:val="none" w:sz="0" w:space="12" w:color="auto"/>
                        <w:bottom w:val="none" w:sz="0" w:space="12" w:color="auto"/>
                        <w:right w:val="none" w:sz="0" w:space="12" w:color="auto"/>
                      </w:divBdr>
                      <w:divsChild>
                        <w:div w:id="1139107714">
                          <w:marLeft w:val="0"/>
                          <w:marRight w:val="0"/>
                          <w:marTop w:val="0"/>
                          <w:marBottom w:val="0"/>
                          <w:divBdr>
                            <w:top w:val="none" w:sz="0" w:space="0" w:color="auto"/>
                            <w:left w:val="none" w:sz="0" w:space="0" w:color="auto"/>
                            <w:bottom w:val="none" w:sz="0" w:space="0" w:color="auto"/>
                            <w:right w:val="none" w:sz="0" w:space="0" w:color="auto"/>
                          </w:divBdr>
                          <w:divsChild>
                            <w:div w:id="1396051470">
                              <w:marLeft w:val="-225"/>
                              <w:marRight w:val="-225"/>
                              <w:marTop w:val="0"/>
                              <w:marBottom w:val="0"/>
                              <w:divBdr>
                                <w:top w:val="none" w:sz="0" w:space="0" w:color="auto"/>
                                <w:left w:val="none" w:sz="0" w:space="0" w:color="auto"/>
                                <w:bottom w:val="none" w:sz="0" w:space="0" w:color="auto"/>
                                <w:right w:val="none" w:sz="0" w:space="0" w:color="auto"/>
                              </w:divBdr>
                              <w:divsChild>
                                <w:div w:id="1903104257">
                                  <w:marLeft w:val="0"/>
                                  <w:marRight w:val="0"/>
                                  <w:marTop w:val="0"/>
                                  <w:marBottom w:val="0"/>
                                  <w:divBdr>
                                    <w:top w:val="none" w:sz="0" w:space="0" w:color="auto"/>
                                    <w:left w:val="none" w:sz="0" w:space="0" w:color="auto"/>
                                    <w:bottom w:val="none" w:sz="0" w:space="0" w:color="auto"/>
                                    <w:right w:val="none" w:sz="0" w:space="0" w:color="auto"/>
                                  </w:divBdr>
                                  <w:divsChild>
                                    <w:div w:id="402684813">
                                      <w:marLeft w:val="0"/>
                                      <w:marRight w:val="0"/>
                                      <w:marTop w:val="0"/>
                                      <w:marBottom w:val="0"/>
                                      <w:divBdr>
                                        <w:top w:val="none" w:sz="0" w:space="0" w:color="auto"/>
                                        <w:left w:val="none" w:sz="0" w:space="0" w:color="auto"/>
                                        <w:bottom w:val="none" w:sz="0" w:space="0" w:color="auto"/>
                                        <w:right w:val="none" w:sz="0" w:space="0" w:color="auto"/>
                                      </w:divBdr>
                                      <w:divsChild>
                                        <w:div w:id="1735857784">
                                          <w:marLeft w:val="0"/>
                                          <w:marRight w:val="0"/>
                                          <w:marTop w:val="0"/>
                                          <w:marBottom w:val="0"/>
                                          <w:divBdr>
                                            <w:top w:val="none" w:sz="0" w:space="0" w:color="auto"/>
                                            <w:left w:val="none" w:sz="0" w:space="0" w:color="auto"/>
                                            <w:bottom w:val="none" w:sz="0" w:space="0" w:color="auto"/>
                                            <w:right w:val="none" w:sz="0" w:space="0" w:color="auto"/>
                                          </w:divBdr>
                                          <w:divsChild>
                                            <w:div w:id="1089161249">
                                              <w:marLeft w:val="0"/>
                                              <w:marRight w:val="0"/>
                                              <w:marTop w:val="0"/>
                                              <w:marBottom w:val="0"/>
                                              <w:divBdr>
                                                <w:top w:val="none" w:sz="0" w:space="0" w:color="auto"/>
                                                <w:left w:val="none" w:sz="0" w:space="0" w:color="auto"/>
                                                <w:bottom w:val="none" w:sz="0" w:space="0" w:color="auto"/>
                                                <w:right w:val="none" w:sz="0" w:space="0" w:color="auto"/>
                                              </w:divBdr>
                                            </w:div>
                                            <w:div w:id="1002707012">
                                              <w:marLeft w:val="0"/>
                                              <w:marRight w:val="0"/>
                                              <w:marTop w:val="0"/>
                                              <w:marBottom w:val="0"/>
                                              <w:divBdr>
                                                <w:top w:val="none" w:sz="0" w:space="0" w:color="auto"/>
                                                <w:left w:val="none" w:sz="0" w:space="0" w:color="auto"/>
                                                <w:bottom w:val="none" w:sz="0" w:space="0" w:color="auto"/>
                                                <w:right w:val="none" w:sz="0" w:space="0" w:color="auto"/>
                                              </w:divBdr>
                                            </w:div>
                                            <w:div w:id="1169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6475085">
      <w:bodyDiv w:val="1"/>
      <w:marLeft w:val="0"/>
      <w:marRight w:val="0"/>
      <w:marTop w:val="0"/>
      <w:marBottom w:val="0"/>
      <w:divBdr>
        <w:top w:val="none" w:sz="0" w:space="0" w:color="auto"/>
        <w:left w:val="none" w:sz="0" w:space="0" w:color="auto"/>
        <w:bottom w:val="none" w:sz="0" w:space="0" w:color="auto"/>
        <w:right w:val="none" w:sz="0" w:space="0" w:color="auto"/>
      </w:divBdr>
      <w:divsChild>
        <w:div w:id="2073847276">
          <w:marLeft w:val="0"/>
          <w:marRight w:val="0"/>
          <w:marTop w:val="0"/>
          <w:marBottom w:val="0"/>
          <w:divBdr>
            <w:top w:val="none" w:sz="0" w:space="0" w:color="auto"/>
            <w:left w:val="none" w:sz="0" w:space="0" w:color="auto"/>
            <w:bottom w:val="none" w:sz="0" w:space="0" w:color="auto"/>
            <w:right w:val="none" w:sz="0" w:space="0" w:color="auto"/>
          </w:divBdr>
        </w:div>
        <w:div w:id="672293700">
          <w:marLeft w:val="0"/>
          <w:marRight w:val="0"/>
          <w:marTop w:val="0"/>
          <w:marBottom w:val="0"/>
          <w:divBdr>
            <w:top w:val="none" w:sz="0" w:space="0" w:color="auto"/>
            <w:left w:val="none" w:sz="0" w:space="0" w:color="auto"/>
            <w:bottom w:val="none" w:sz="0" w:space="0" w:color="auto"/>
            <w:right w:val="none" w:sz="0" w:space="0" w:color="auto"/>
          </w:divBdr>
        </w:div>
      </w:divsChild>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591113340">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199630969">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49112754">
      <w:bodyDiv w:val="1"/>
      <w:marLeft w:val="0"/>
      <w:marRight w:val="0"/>
      <w:marTop w:val="0"/>
      <w:marBottom w:val="0"/>
      <w:divBdr>
        <w:top w:val="none" w:sz="0" w:space="0" w:color="auto"/>
        <w:left w:val="none" w:sz="0" w:space="0" w:color="auto"/>
        <w:bottom w:val="none" w:sz="0" w:space="0" w:color="auto"/>
        <w:right w:val="none" w:sz="0" w:space="0" w:color="auto"/>
      </w:divBdr>
      <w:divsChild>
        <w:div w:id="1873416963">
          <w:marLeft w:val="0"/>
          <w:marRight w:val="0"/>
          <w:marTop w:val="0"/>
          <w:marBottom w:val="0"/>
          <w:divBdr>
            <w:top w:val="none" w:sz="0" w:space="0" w:color="auto"/>
            <w:left w:val="none" w:sz="0" w:space="0" w:color="auto"/>
            <w:bottom w:val="none" w:sz="0" w:space="0" w:color="auto"/>
            <w:right w:val="none" w:sz="0" w:space="0" w:color="auto"/>
          </w:divBdr>
          <w:divsChild>
            <w:div w:id="1556887705">
              <w:marLeft w:val="0"/>
              <w:marRight w:val="0"/>
              <w:marTop w:val="0"/>
              <w:marBottom w:val="0"/>
              <w:divBdr>
                <w:top w:val="none" w:sz="0" w:space="0" w:color="auto"/>
                <w:left w:val="none" w:sz="0" w:space="0" w:color="auto"/>
                <w:bottom w:val="none" w:sz="0" w:space="0" w:color="auto"/>
                <w:right w:val="none" w:sz="0" w:space="0" w:color="auto"/>
              </w:divBdr>
              <w:divsChild>
                <w:div w:id="1581014238">
                  <w:marLeft w:val="0"/>
                  <w:marRight w:val="0"/>
                  <w:marTop w:val="0"/>
                  <w:marBottom w:val="0"/>
                  <w:divBdr>
                    <w:top w:val="none" w:sz="0" w:space="12" w:color="auto"/>
                    <w:left w:val="none" w:sz="0" w:space="12" w:color="auto"/>
                    <w:bottom w:val="none" w:sz="0" w:space="12" w:color="auto"/>
                    <w:right w:val="none" w:sz="0" w:space="12" w:color="auto"/>
                  </w:divBdr>
                  <w:divsChild>
                    <w:div w:id="738285503">
                      <w:marLeft w:val="0"/>
                      <w:marRight w:val="0"/>
                      <w:marTop w:val="0"/>
                      <w:marBottom w:val="0"/>
                      <w:divBdr>
                        <w:top w:val="none" w:sz="0" w:space="12" w:color="auto"/>
                        <w:left w:val="none" w:sz="0" w:space="12" w:color="auto"/>
                        <w:bottom w:val="none" w:sz="0" w:space="12" w:color="auto"/>
                        <w:right w:val="none" w:sz="0" w:space="12" w:color="auto"/>
                      </w:divBdr>
                      <w:divsChild>
                        <w:div w:id="538589866">
                          <w:marLeft w:val="0"/>
                          <w:marRight w:val="0"/>
                          <w:marTop w:val="0"/>
                          <w:marBottom w:val="0"/>
                          <w:divBdr>
                            <w:top w:val="none" w:sz="0" w:space="0" w:color="auto"/>
                            <w:left w:val="none" w:sz="0" w:space="0" w:color="auto"/>
                            <w:bottom w:val="none" w:sz="0" w:space="0" w:color="auto"/>
                            <w:right w:val="none" w:sz="0" w:space="0" w:color="auto"/>
                          </w:divBdr>
                          <w:divsChild>
                            <w:div w:id="610091907">
                              <w:marLeft w:val="-225"/>
                              <w:marRight w:val="-225"/>
                              <w:marTop w:val="0"/>
                              <w:marBottom w:val="0"/>
                              <w:divBdr>
                                <w:top w:val="none" w:sz="0" w:space="0" w:color="auto"/>
                                <w:left w:val="none" w:sz="0" w:space="0" w:color="auto"/>
                                <w:bottom w:val="none" w:sz="0" w:space="0" w:color="auto"/>
                                <w:right w:val="none" w:sz="0" w:space="0" w:color="auto"/>
                              </w:divBdr>
                              <w:divsChild>
                                <w:div w:id="211692434">
                                  <w:marLeft w:val="0"/>
                                  <w:marRight w:val="0"/>
                                  <w:marTop w:val="0"/>
                                  <w:marBottom w:val="0"/>
                                  <w:divBdr>
                                    <w:top w:val="none" w:sz="0" w:space="0" w:color="auto"/>
                                    <w:left w:val="none" w:sz="0" w:space="0" w:color="auto"/>
                                    <w:bottom w:val="none" w:sz="0" w:space="0" w:color="auto"/>
                                    <w:right w:val="none" w:sz="0" w:space="0" w:color="auto"/>
                                  </w:divBdr>
                                  <w:divsChild>
                                    <w:div w:id="1674600902">
                                      <w:marLeft w:val="0"/>
                                      <w:marRight w:val="0"/>
                                      <w:marTop w:val="0"/>
                                      <w:marBottom w:val="0"/>
                                      <w:divBdr>
                                        <w:top w:val="none" w:sz="0" w:space="0" w:color="auto"/>
                                        <w:left w:val="none" w:sz="0" w:space="0" w:color="auto"/>
                                        <w:bottom w:val="none" w:sz="0" w:space="0" w:color="auto"/>
                                        <w:right w:val="none" w:sz="0" w:space="0" w:color="auto"/>
                                      </w:divBdr>
                                      <w:divsChild>
                                        <w:div w:id="355813564">
                                          <w:marLeft w:val="0"/>
                                          <w:marRight w:val="0"/>
                                          <w:marTop w:val="0"/>
                                          <w:marBottom w:val="0"/>
                                          <w:divBdr>
                                            <w:top w:val="none" w:sz="0" w:space="0" w:color="auto"/>
                                            <w:left w:val="none" w:sz="0" w:space="0" w:color="auto"/>
                                            <w:bottom w:val="none" w:sz="0" w:space="0" w:color="auto"/>
                                            <w:right w:val="none" w:sz="0" w:space="0" w:color="auto"/>
                                          </w:divBdr>
                                          <w:divsChild>
                                            <w:div w:id="791094472">
                                              <w:marLeft w:val="0"/>
                                              <w:marRight w:val="0"/>
                                              <w:marTop w:val="0"/>
                                              <w:marBottom w:val="0"/>
                                              <w:divBdr>
                                                <w:top w:val="none" w:sz="0" w:space="0" w:color="auto"/>
                                                <w:left w:val="none" w:sz="0" w:space="0" w:color="auto"/>
                                                <w:bottom w:val="none" w:sz="0" w:space="0" w:color="auto"/>
                                                <w:right w:val="none" w:sz="0" w:space="0" w:color="auto"/>
                                              </w:divBdr>
                                            </w:div>
                                            <w:div w:id="781341526">
                                              <w:marLeft w:val="0"/>
                                              <w:marRight w:val="0"/>
                                              <w:marTop w:val="0"/>
                                              <w:marBottom w:val="0"/>
                                              <w:divBdr>
                                                <w:top w:val="none" w:sz="0" w:space="0" w:color="auto"/>
                                                <w:left w:val="none" w:sz="0" w:space="0" w:color="auto"/>
                                                <w:bottom w:val="none" w:sz="0" w:space="0" w:color="auto"/>
                                                <w:right w:val="none" w:sz="0" w:space="0" w:color="auto"/>
                                              </w:divBdr>
                                            </w:div>
                                            <w:div w:id="573121984">
                                              <w:marLeft w:val="0"/>
                                              <w:marRight w:val="0"/>
                                              <w:marTop w:val="0"/>
                                              <w:marBottom w:val="0"/>
                                              <w:divBdr>
                                                <w:top w:val="none" w:sz="0" w:space="0" w:color="auto"/>
                                                <w:left w:val="none" w:sz="0" w:space="0" w:color="auto"/>
                                                <w:bottom w:val="none" w:sz="0" w:space="0" w:color="auto"/>
                                                <w:right w:val="none" w:sz="0" w:space="0" w:color="auto"/>
                                              </w:divBdr>
                                            </w:div>
                                            <w:div w:id="10216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1342972970">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119048">
      <w:bodyDiv w:val="1"/>
      <w:marLeft w:val="0"/>
      <w:marRight w:val="0"/>
      <w:marTop w:val="0"/>
      <w:marBottom w:val="0"/>
      <w:divBdr>
        <w:top w:val="none" w:sz="0" w:space="0" w:color="auto"/>
        <w:left w:val="none" w:sz="0" w:space="0" w:color="auto"/>
        <w:bottom w:val="none" w:sz="0" w:space="0" w:color="auto"/>
        <w:right w:val="none" w:sz="0" w:space="0" w:color="auto"/>
      </w:divBdr>
      <w:divsChild>
        <w:div w:id="1861312662">
          <w:marLeft w:val="0"/>
          <w:marRight w:val="0"/>
          <w:marTop w:val="0"/>
          <w:marBottom w:val="0"/>
          <w:divBdr>
            <w:top w:val="none" w:sz="0" w:space="0" w:color="auto"/>
            <w:left w:val="none" w:sz="0" w:space="0" w:color="auto"/>
            <w:bottom w:val="none" w:sz="0" w:space="0" w:color="auto"/>
            <w:right w:val="none" w:sz="0" w:space="0" w:color="auto"/>
          </w:divBdr>
          <w:divsChild>
            <w:div w:id="106894220">
              <w:marLeft w:val="0"/>
              <w:marRight w:val="0"/>
              <w:marTop w:val="0"/>
              <w:marBottom w:val="0"/>
              <w:divBdr>
                <w:top w:val="none" w:sz="0" w:space="0" w:color="auto"/>
                <w:left w:val="none" w:sz="0" w:space="0" w:color="auto"/>
                <w:bottom w:val="none" w:sz="0" w:space="0" w:color="auto"/>
                <w:right w:val="none" w:sz="0" w:space="0" w:color="auto"/>
              </w:divBdr>
              <w:divsChild>
                <w:div w:id="546573840">
                  <w:marLeft w:val="0"/>
                  <w:marRight w:val="0"/>
                  <w:marTop w:val="0"/>
                  <w:marBottom w:val="0"/>
                  <w:divBdr>
                    <w:top w:val="none" w:sz="0" w:space="12" w:color="auto"/>
                    <w:left w:val="none" w:sz="0" w:space="12" w:color="auto"/>
                    <w:bottom w:val="none" w:sz="0" w:space="12" w:color="auto"/>
                    <w:right w:val="none" w:sz="0" w:space="12" w:color="auto"/>
                  </w:divBdr>
                  <w:divsChild>
                    <w:div w:id="1090853714">
                      <w:marLeft w:val="0"/>
                      <w:marRight w:val="0"/>
                      <w:marTop w:val="0"/>
                      <w:marBottom w:val="0"/>
                      <w:divBdr>
                        <w:top w:val="none" w:sz="0" w:space="12" w:color="auto"/>
                        <w:left w:val="none" w:sz="0" w:space="12" w:color="auto"/>
                        <w:bottom w:val="none" w:sz="0" w:space="12" w:color="auto"/>
                        <w:right w:val="none" w:sz="0" w:space="12" w:color="auto"/>
                      </w:divBdr>
                      <w:divsChild>
                        <w:div w:id="2107652248">
                          <w:marLeft w:val="0"/>
                          <w:marRight w:val="0"/>
                          <w:marTop w:val="0"/>
                          <w:marBottom w:val="0"/>
                          <w:divBdr>
                            <w:top w:val="none" w:sz="0" w:space="0" w:color="auto"/>
                            <w:left w:val="none" w:sz="0" w:space="0" w:color="auto"/>
                            <w:bottom w:val="none" w:sz="0" w:space="0" w:color="auto"/>
                            <w:right w:val="none" w:sz="0" w:space="0" w:color="auto"/>
                          </w:divBdr>
                          <w:divsChild>
                            <w:div w:id="1411846869">
                              <w:marLeft w:val="-225"/>
                              <w:marRight w:val="-225"/>
                              <w:marTop w:val="0"/>
                              <w:marBottom w:val="0"/>
                              <w:divBdr>
                                <w:top w:val="none" w:sz="0" w:space="0" w:color="auto"/>
                                <w:left w:val="none" w:sz="0" w:space="0" w:color="auto"/>
                                <w:bottom w:val="none" w:sz="0" w:space="0" w:color="auto"/>
                                <w:right w:val="none" w:sz="0" w:space="0" w:color="auto"/>
                              </w:divBdr>
                              <w:divsChild>
                                <w:div w:id="2034381189">
                                  <w:marLeft w:val="0"/>
                                  <w:marRight w:val="0"/>
                                  <w:marTop w:val="0"/>
                                  <w:marBottom w:val="0"/>
                                  <w:divBdr>
                                    <w:top w:val="none" w:sz="0" w:space="0" w:color="auto"/>
                                    <w:left w:val="none" w:sz="0" w:space="0" w:color="auto"/>
                                    <w:bottom w:val="none" w:sz="0" w:space="0" w:color="auto"/>
                                    <w:right w:val="none" w:sz="0" w:space="0" w:color="auto"/>
                                  </w:divBdr>
                                  <w:divsChild>
                                    <w:div w:id="461966777">
                                      <w:marLeft w:val="0"/>
                                      <w:marRight w:val="0"/>
                                      <w:marTop w:val="0"/>
                                      <w:marBottom w:val="0"/>
                                      <w:divBdr>
                                        <w:top w:val="none" w:sz="0" w:space="0" w:color="auto"/>
                                        <w:left w:val="none" w:sz="0" w:space="0" w:color="auto"/>
                                        <w:bottom w:val="none" w:sz="0" w:space="0" w:color="auto"/>
                                        <w:right w:val="none" w:sz="0" w:space="0" w:color="auto"/>
                                      </w:divBdr>
                                      <w:divsChild>
                                        <w:div w:id="1791045226">
                                          <w:marLeft w:val="0"/>
                                          <w:marRight w:val="0"/>
                                          <w:marTop w:val="0"/>
                                          <w:marBottom w:val="0"/>
                                          <w:divBdr>
                                            <w:top w:val="none" w:sz="0" w:space="0" w:color="auto"/>
                                            <w:left w:val="none" w:sz="0" w:space="0" w:color="auto"/>
                                            <w:bottom w:val="none" w:sz="0" w:space="0" w:color="auto"/>
                                            <w:right w:val="none" w:sz="0" w:space="0" w:color="auto"/>
                                          </w:divBdr>
                                          <w:divsChild>
                                            <w:div w:id="1202478830">
                                              <w:marLeft w:val="0"/>
                                              <w:marRight w:val="0"/>
                                              <w:marTop w:val="0"/>
                                              <w:marBottom w:val="0"/>
                                              <w:divBdr>
                                                <w:top w:val="none" w:sz="0" w:space="0" w:color="auto"/>
                                                <w:left w:val="none" w:sz="0" w:space="0" w:color="auto"/>
                                                <w:bottom w:val="none" w:sz="0" w:space="0" w:color="auto"/>
                                                <w:right w:val="none" w:sz="0" w:space="0" w:color="auto"/>
                                              </w:divBdr>
                                            </w:div>
                                            <w:div w:id="17472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800103">
      <w:bodyDiv w:val="1"/>
      <w:marLeft w:val="0"/>
      <w:marRight w:val="0"/>
      <w:marTop w:val="0"/>
      <w:marBottom w:val="0"/>
      <w:divBdr>
        <w:top w:val="none" w:sz="0" w:space="0" w:color="auto"/>
        <w:left w:val="none" w:sz="0" w:space="0" w:color="auto"/>
        <w:bottom w:val="none" w:sz="0" w:space="0" w:color="auto"/>
        <w:right w:val="none" w:sz="0" w:space="0" w:color="auto"/>
      </w:divBdr>
      <w:divsChild>
        <w:div w:id="681057051">
          <w:marLeft w:val="0"/>
          <w:marRight w:val="0"/>
          <w:marTop w:val="0"/>
          <w:marBottom w:val="0"/>
          <w:divBdr>
            <w:top w:val="none" w:sz="0" w:space="0" w:color="auto"/>
            <w:left w:val="none" w:sz="0" w:space="0" w:color="auto"/>
            <w:bottom w:val="none" w:sz="0" w:space="0" w:color="auto"/>
            <w:right w:val="none" w:sz="0" w:space="0" w:color="auto"/>
          </w:divBdr>
          <w:divsChild>
            <w:div w:id="2007710171">
              <w:marLeft w:val="0"/>
              <w:marRight w:val="0"/>
              <w:marTop w:val="0"/>
              <w:marBottom w:val="0"/>
              <w:divBdr>
                <w:top w:val="none" w:sz="0" w:space="0" w:color="auto"/>
                <w:left w:val="none" w:sz="0" w:space="0" w:color="auto"/>
                <w:bottom w:val="none" w:sz="0" w:space="0" w:color="auto"/>
                <w:right w:val="none" w:sz="0" w:space="0" w:color="auto"/>
              </w:divBdr>
              <w:divsChild>
                <w:div w:id="1367146766">
                  <w:marLeft w:val="0"/>
                  <w:marRight w:val="0"/>
                  <w:marTop w:val="0"/>
                  <w:marBottom w:val="0"/>
                  <w:divBdr>
                    <w:top w:val="none" w:sz="0" w:space="12" w:color="auto"/>
                    <w:left w:val="none" w:sz="0" w:space="12" w:color="auto"/>
                    <w:bottom w:val="none" w:sz="0" w:space="12" w:color="auto"/>
                    <w:right w:val="none" w:sz="0" w:space="12" w:color="auto"/>
                  </w:divBdr>
                  <w:divsChild>
                    <w:div w:id="1456295543">
                      <w:marLeft w:val="0"/>
                      <w:marRight w:val="0"/>
                      <w:marTop w:val="0"/>
                      <w:marBottom w:val="0"/>
                      <w:divBdr>
                        <w:top w:val="none" w:sz="0" w:space="12" w:color="auto"/>
                        <w:left w:val="none" w:sz="0" w:space="12" w:color="auto"/>
                        <w:bottom w:val="none" w:sz="0" w:space="12" w:color="auto"/>
                        <w:right w:val="none" w:sz="0" w:space="12" w:color="auto"/>
                      </w:divBdr>
                      <w:divsChild>
                        <w:div w:id="1697777360">
                          <w:marLeft w:val="0"/>
                          <w:marRight w:val="0"/>
                          <w:marTop w:val="0"/>
                          <w:marBottom w:val="0"/>
                          <w:divBdr>
                            <w:top w:val="none" w:sz="0" w:space="0" w:color="auto"/>
                            <w:left w:val="none" w:sz="0" w:space="0" w:color="auto"/>
                            <w:bottom w:val="none" w:sz="0" w:space="0" w:color="auto"/>
                            <w:right w:val="none" w:sz="0" w:space="0" w:color="auto"/>
                          </w:divBdr>
                          <w:divsChild>
                            <w:div w:id="438456298">
                              <w:marLeft w:val="-225"/>
                              <w:marRight w:val="-225"/>
                              <w:marTop w:val="0"/>
                              <w:marBottom w:val="0"/>
                              <w:divBdr>
                                <w:top w:val="none" w:sz="0" w:space="0" w:color="auto"/>
                                <w:left w:val="none" w:sz="0" w:space="0" w:color="auto"/>
                                <w:bottom w:val="none" w:sz="0" w:space="0" w:color="auto"/>
                                <w:right w:val="none" w:sz="0" w:space="0" w:color="auto"/>
                              </w:divBdr>
                              <w:divsChild>
                                <w:div w:id="2003728386">
                                  <w:marLeft w:val="0"/>
                                  <w:marRight w:val="0"/>
                                  <w:marTop w:val="0"/>
                                  <w:marBottom w:val="0"/>
                                  <w:divBdr>
                                    <w:top w:val="none" w:sz="0" w:space="0" w:color="auto"/>
                                    <w:left w:val="none" w:sz="0" w:space="0" w:color="auto"/>
                                    <w:bottom w:val="none" w:sz="0" w:space="0" w:color="auto"/>
                                    <w:right w:val="none" w:sz="0" w:space="0" w:color="auto"/>
                                  </w:divBdr>
                                  <w:divsChild>
                                    <w:div w:id="16128545">
                                      <w:marLeft w:val="0"/>
                                      <w:marRight w:val="0"/>
                                      <w:marTop w:val="0"/>
                                      <w:marBottom w:val="0"/>
                                      <w:divBdr>
                                        <w:top w:val="none" w:sz="0" w:space="0" w:color="auto"/>
                                        <w:left w:val="none" w:sz="0" w:space="0" w:color="auto"/>
                                        <w:bottom w:val="none" w:sz="0" w:space="0" w:color="auto"/>
                                        <w:right w:val="none" w:sz="0" w:space="0" w:color="auto"/>
                                      </w:divBdr>
                                      <w:divsChild>
                                        <w:div w:id="1768769157">
                                          <w:marLeft w:val="0"/>
                                          <w:marRight w:val="0"/>
                                          <w:marTop w:val="0"/>
                                          <w:marBottom w:val="0"/>
                                          <w:divBdr>
                                            <w:top w:val="none" w:sz="0" w:space="0" w:color="auto"/>
                                            <w:left w:val="none" w:sz="0" w:space="0" w:color="auto"/>
                                            <w:bottom w:val="none" w:sz="0" w:space="0" w:color="auto"/>
                                            <w:right w:val="none" w:sz="0" w:space="0" w:color="auto"/>
                                          </w:divBdr>
                                          <w:divsChild>
                                            <w:div w:id="2041851815">
                                              <w:marLeft w:val="0"/>
                                              <w:marRight w:val="0"/>
                                              <w:marTop w:val="0"/>
                                              <w:marBottom w:val="0"/>
                                              <w:divBdr>
                                                <w:top w:val="none" w:sz="0" w:space="0" w:color="auto"/>
                                                <w:left w:val="none" w:sz="0" w:space="0" w:color="auto"/>
                                                <w:bottom w:val="none" w:sz="0" w:space="0" w:color="auto"/>
                                                <w:right w:val="none" w:sz="0" w:space="0" w:color="auto"/>
                                              </w:divBdr>
                                            </w:div>
                                            <w:div w:id="554971547">
                                              <w:marLeft w:val="0"/>
                                              <w:marRight w:val="0"/>
                                              <w:marTop w:val="0"/>
                                              <w:marBottom w:val="0"/>
                                              <w:divBdr>
                                                <w:top w:val="none" w:sz="0" w:space="0" w:color="auto"/>
                                                <w:left w:val="none" w:sz="0" w:space="0" w:color="auto"/>
                                                <w:bottom w:val="none" w:sz="0" w:space="0" w:color="auto"/>
                                                <w:right w:val="none" w:sz="0" w:space="0" w:color="auto"/>
                                              </w:divBdr>
                                            </w:div>
                                            <w:div w:id="405614099">
                                              <w:marLeft w:val="0"/>
                                              <w:marRight w:val="0"/>
                                              <w:marTop w:val="0"/>
                                              <w:marBottom w:val="0"/>
                                              <w:divBdr>
                                                <w:top w:val="none" w:sz="0" w:space="0" w:color="auto"/>
                                                <w:left w:val="none" w:sz="0" w:space="0" w:color="auto"/>
                                                <w:bottom w:val="none" w:sz="0" w:space="0" w:color="auto"/>
                                                <w:right w:val="none" w:sz="0" w:space="0" w:color="auto"/>
                                              </w:divBdr>
                                            </w:div>
                                            <w:div w:id="538130049">
                                              <w:marLeft w:val="0"/>
                                              <w:marRight w:val="0"/>
                                              <w:marTop w:val="0"/>
                                              <w:marBottom w:val="0"/>
                                              <w:divBdr>
                                                <w:top w:val="none" w:sz="0" w:space="0" w:color="auto"/>
                                                <w:left w:val="none" w:sz="0" w:space="0" w:color="auto"/>
                                                <w:bottom w:val="none" w:sz="0" w:space="0" w:color="auto"/>
                                                <w:right w:val="none" w:sz="0" w:space="0" w:color="auto"/>
                                              </w:divBdr>
                                            </w:div>
                                            <w:div w:id="21238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1628198092">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5365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702634914">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278032525">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597980135">
                                              <w:marLeft w:val="0"/>
                                              <w:marRight w:val="0"/>
                                              <w:marTop w:val="0"/>
                                              <w:marBottom w:val="0"/>
                                              <w:divBdr>
                                                <w:top w:val="none" w:sz="0" w:space="0" w:color="auto"/>
                                                <w:left w:val="none" w:sz="0" w:space="0" w:color="auto"/>
                                                <w:bottom w:val="none" w:sz="0" w:space="0" w:color="auto"/>
                                                <w:right w:val="none" w:sz="0" w:space="0" w:color="auto"/>
                                              </w:divBdr>
                                            </w:div>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453408643">
                                              <w:marLeft w:val="0"/>
                                              <w:marRight w:val="0"/>
                                              <w:marTop w:val="0"/>
                                              <w:marBottom w:val="0"/>
                                              <w:divBdr>
                                                <w:top w:val="none" w:sz="0" w:space="0" w:color="auto"/>
                                                <w:left w:val="none" w:sz="0" w:space="0" w:color="auto"/>
                                                <w:bottom w:val="none" w:sz="0" w:space="0" w:color="auto"/>
                                                <w:right w:val="none" w:sz="0" w:space="0" w:color="auto"/>
                                              </w:divBdr>
                                            </w:div>
                                            <w:div w:id="355499462">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297447804">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131289377">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709652235">
                                              <w:marLeft w:val="0"/>
                                              <w:marRight w:val="0"/>
                                              <w:marTop w:val="0"/>
                                              <w:marBottom w:val="0"/>
                                              <w:divBdr>
                                                <w:top w:val="none" w:sz="0" w:space="0" w:color="auto"/>
                                                <w:left w:val="none" w:sz="0" w:space="0" w:color="auto"/>
                                                <w:bottom w:val="none" w:sz="0" w:space="0" w:color="auto"/>
                                                <w:right w:val="none" w:sz="0" w:space="0" w:color="auto"/>
                                              </w:divBdr>
                                            </w:div>
                                            <w:div w:id="4667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 w:id="913513742">
                                          <w:marLeft w:val="0"/>
                                          <w:marRight w:val="0"/>
                                          <w:marTop w:val="0"/>
                                          <w:marBottom w:val="0"/>
                                          <w:divBdr>
                                            <w:top w:val="none" w:sz="0" w:space="0" w:color="auto"/>
                                            <w:left w:val="none" w:sz="0" w:space="0" w:color="auto"/>
                                            <w:bottom w:val="none" w:sz="0" w:space="0" w:color="auto"/>
                                            <w:right w:val="none" w:sz="0" w:space="0" w:color="auto"/>
                                          </w:divBdr>
                                          <w:divsChild>
                                            <w:div w:id="1328509827">
                                              <w:marLeft w:val="0"/>
                                              <w:marRight w:val="0"/>
                                              <w:marTop w:val="0"/>
                                              <w:marBottom w:val="0"/>
                                              <w:divBdr>
                                                <w:top w:val="none" w:sz="0" w:space="0" w:color="auto"/>
                                                <w:left w:val="none" w:sz="0" w:space="0" w:color="auto"/>
                                                <w:bottom w:val="none" w:sz="0" w:space="0" w:color="auto"/>
                                                <w:right w:val="none" w:sz="0" w:space="0" w:color="auto"/>
                                              </w:divBdr>
                                            </w:div>
                                            <w:div w:id="3671516">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s.leg.wa.gov/wac/default.aspx?cite=284-43-8020" TargetMode="External"/><Relationship Id="rId18" Type="http://schemas.openxmlformats.org/officeDocument/2006/relationships/hyperlink" Target="http://app.leg.wa.gov/RCW/default.aspx?cite=18.71" TargetMode="External"/><Relationship Id="rId26" Type="http://schemas.openxmlformats.org/officeDocument/2006/relationships/hyperlink" Target="http://app.leg.wa.gov/WAC/default.aspx?cite=284-43-5935" TargetMode="External"/><Relationship Id="rId3" Type="http://schemas.openxmlformats.org/officeDocument/2006/relationships/customXml" Target="../customXml/item3.xml"/><Relationship Id="rId21" Type="http://schemas.openxmlformats.org/officeDocument/2006/relationships/hyperlink" Target="http://app.leg.wa.gov/RCW/default.aspx?cite=18.50"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app.leg.wa.gov/RCW/default.aspx?cite=48.43.005" TargetMode="External"/><Relationship Id="rId17" Type="http://schemas.openxmlformats.org/officeDocument/2006/relationships/hyperlink" Target="http://app.leg.wa.gov/RCW/default.aspx?cite=18.57" TargetMode="External"/><Relationship Id="rId25" Type="http://schemas.openxmlformats.org/officeDocument/2006/relationships/hyperlink" Target="http://app.leg.wa.gov/RCW/default.aspx?cite=48.43.0128"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apps.leg.wa.gov/wac/default.aspx?cite=284-43-8010" TargetMode="External"/><Relationship Id="rId20" Type="http://schemas.openxmlformats.org/officeDocument/2006/relationships/hyperlink" Target="http://app.leg.wa.gov/RCW/default.aspx?cite=18.71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hyperlink" Target="http://app.leg.wa.gov/RCW/default.aspx?cite=49.60.040"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apps.leg.wa.gov/wac/default.aspx?cite=284-43-1080" TargetMode="External"/><Relationship Id="rId23" Type="http://schemas.openxmlformats.org/officeDocument/2006/relationships/hyperlink" Target="http://app.leg.wa.gov/RCW/default.aspx?cite=48.43.0128"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app.leg.wa.gov/RCW/default.aspx?cite=18.57A"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70.127" TargetMode="External"/><Relationship Id="rId22" Type="http://schemas.openxmlformats.org/officeDocument/2006/relationships/hyperlink" Target="http://app.leg.wa.gov/RCW/default.aspx?cite=18.79" TargetMode="External"/><Relationship Id="rId27" Type="http://schemas.openxmlformats.org/officeDocument/2006/relationships/hyperlink" Target="http://app.leg.wa.gov/RCW/default.aspx?cite=49.60.040"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D671451-05A7-4C54-9157-3CD1DBD55DDB}">
  <ds:schemaRefs>
    <ds:schemaRef ds:uri="http://schemas.openxmlformats.org/officeDocument/2006/bibliography"/>
  </ds:schemaRefs>
</ds:datastoreItem>
</file>

<file path=customXml/itemProps2.xml><?xml version="1.0" encoding="utf-8"?>
<ds:datastoreItem xmlns:ds="http://schemas.openxmlformats.org/officeDocument/2006/customXml" ds:itemID="{ECABC444-5F94-4EE9-A011-4555B1DBEA75}"/>
</file>

<file path=customXml/itemProps3.xml><?xml version="1.0" encoding="utf-8"?>
<ds:datastoreItem xmlns:ds="http://schemas.openxmlformats.org/officeDocument/2006/customXml" ds:itemID="{7AFA3621-4E67-4B43-ACC5-0EECD08D3CA4}">
  <ds:schemaRefs>
    <ds:schemaRef ds:uri="http://schemas.microsoft.com/sharepoint/v3/contenttype/forms"/>
  </ds:schemaRefs>
</ds:datastoreItem>
</file>

<file path=customXml/itemProps4.xml><?xml version="1.0" encoding="utf-8"?>
<ds:datastoreItem xmlns:ds="http://schemas.openxmlformats.org/officeDocument/2006/customXml" ds:itemID="{98C76767-C4FF-494F-BC83-C139E8599EF6}">
  <ds:schemaRefs>
    <ds:schemaRef ds:uri="http://schemas.microsoft.com/office/2006/documentManagement/types"/>
    <ds:schemaRef ds:uri="http://schemas.microsoft.com/office/2006/metadata/properties"/>
    <ds:schemaRef ds:uri="d3b6d15d-489c-43bb-be33-baae352645fa"/>
    <ds:schemaRef ds:uri="http://schemas.microsoft.com/sharepoint/v3"/>
    <ds:schemaRef ds:uri="http://purl.org/dc/term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48</Pages>
  <Words>12250</Words>
  <Characters>69829</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2024 Individual Short Term plan checklist</vt:lpstr>
    </vt:vector>
  </TitlesOfParts>
  <Company>Office of the Insurance Commissioner</Company>
  <LinksUpToDate>false</LinksUpToDate>
  <CharactersWithSpaces>81916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Individual Short Term plan checklist</dc:title>
  <dc:subject>STLD Checklist for issuers</dc:subject>
  <dc:creator>Philhower, Andrea (OIC)</dc:creator>
  <cp:keywords/>
  <dc:description/>
  <cp:lastModifiedBy>Conway, Wendy (OIC)</cp:lastModifiedBy>
  <cp:revision>40</cp:revision>
  <cp:lastPrinted>2022-03-28T19:18:00Z</cp:lastPrinted>
  <dcterms:created xsi:type="dcterms:W3CDTF">2021-03-06T00:21:00Z</dcterms:created>
  <dcterms:modified xsi:type="dcterms:W3CDTF">2025-03-14T22:42:00Z</dcterms:modified>
  <cp:category>Short Term limited duration plan 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