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A026" w14:textId="77777777" w:rsidR="00EC09B3" w:rsidRPr="00DE4797" w:rsidRDefault="00DD11A8" w:rsidP="00EC09B3">
      <w:pPr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</w:t>
      </w:r>
      <w:r w:rsidR="00EC09B3" w:rsidRPr="00DE4797">
        <w:rPr>
          <w:color w:val="1F497D"/>
          <w:sz w:val="28"/>
          <w:szCs w:val="28"/>
        </w:rPr>
        <w:t>COMMERCIAL PURPOSE DECLARATION</w:t>
      </w:r>
    </w:p>
    <w:p w14:paraId="5366A9B2" w14:textId="77777777" w:rsidR="00EC09B3" w:rsidRDefault="00EC09B3" w:rsidP="00EC09B3">
      <w:pPr>
        <w:jc w:val="center"/>
        <w:rPr>
          <w:color w:val="1F497D"/>
        </w:rPr>
      </w:pPr>
      <w:r>
        <w:rPr>
          <w:color w:val="1F497D"/>
        </w:rPr>
        <w:t>DECLARATION UNDER PENALTY OF PERJURY</w:t>
      </w:r>
    </w:p>
    <w:p w14:paraId="2488EDFA" w14:textId="77777777" w:rsidR="00EC09B3" w:rsidRDefault="00EC09B3" w:rsidP="00EC09B3">
      <w:pPr>
        <w:jc w:val="center"/>
        <w:rPr>
          <w:color w:val="1F497D"/>
        </w:rPr>
      </w:pPr>
    </w:p>
    <w:p w14:paraId="341E6145" w14:textId="77777777" w:rsidR="00EC09B3" w:rsidRDefault="00EC09B3" w:rsidP="00EC09B3">
      <w:pPr>
        <w:rPr>
          <w:rFonts w:ascii="Calibri" w:hAnsi="Calibri"/>
          <w:color w:val="1F497D"/>
          <w:sz w:val="22"/>
          <w:szCs w:val="22"/>
        </w:rPr>
      </w:pPr>
    </w:p>
    <w:p w14:paraId="0C86588E" w14:textId="77777777" w:rsidR="00EC09B3" w:rsidRDefault="00EC09B3" w:rsidP="00EC09B3">
      <w:r>
        <w:t>1.</w:t>
      </w:r>
      <w:r>
        <w:tab/>
        <w:t>I have requested a list of individuals from the Office of the Insurance Commissioner.</w:t>
      </w:r>
    </w:p>
    <w:p w14:paraId="18FFF3D0" w14:textId="77777777" w:rsidR="00EC09B3" w:rsidRDefault="00EC09B3" w:rsidP="00EC09B3"/>
    <w:p w14:paraId="2E393D31" w14:textId="77777777" w:rsidR="00EC09B3" w:rsidRDefault="00EC09B3" w:rsidP="00EC09B3">
      <w:r>
        <w:t>2.</w:t>
      </w:r>
      <w:r>
        <w:tab/>
        <w:t>I am requesting the list of individuals on behalf of:</w:t>
      </w:r>
    </w:p>
    <w:p w14:paraId="64ED5757" w14:textId="77777777" w:rsidR="00EC09B3" w:rsidRDefault="00EC09B3" w:rsidP="00EC09B3">
      <w:r>
        <w:tab/>
        <w:t>_____ My own personal behalf (</w:t>
      </w:r>
      <w:r w:rsidRPr="00A815C8">
        <w:rPr>
          <w:i/>
        </w:rPr>
        <w:t>skip to 3</w:t>
      </w:r>
      <w:r>
        <w:t>)</w:t>
      </w:r>
    </w:p>
    <w:p w14:paraId="003C9CF2" w14:textId="77777777" w:rsidR="00EC09B3" w:rsidRDefault="00A815C8" w:rsidP="00EC09B3">
      <w:r>
        <w:tab/>
        <w:t>_____ An organization or b</w:t>
      </w:r>
      <w:r w:rsidR="00EC09B3">
        <w:t>usiness (</w:t>
      </w:r>
      <w:r w:rsidR="00EC09B3" w:rsidRPr="00A815C8">
        <w:rPr>
          <w:i/>
        </w:rPr>
        <w:t>complete a. – d. before proceeding to 3</w:t>
      </w:r>
      <w:r w:rsidR="00EC09B3">
        <w:t>)</w:t>
      </w:r>
    </w:p>
    <w:p w14:paraId="305D9874" w14:textId="77777777" w:rsidR="00EC09B3" w:rsidRDefault="00EC09B3" w:rsidP="00EC09B3">
      <w:r>
        <w:tab/>
      </w:r>
    </w:p>
    <w:p w14:paraId="11AE57E3" w14:textId="77777777" w:rsidR="00EC09B3" w:rsidRDefault="00EC09B3" w:rsidP="00EC09B3">
      <w:r>
        <w:tab/>
        <w:t>a.</w:t>
      </w:r>
      <w:r>
        <w:tab/>
        <w:t>The name of the organization or business is:</w:t>
      </w:r>
    </w:p>
    <w:p w14:paraId="686E54BD" w14:textId="77777777" w:rsidR="00EC09B3" w:rsidRDefault="00EC09B3" w:rsidP="00EC09B3"/>
    <w:p w14:paraId="6BB5B61E" w14:textId="77777777" w:rsidR="00EC09B3" w:rsidRDefault="00EC09B3" w:rsidP="00EC09B3">
      <w:r>
        <w:tab/>
        <w:t>b.</w:t>
      </w:r>
      <w:r>
        <w:tab/>
        <w:t>The purpose/mission of the organization or business is:</w:t>
      </w:r>
    </w:p>
    <w:p w14:paraId="35188679" w14:textId="77777777" w:rsidR="00EC09B3" w:rsidRDefault="00EC09B3" w:rsidP="00EC09B3"/>
    <w:p w14:paraId="08EBA741" w14:textId="77777777" w:rsidR="00EC09B3" w:rsidRDefault="00EC09B3" w:rsidP="00EC09B3">
      <w:r>
        <w:tab/>
        <w:t>c.</w:t>
      </w:r>
      <w:r>
        <w:tab/>
        <w:t>Organization/business mailing address and website:</w:t>
      </w:r>
    </w:p>
    <w:p w14:paraId="537C0D2D" w14:textId="77777777" w:rsidR="00EC09B3" w:rsidRDefault="00EC09B3" w:rsidP="00EC09B3"/>
    <w:p w14:paraId="591269C3" w14:textId="77777777" w:rsidR="00C03385" w:rsidRDefault="00EC09B3" w:rsidP="00C03385">
      <w:pPr>
        <w:ind w:left="1440" w:hanging="720"/>
      </w:pPr>
      <w:r>
        <w:t>d.</w:t>
      </w:r>
      <w:r>
        <w:tab/>
        <w:t xml:space="preserve">The organization/business is a professional association or educational organization recognized by the professional </w:t>
      </w:r>
      <w:r w:rsidR="00C03385">
        <w:t>l</w:t>
      </w:r>
      <w:r>
        <w:t>icensing or examination board, and the request is for a list of applicants for professional licenses or professional license</w:t>
      </w:r>
      <w:r w:rsidR="00C03385">
        <w:t>e</w:t>
      </w:r>
      <w:r>
        <w:t xml:space="preserve">s of the subject area of the association organization: </w:t>
      </w:r>
    </w:p>
    <w:p w14:paraId="327045B1" w14:textId="77777777" w:rsidR="00EC09B3" w:rsidRPr="00E32CA0" w:rsidRDefault="00EC09B3" w:rsidP="00C03385">
      <w:pPr>
        <w:ind w:left="1440"/>
        <w:rPr>
          <w:i/>
        </w:rPr>
      </w:pPr>
      <w:r>
        <w:t xml:space="preserve"> _____ Yes     _____ </w:t>
      </w:r>
      <w:r w:rsidR="00ED1236">
        <w:t>No (</w:t>
      </w:r>
      <w:r w:rsidR="00E32CA0">
        <w:rPr>
          <w:i/>
        </w:rPr>
        <w:t>If yes, skip questions 3-8 and sign below)</w:t>
      </w:r>
    </w:p>
    <w:p w14:paraId="182E67B4" w14:textId="77777777" w:rsidR="00EC09B3" w:rsidRDefault="00EC09B3" w:rsidP="00EC09B3"/>
    <w:p w14:paraId="474D140B" w14:textId="77777777" w:rsidR="00EC09B3" w:rsidRDefault="00EC09B3" w:rsidP="00EC09B3"/>
    <w:p w14:paraId="7306D7EA" w14:textId="77777777" w:rsidR="00EC09B3" w:rsidRDefault="00EC09B3" w:rsidP="00EC09B3">
      <w:r>
        <w:t>3.</w:t>
      </w:r>
      <w:r>
        <w:tab/>
        <w:t>The purpose in making this request for the list of individuals is:</w:t>
      </w:r>
    </w:p>
    <w:p w14:paraId="689617C1" w14:textId="77777777" w:rsidR="00EC09B3" w:rsidRDefault="00EC09B3" w:rsidP="00EC09B3"/>
    <w:p w14:paraId="611A28BE" w14:textId="77777777" w:rsidR="00A815C8" w:rsidRDefault="00A815C8" w:rsidP="00EC09B3"/>
    <w:p w14:paraId="4399F4DD" w14:textId="77777777" w:rsidR="00EC09B3" w:rsidRDefault="00EC09B3" w:rsidP="00EC09B3">
      <w:pPr>
        <w:ind w:left="720" w:hanging="720"/>
      </w:pPr>
      <w:r>
        <w:t>4.</w:t>
      </w:r>
      <w:r>
        <w:tab/>
        <w:t>I or the organization/business intend to generate revenue or financial benefit from using the list of individuals:  _____ Yes     _____ No</w:t>
      </w:r>
    </w:p>
    <w:p w14:paraId="04539516" w14:textId="77777777" w:rsidR="00EC09B3" w:rsidRDefault="00EC09B3" w:rsidP="00EC09B3">
      <w:pPr>
        <w:ind w:left="720" w:hanging="720"/>
      </w:pPr>
    </w:p>
    <w:p w14:paraId="158B1575" w14:textId="77777777" w:rsidR="00EC09B3" w:rsidRDefault="00EC09B3" w:rsidP="00EC09B3">
      <w:pPr>
        <w:ind w:left="720" w:hanging="720"/>
      </w:pPr>
      <w:r>
        <w:t>5.</w:t>
      </w:r>
      <w:r>
        <w:tab/>
        <w:t>I or the organization/business intend to solicit money or financial support from any of the individuals on the list:  _____ Yes     _____ No</w:t>
      </w:r>
    </w:p>
    <w:p w14:paraId="13C2E048" w14:textId="77777777" w:rsidR="00EC09B3" w:rsidRDefault="00EC09B3" w:rsidP="00EC09B3">
      <w:pPr>
        <w:ind w:left="720" w:hanging="720"/>
      </w:pPr>
    </w:p>
    <w:p w14:paraId="3622D52B" w14:textId="77777777" w:rsidR="00EC09B3" w:rsidRDefault="00EC09B3" w:rsidP="00EC09B3">
      <w:pPr>
        <w:ind w:left="720" w:hanging="720"/>
      </w:pPr>
      <w:r>
        <w:t>6.</w:t>
      </w:r>
      <w:r>
        <w:tab/>
        <w:t>I or the organization/business intend to make individuals on the list aware of business commercial entities, business/financial enterprises or business/financial opportunities:  _____ Yes     _____ No</w:t>
      </w:r>
    </w:p>
    <w:p w14:paraId="71589022" w14:textId="77777777" w:rsidR="00EC09B3" w:rsidRDefault="00EC09B3" w:rsidP="00EC09B3">
      <w:pPr>
        <w:ind w:left="720" w:hanging="720"/>
      </w:pPr>
    </w:p>
    <w:p w14:paraId="6D9E6D6C" w14:textId="77777777" w:rsidR="00EC09B3" w:rsidRDefault="00EC09B3" w:rsidP="00EC09B3">
      <w:pPr>
        <w:ind w:left="720" w:hanging="720"/>
      </w:pPr>
      <w:r>
        <w:t>7.</w:t>
      </w:r>
      <w:r>
        <w:tab/>
        <w:t>I or the organization/business intend to supply or sell the list of individuals to any organization or business, third party individual, or other entity:  _____ Yes     _____ No</w:t>
      </w:r>
    </w:p>
    <w:p w14:paraId="71D8B8D9" w14:textId="77777777" w:rsidR="00EC09B3" w:rsidRDefault="00C03385" w:rsidP="00EC09B3">
      <w:pPr>
        <w:ind w:left="720" w:hanging="720"/>
      </w:pPr>
      <w:r>
        <w:tab/>
        <w:t>If yes, to whom:</w:t>
      </w:r>
    </w:p>
    <w:p w14:paraId="22385D56" w14:textId="77777777" w:rsidR="00C03385" w:rsidRDefault="00C03385" w:rsidP="00EC09B3">
      <w:pPr>
        <w:ind w:left="720" w:hanging="720"/>
      </w:pPr>
    </w:p>
    <w:p w14:paraId="6761737F" w14:textId="77777777" w:rsidR="00EC09B3" w:rsidRDefault="00EC09B3" w:rsidP="00EC09B3">
      <w:pPr>
        <w:ind w:left="720" w:hanging="720"/>
      </w:pPr>
      <w:r>
        <w:t>8.</w:t>
      </w:r>
      <w:r>
        <w:tab/>
        <w:t>I or my organization/</w:t>
      </w:r>
      <w:r w:rsidR="00C03385">
        <w:t>business attest that another law authorizes or directs the agency to provide the list of individuals requested to me or my organization/business:</w:t>
      </w:r>
    </w:p>
    <w:p w14:paraId="2098C560" w14:textId="77777777" w:rsidR="00C03385" w:rsidRDefault="00C03385" w:rsidP="00EC09B3">
      <w:pPr>
        <w:ind w:left="720" w:hanging="720"/>
      </w:pPr>
      <w:r>
        <w:tab/>
        <w:t>_____ Yes     _____ No</w:t>
      </w:r>
    </w:p>
    <w:p w14:paraId="1FD8BF7B" w14:textId="77777777" w:rsidR="00C03385" w:rsidRDefault="00C03385" w:rsidP="00EC09B3">
      <w:pPr>
        <w:ind w:left="720" w:hanging="720"/>
      </w:pPr>
      <w:r>
        <w:lastRenderedPageBreak/>
        <w:tab/>
        <w:t>If yes, provide legal citation:</w:t>
      </w:r>
    </w:p>
    <w:p w14:paraId="59368FB9" w14:textId="77777777" w:rsidR="00C03385" w:rsidRDefault="00C03385" w:rsidP="00EC09B3">
      <w:pPr>
        <w:ind w:left="720" w:hanging="720"/>
      </w:pPr>
    </w:p>
    <w:p w14:paraId="1D349555" w14:textId="77777777" w:rsidR="00A815C8" w:rsidRDefault="00A815C8" w:rsidP="00A815C8">
      <w:pPr>
        <w:tabs>
          <w:tab w:val="left" w:pos="0"/>
        </w:tabs>
      </w:pPr>
      <w:r>
        <w:t xml:space="preserve">I certify under penalty of perjury under the laws of the State of Washington that the foregoing is true and correct.  I certify under penalty of perjury that I have read the information provided with this declaration form and I understand that a list of individuals cannot be provided to me or to my organization or business by a public agency if the list will be used for a commercial purpose.  I certify under penalty of perjury that any list of individuals I or my organization or business receive from the Office of the Insurance Commissioner pursuant to </w:t>
      </w:r>
      <w:r w:rsidR="00F96327">
        <w:t>your request</w:t>
      </w:r>
      <w:r>
        <w:t xml:space="preserve"> will not be used for any commercial purpose in violation of RCW 42.56.070(9).</w:t>
      </w:r>
    </w:p>
    <w:p w14:paraId="0551B1A7" w14:textId="77777777" w:rsidR="00A815C8" w:rsidRDefault="00A815C8" w:rsidP="00A815C8">
      <w:pPr>
        <w:tabs>
          <w:tab w:val="left" w:pos="0"/>
        </w:tabs>
      </w:pPr>
    </w:p>
    <w:p w14:paraId="2A1909FE" w14:textId="77777777" w:rsidR="00C03385" w:rsidRDefault="00A815C8" w:rsidP="00A815C8">
      <w:pPr>
        <w:tabs>
          <w:tab w:val="left" w:pos="0"/>
        </w:tabs>
      </w:pPr>
      <w:r>
        <w:t>DATE</w:t>
      </w:r>
      <w:r w:rsidR="00783353">
        <w:t>D this ______ of ___________________, 20</w:t>
      </w:r>
      <w:r w:rsidR="00F96327">
        <w:t>__</w:t>
      </w:r>
      <w:r w:rsidR="00783353">
        <w:t>, in ____________________________.</w:t>
      </w:r>
    </w:p>
    <w:p w14:paraId="1DA12334" w14:textId="77777777" w:rsidR="00783353" w:rsidRDefault="00783353" w:rsidP="00A815C8">
      <w:pPr>
        <w:tabs>
          <w:tab w:val="left" w:pos="0"/>
        </w:tabs>
      </w:pPr>
      <w:r>
        <w:t xml:space="preserve">                       (</w:t>
      </w:r>
      <w:proofErr w:type="gramStart"/>
      <w:r>
        <w:t xml:space="preserve">day)   </w:t>
      </w:r>
      <w:proofErr w:type="gramEnd"/>
      <w:r>
        <w:t xml:space="preserve">              (month)</w:t>
      </w:r>
      <w:r>
        <w:tab/>
      </w:r>
      <w:r>
        <w:tab/>
      </w:r>
      <w:r>
        <w:tab/>
        <w:t xml:space="preserve">           (city, state)</w:t>
      </w:r>
    </w:p>
    <w:p w14:paraId="49D031C5" w14:textId="77777777" w:rsidR="00783353" w:rsidRDefault="00783353" w:rsidP="00A815C8">
      <w:pPr>
        <w:tabs>
          <w:tab w:val="left" w:pos="0"/>
        </w:tabs>
      </w:pPr>
    </w:p>
    <w:p w14:paraId="53122F07" w14:textId="77777777" w:rsidR="00783353" w:rsidRDefault="00783353" w:rsidP="00A815C8">
      <w:pPr>
        <w:tabs>
          <w:tab w:val="left" w:pos="0"/>
        </w:tabs>
      </w:pPr>
    </w:p>
    <w:p w14:paraId="7BA2FEEC" w14:textId="77777777" w:rsidR="00783353" w:rsidRDefault="00783353" w:rsidP="00A815C8">
      <w:pPr>
        <w:tabs>
          <w:tab w:val="left" w:pos="0"/>
        </w:tabs>
      </w:pPr>
      <w:r>
        <w:t>___________________________________________________________________________</w:t>
      </w:r>
    </w:p>
    <w:p w14:paraId="371AACB4" w14:textId="77777777" w:rsidR="00783353" w:rsidRDefault="00783353" w:rsidP="00A815C8">
      <w:pPr>
        <w:tabs>
          <w:tab w:val="left" w:pos="0"/>
        </w:tabs>
      </w:pPr>
      <w:r>
        <w:t>Signature of Declarant</w:t>
      </w:r>
      <w:r>
        <w:tab/>
      </w:r>
      <w:r>
        <w:tab/>
      </w:r>
      <w:r>
        <w:tab/>
      </w:r>
      <w:r>
        <w:tab/>
      </w:r>
      <w:r>
        <w:tab/>
        <w:t>Print name</w:t>
      </w:r>
    </w:p>
    <w:p w14:paraId="156050BB" w14:textId="77777777" w:rsidR="00783353" w:rsidRDefault="00783353" w:rsidP="00A815C8">
      <w:pPr>
        <w:tabs>
          <w:tab w:val="left" w:pos="0"/>
        </w:tabs>
      </w:pPr>
      <w:r>
        <w:t>Declarant’s title (if any):</w:t>
      </w:r>
    </w:p>
    <w:p w14:paraId="2B05D985" w14:textId="77777777" w:rsidR="00783353" w:rsidRDefault="00783353" w:rsidP="00A815C8">
      <w:pPr>
        <w:tabs>
          <w:tab w:val="left" w:pos="0"/>
        </w:tabs>
      </w:pPr>
      <w:r>
        <w:t>Declarant’s contact information:</w:t>
      </w:r>
    </w:p>
    <w:p w14:paraId="1A769704" w14:textId="77777777" w:rsidR="00C03385" w:rsidRDefault="00C03385" w:rsidP="00EC09B3">
      <w:pPr>
        <w:ind w:left="720" w:hanging="720"/>
      </w:pPr>
    </w:p>
    <w:p w14:paraId="528C23CF" w14:textId="77777777" w:rsidR="00EC7E1E" w:rsidRDefault="00EC7E1E" w:rsidP="00EC09B3"/>
    <w:sectPr w:rsidR="00EC7E1E" w:rsidSect="00EC0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1D2D" w14:textId="77777777" w:rsidR="006E52FC" w:rsidRDefault="006E52FC" w:rsidP="00C84012">
      <w:r>
        <w:separator/>
      </w:r>
    </w:p>
  </w:endnote>
  <w:endnote w:type="continuationSeparator" w:id="0">
    <w:p w14:paraId="19D6B565" w14:textId="77777777" w:rsidR="006E52FC" w:rsidRDefault="006E52FC" w:rsidP="00C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35BE" w14:textId="77777777" w:rsidR="008E21C9" w:rsidRDefault="008E21C9" w:rsidP="00D2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4E761E" w14:textId="77777777" w:rsidR="008E21C9" w:rsidRDefault="008E21C9" w:rsidP="001B33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97CE" w14:textId="77777777" w:rsidR="008E21C9" w:rsidRDefault="008E21C9" w:rsidP="00D2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53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09666B" w14:textId="77777777" w:rsidR="008E21C9" w:rsidRPr="00772973" w:rsidRDefault="008E21C9" w:rsidP="001B334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CellMar>
        <w:top w:w="60" w:type="dxa"/>
        <w:left w:w="0" w:type="dxa"/>
        <w:bottom w:w="60" w:type="dxa"/>
        <w:right w:w="0" w:type="dxa"/>
      </w:tblCellMar>
      <w:tblLook w:val="04A0" w:firstRow="1" w:lastRow="0" w:firstColumn="1" w:lastColumn="0" w:noHBand="0" w:noVBand="1"/>
    </w:tblPr>
    <w:tblGrid>
      <w:gridCol w:w="9350"/>
    </w:tblGrid>
    <w:tr w:rsidR="008E21C9" w14:paraId="1BFCDCC1" w14:textId="77777777" w:rsidTr="0051435D">
      <w:tc>
        <w:tcPr>
          <w:tcW w:w="10296" w:type="dxa"/>
        </w:tcPr>
        <w:p w14:paraId="3D345710" w14:textId="77777777" w:rsidR="008E21C9" w:rsidRDefault="008E21C9" w:rsidP="001B3344">
          <w:pPr>
            <w:pStyle w:val="Footer"/>
            <w:ind w:left="144" w:right="144"/>
          </w:pPr>
          <w:r w:rsidRPr="00BE476B">
            <w:rPr>
              <w:b/>
              <w:color w:val="1084D3"/>
            </w:rPr>
            <w:t>OIC WA</w:t>
          </w:r>
          <w:r>
            <w:t xml:space="preserve"> | 360-725-7003 | </w:t>
          </w:r>
          <w:r w:rsidRPr="00673104">
            <w:t>P.O. Box 40255 Olympia, WA  98504-0255</w:t>
          </w:r>
        </w:p>
      </w:tc>
    </w:tr>
  </w:tbl>
  <w:p w14:paraId="4EAD86B8" w14:textId="77777777" w:rsidR="008E21C9" w:rsidRDefault="008E2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26DA" w14:textId="77777777" w:rsidR="006E52FC" w:rsidRDefault="006E52FC" w:rsidP="00C84012">
      <w:r>
        <w:separator/>
      </w:r>
    </w:p>
  </w:footnote>
  <w:footnote w:type="continuationSeparator" w:id="0">
    <w:p w14:paraId="39A42CB2" w14:textId="77777777" w:rsidR="006E52FC" w:rsidRDefault="006E52FC" w:rsidP="00C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B833" w14:textId="77777777" w:rsidR="00555277" w:rsidRDefault="005552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95BA" w14:textId="77777777" w:rsidR="00555277" w:rsidRDefault="005552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62BE" w14:textId="77777777" w:rsidR="008E21C9" w:rsidRDefault="008E21C9" w:rsidP="005960DA">
    <w:pPr>
      <w:pStyle w:val="Normalnoindent"/>
      <w:spacing w:after="720"/>
    </w:pPr>
    <w:r>
      <w:rPr>
        <w:noProof/>
      </w:rPr>
      <w:drawing>
        <wp:inline distT="0" distB="0" distL="0" distR="0" wp14:anchorId="3FB3905F" wp14:editId="02682E8B">
          <wp:extent cx="6400800" cy="571500"/>
          <wp:effectExtent l="0" t="0" r="0" b="12700"/>
          <wp:docPr id="24" name="Picture 24" descr="Washington state Office of the Insurance Commissio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Washington state Office of the Insurance Commission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3344"/>
    <w:multiLevelType w:val="hybridMultilevel"/>
    <w:tmpl w:val="0F8A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B3"/>
    <w:rsid w:val="00030011"/>
    <w:rsid w:val="000555AA"/>
    <w:rsid w:val="00102ECE"/>
    <w:rsid w:val="0018743B"/>
    <w:rsid w:val="001B3344"/>
    <w:rsid w:val="00240E6E"/>
    <w:rsid w:val="0027163B"/>
    <w:rsid w:val="002803EE"/>
    <w:rsid w:val="0032551F"/>
    <w:rsid w:val="00416424"/>
    <w:rsid w:val="004B008D"/>
    <w:rsid w:val="0051435D"/>
    <w:rsid w:val="00555277"/>
    <w:rsid w:val="005960DA"/>
    <w:rsid w:val="006447F1"/>
    <w:rsid w:val="00673104"/>
    <w:rsid w:val="006E52FC"/>
    <w:rsid w:val="006E539B"/>
    <w:rsid w:val="00772973"/>
    <w:rsid w:val="00783353"/>
    <w:rsid w:val="008B6AEC"/>
    <w:rsid w:val="008E21C9"/>
    <w:rsid w:val="008E6381"/>
    <w:rsid w:val="00A148F6"/>
    <w:rsid w:val="00A57875"/>
    <w:rsid w:val="00A815C8"/>
    <w:rsid w:val="00AA2E11"/>
    <w:rsid w:val="00AA6CEE"/>
    <w:rsid w:val="00B05179"/>
    <w:rsid w:val="00B470AC"/>
    <w:rsid w:val="00BD78AF"/>
    <w:rsid w:val="00BE476B"/>
    <w:rsid w:val="00C03385"/>
    <w:rsid w:val="00C84012"/>
    <w:rsid w:val="00C8653F"/>
    <w:rsid w:val="00C877C3"/>
    <w:rsid w:val="00D22186"/>
    <w:rsid w:val="00D35018"/>
    <w:rsid w:val="00DD11A8"/>
    <w:rsid w:val="00E32CA0"/>
    <w:rsid w:val="00EA32B5"/>
    <w:rsid w:val="00EC09B3"/>
    <w:rsid w:val="00EC7E1E"/>
    <w:rsid w:val="00ED1236"/>
    <w:rsid w:val="00F0764A"/>
    <w:rsid w:val="00F64144"/>
    <w:rsid w:val="00F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E8FF3"/>
  <w14:defaultImageDpi w14:val="300"/>
  <w15:docId w15:val="{1221F7A2-CC03-44E9-AAA2-46696107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B3"/>
    <w:rPr>
      <w:rFonts w:ascii="Times New Roman" w:eastAsiaTheme="minorHAnsi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030011"/>
    <w:pPr>
      <w:keepNext/>
      <w:keepLines/>
      <w:pageBreakBefore/>
      <w:pBdr>
        <w:bottom w:val="single" w:sz="8" w:space="3" w:color="1F497D" w:themeColor="text2"/>
      </w:pBdr>
      <w:suppressAutoHyphens/>
      <w:spacing w:after="360"/>
      <w:outlineLvl w:val="0"/>
    </w:pPr>
    <w:rPr>
      <w:rFonts w:ascii="Segoe UI" w:eastAsiaTheme="majorEastAsia" w:hAnsi="Segoe UI" w:cstheme="majorBidi"/>
      <w:bCs/>
      <w:color w:val="1F497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973"/>
    <w:pPr>
      <w:keepNext/>
      <w:keepLines/>
      <w:pBdr>
        <w:bottom w:val="single" w:sz="8" w:space="1" w:color="1F497D" w:themeColor="text2"/>
      </w:pBdr>
      <w:suppressAutoHyphens/>
      <w:spacing w:before="240"/>
      <w:ind w:firstLine="360"/>
      <w:outlineLvl w:val="1"/>
    </w:pPr>
    <w:rPr>
      <w:rFonts w:ascii="Segoe UI" w:eastAsiaTheme="majorEastAsia" w:hAnsi="Segoe UI" w:cstheme="majorBidi"/>
      <w:b/>
      <w:bCs/>
      <w:color w:val="1F497D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73"/>
    <w:pPr>
      <w:keepNext/>
      <w:keepLines/>
      <w:suppressAutoHyphens/>
      <w:spacing w:before="120"/>
      <w:ind w:firstLine="360"/>
      <w:outlineLvl w:val="2"/>
    </w:pPr>
    <w:rPr>
      <w:rFonts w:ascii="Segoe UI" w:eastAsiaTheme="majorEastAsia" w:hAnsi="Segoe U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973"/>
    <w:pPr>
      <w:keepNext/>
      <w:keepLines/>
      <w:suppressAutoHyphens/>
      <w:spacing w:before="120"/>
      <w:ind w:firstLine="360"/>
      <w:outlineLvl w:val="3"/>
    </w:pPr>
    <w:rPr>
      <w:rFonts w:ascii="Segoe UI" w:eastAsiaTheme="majorEastAsia" w:hAnsi="Segoe U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2186"/>
    <w:pPr>
      <w:keepLines/>
      <w:pageBreakBefore/>
      <w:pBdr>
        <w:bottom w:val="single" w:sz="8" w:space="3" w:color="1F497D" w:themeColor="text2"/>
      </w:pBdr>
      <w:suppressAutoHyphens/>
      <w:spacing w:after="360"/>
      <w:ind w:firstLine="360"/>
      <w:contextualSpacing/>
    </w:pPr>
    <w:rPr>
      <w:rFonts w:ascii="Segoe UI" w:eastAsiaTheme="majorEastAsia" w:hAnsi="Segoe UI" w:cstheme="majorBidi"/>
      <w:color w:val="1F497D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2186"/>
    <w:rPr>
      <w:rFonts w:ascii="News Gothic MT" w:eastAsiaTheme="majorEastAsia" w:hAnsi="News Gothic MT" w:cstheme="majorBidi"/>
      <w:color w:val="1F497D" w:themeColor="text2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30011"/>
    <w:rPr>
      <w:rFonts w:ascii="Segoe UI" w:eastAsiaTheme="majorEastAsia" w:hAnsi="Segoe UI" w:cstheme="majorBidi"/>
      <w:bCs/>
      <w:color w:val="1F497D" w:themeColor="text2"/>
      <w:sz w:val="56"/>
      <w:szCs w:val="32"/>
    </w:rPr>
  </w:style>
  <w:style w:type="paragraph" w:styleId="Footer">
    <w:name w:val="footer"/>
    <w:link w:val="FooterChar"/>
    <w:uiPriority w:val="99"/>
    <w:unhideWhenUsed/>
    <w:qFormat/>
    <w:rsid w:val="00030011"/>
    <w:pPr>
      <w:tabs>
        <w:tab w:val="center" w:pos="4320"/>
        <w:tab w:val="right" w:pos="8640"/>
      </w:tabs>
    </w:pPr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30011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84012"/>
    <w:pPr>
      <w:tabs>
        <w:tab w:val="center" w:pos="4320"/>
        <w:tab w:val="right" w:pos="8640"/>
      </w:tabs>
      <w:ind w:firstLine="360"/>
    </w:pPr>
    <w:rPr>
      <w:rFonts w:ascii="Segoe UI" w:eastAsiaTheme="minorEastAsia" w:hAnsi="Segoe U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84012"/>
  </w:style>
  <w:style w:type="paragraph" w:styleId="ListParagraph">
    <w:name w:val="List Paragraph"/>
    <w:basedOn w:val="Normal"/>
    <w:uiPriority w:val="34"/>
    <w:qFormat/>
    <w:rsid w:val="00AA2E11"/>
    <w:pPr>
      <w:spacing w:after="120"/>
      <w:ind w:left="720" w:firstLine="360"/>
    </w:pPr>
    <w:rPr>
      <w:rFonts w:ascii="Segoe UI" w:eastAsiaTheme="minorEastAsia" w:hAnsi="Segoe UI" w:cstheme="minorBid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72973"/>
    <w:rPr>
      <w:rFonts w:ascii="News Gothic MT" w:eastAsiaTheme="majorEastAsia" w:hAnsi="News Gothic MT" w:cstheme="majorBidi"/>
      <w:b/>
      <w:bCs/>
      <w:color w:val="1F497D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973"/>
    <w:rPr>
      <w:rFonts w:ascii="News Gothic MT" w:eastAsiaTheme="majorEastAsia" w:hAnsi="News Gothic MT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2973"/>
    <w:rPr>
      <w:rFonts w:ascii="News Gothic MT" w:eastAsiaTheme="majorEastAsia" w:hAnsi="News Gothic MT" w:cstheme="majorBidi"/>
      <w:b/>
      <w:bCs/>
      <w:i/>
      <w:iCs/>
    </w:rPr>
  </w:style>
  <w:style w:type="paragraph" w:styleId="NoSpacing">
    <w:name w:val="No Spacing"/>
    <w:uiPriority w:val="1"/>
    <w:qFormat/>
    <w:rsid w:val="00030011"/>
    <w:rPr>
      <w:rFonts w:ascii="Segoe UI" w:hAnsi="Segoe UI"/>
      <w:sz w:val="22"/>
    </w:rPr>
  </w:style>
  <w:style w:type="table" w:styleId="TableGrid">
    <w:name w:val="Table Grid"/>
    <w:basedOn w:val="TableNormal"/>
    <w:uiPriority w:val="59"/>
    <w:rsid w:val="006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B3344"/>
  </w:style>
  <w:style w:type="paragraph" w:styleId="BalloonText">
    <w:name w:val="Balloon Text"/>
    <w:basedOn w:val="Normal"/>
    <w:link w:val="BalloonTextChar"/>
    <w:uiPriority w:val="99"/>
    <w:semiHidden/>
    <w:unhideWhenUsed/>
    <w:rsid w:val="00D22186"/>
    <w:pPr>
      <w:ind w:firstLine="36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8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30011"/>
    <w:rPr>
      <w:rFonts w:ascii="Segoe UI" w:hAnsi="Segoe UI"/>
      <w:i/>
      <w:iCs/>
    </w:rPr>
  </w:style>
  <w:style w:type="character" w:styleId="Strong">
    <w:name w:val="Strong"/>
    <w:basedOn w:val="DefaultParagraphFont"/>
    <w:uiPriority w:val="22"/>
    <w:qFormat/>
    <w:rsid w:val="00030011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2551F"/>
    <w:pPr>
      <w:ind w:firstLine="360"/>
    </w:pPr>
    <w:rPr>
      <w:rFonts w:ascii="Segoe UI" w:eastAsiaTheme="minorEastAsia" w:hAnsi="Segoe UI" w:cstheme="minorBidi"/>
      <w:i/>
      <w:iCs/>
      <w:color w:val="1F497D" w:themeColor="text2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32551F"/>
    <w:rPr>
      <w:rFonts w:ascii="News Gothic MT" w:hAnsi="News Gothic MT"/>
      <w:i/>
      <w:iCs/>
      <w:color w:val="1F497D" w:themeColor="text2"/>
      <w:sz w:val="22"/>
    </w:rPr>
  </w:style>
  <w:style w:type="paragraph" w:customStyle="1" w:styleId="Normalnoindent">
    <w:name w:val="Normal no indent"/>
    <w:qFormat/>
    <w:rsid w:val="00030011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046801-9AD7-4FF0-92BA-B23A306F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purpose declaration</vt:lpstr>
    </vt:vector>
  </TitlesOfParts>
  <Company>Chalkbox Creative, LLC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purpose declaration</dc:title>
  <dc:subject>declaration used to obtain a list of individuals</dc:subject>
  <dc:creator>KellyC</dc:creator>
  <cp:keywords/>
  <dc:description/>
  <cp:lastModifiedBy>Ake, Dave (OIC)</cp:lastModifiedBy>
  <cp:revision>2</cp:revision>
  <dcterms:created xsi:type="dcterms:W3CDTF">2021-08-03T17:54:00Z</dcterms:created>
  <dcterms:modified xsi:type="dcterms:W3CDTF">2021-08-03T17:54:00Z</dcterms:modified>
  <cp:category>Public Records</cp:category>
</cp:coreProperties>
</file>